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FE" w:rsidRDefault="005E33FE" w:rsidP="005E33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350688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5E33FE" w:rsidRDefault="005E33FE" w:rsidP="005E33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50688" w:rsidRPr="00350688" w:rsidRDefault="00350688" w:rsidP="00350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688">
        <w:rPr>
          <w:rFonts w:ascii="Times New Roman" w:eastAsia="Times New Roman" w:hAnsi="Times New Roman" w:cs="Times New Roman"/>
          <w:sz w:val="28"/>
          <w:szCs w:val="28"/>
        </w:rPr>
        <w:t>Информация Каменского муниципального района</w:t>
      </w:r>
    </w:p>
    <w:p w:rsidR="0071397E" w:rsidRPr="0071397E" w:rsidRDefault="00350688" w:rsidP="00350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688">
        <w:rPr>
          <w:rFonts w:ascii="Times New Roman" w:eastAsia="Times New Roman" w:hAnsi="Times New Roman" w:cs="Times New Roman"/>
          <w:sz w:val="28"/>
          <w:szCs w:val="28"/>
        </w:rPr>
        <w:t xml:space="preserve"> о проделанной работе по исполнению программы «Противодействие коррупции в Воронежской об</w:t>
      </w:r>
      <w:r w:rsidR="00925DCD">
        <w:rPr>
          <w:rFonts w:ascii="Times New Roman" w:eastAsia="Times New Roman" w:hAnsi="Times New Roman" w:cs="Times New Roman"/>
          <w:sz w:val="28"/>
          <w:szCs w:val="28"/>
        </w:rPr>
        <w:t>ласти на 2021-2024 годы» за 2023</w:t>
      </w:r>
      <w:r w:rsidRPr="00350688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033"/>
      </w:tblGrid>
      <w:tr w:rsidR="00917CCC" w:rsidRPr="00917CCC" w:rsidTr="00350688">
        <w:tc>
          <w:tcPr>
            <w:tcW w:w="1101" w:type="dxa"/>
          </w:tcPr>
          <w:p w:rsidR="00917CCC" w:rsidRDefault="00350688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№ </w:t>
            </w:r>
          </w:p>
          <w:p w:rsidR="00350688" w:rsidRPr="00917CCC" w:rsidRDefault="00350688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/п</w:t>
            </w:r>
          </w:p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033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Информация об исполнении</w:t>
            </w:r>
          </w:p>
        </w:tc>
      </w:tr>
      <w:tr w:rsidR="00917CCC" w:rsidRPr="004D68FA" w:rsidTr="00350688">
        <w:tc>
          <w:tcPr>
            <w:tcW w:w="1101" w:type="dxa"/>
          </w:tcPr>
          <w:p w:rsidR="00917CCC" w:rsidRPr="004D68FA" w:rsidRDefault="00917CCC" w:rsidP="005421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  <w:r w:rsidR="0054215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4033" w:type="dxa"/>
          </w:tcPr>
          <w:p w:rsidR="00CB7129" w:rsidRDefault="00925DCD" w:rsidP="000836B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2023 году</w:t>
            </w:r>
            <w:r w:rsid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рассмотрено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8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уведомлений</w:t>
            </w:r>
            <w:r w:rsid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</w:t>
            </w:r>
            <w:r w:rsidR="00CB7129" w:rsidRP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предотвращени</w:t>
            </w:r>
            <w:r w:rsid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 или</w:t>
            </w:r>
            <w:r w:rsidR="00CB7129" w:rsidRP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урегулировани</w:t>
            </w:r>
            <w:r w:rsid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 конфликта интересов.</w:t>
            </w:r>
          </w:p>
          <w:p w:rsidR="00917CCC" w:rsidRPr="00F8028E" w:rsidRDefault="00F8028E" w:rsidP="00B423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12</w:t>
            </w:r>
            <w:r w:rsidR="00925DC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уведомлений</w:t>
            </w:r>
            <w:r w:rsidR="002A0CD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выполнении иной оплачиваемой работе</w:t>
            </w:r>
            <w:r w:rsidR="00714B2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поступило</w:t>
            </w:r>
            <w:r w:rsidR="005D76B2"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от муниципальн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ых</w:t>
            </w:r>
            <w:r w:rsidR="005D76B2"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служащ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их</w:t>
            </w:r>
            <w:r w:rsidR="005D76B2"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Каменского </w:t>
            </w:r>
            <w:r w:rsidR="0044413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муниципального района. </w:t>
            </w:r>
            <w:r w:rsidR="006E4A2E" w:rsidRPr="006E4A2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Уведомлени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</w:t>
            </w:r>
            <w:r w:rsidR="006E4A2E" w:rsidRPr="006E4A2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рассмотрен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ы</w:t>
            </w:r>
            <w:r w:rsidR="006E4A2E" w:rsidRPr="006E4A2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Комиссией по соблюдению требований к служебному поведению муниципальных служащих и урегулированию конфликта интересов </w:t>
            </w:r>
            <w:r w:rsidR="000836B2" w:rsidRPr="00F8028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(протокол </w:t>
            </w:r>
            <w:r w:rsidRPr="00F8028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 3 от 04.08.2023 г., ,№ 4 от 21.08.2023 г., №5 от 28.08.2023 г., № 9 от 22.11.2023 г.</w:t>
            </w:r>
            <w:r w:rsidR="000836B2" w:rsidRPr="00F8028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)</w:t>
            </w:r>
            <w:r w:rsidR="006E4A2E" w:rsidRPr="00F8028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0836B2" w:rsidRDefault="000836B2" w:rsidP="000836B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лиц, замещающих муниципальные должности</w:t>
            </w:r>
            <w:r w:rsid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уведомлений не поступало.</w:t>
            </w:r>
          </w:p>
          <w:p w:rsidR="00103BDB" w:rsidRPr="004D68FA" w:rsidRDefault="00103BDB" w:rsidP="000836B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C43DC" w:rsidRPr="004D68FA" w:rsidTr="00350688">
        <w:tc>
          <w:tcPr>
            <w:tcW w:w="1101" w:type="dxa"/>
          </w:tcPr>
          <w:p w:rsidR="000C43DC" w:rsidRPr="004D68FA" w:rsidRDefault="000C43DC" w:rsidP="005421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1.4.</w:t>
            </w:r>
          </w:p>
        </w:tc>
        <w:tc>
          <w:tcPr>
            <w:tcW w:w="14033" w:type="dxa"/>
          </w:tcPr>
          <w:p w:rsidR="000C43DC" w:rsidRDefault="000C43DC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</w:t>
            </w:r>
            <w:r w:rsidR="00925DC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2023</w:t>
            </w:r>
            <w:r w:rsidR="008633A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году проведен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0C43D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мониторинг участия лиц, замещающих муниципальные должности, должности муниципальной службы </w:t>
            </w:r>
            <w:r w:rsidR="003506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  <w:r w:rsidRPr="000C43D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в управлении коммерческими и некоммерческими организациями</w:t>
            </w:r>
            <w:r w:rsidR="004220B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Фактов участия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выявлено</w:t>
            </w:r>
            <w:r w:rsidR="004220B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Default="00103BDB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1.6.</w:t>
            </w:r>
          </w:p>
        </w:tc>
        <w:tc>
          <w:tcPr>
            <w:tcW w:w="14033" w:type="dxa"/>
          </w:tcPr>
          <w:p w:rsidR="00103BDB" w:rsidRPr="00917CCC" w:rsidRDefault="00917CCC" w:rsidP="005E224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Рассмотрено на заседании Совета по противодействию коррупции на территории </w:t>
            </w:r>
            <w:r w:rsidR="003506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Каменского 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муниципального района (далее – Совет по противодействию коррупции) – </w:t>
            </w:r>
            <w:r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115493"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.12.20</w:t>
            </w:r>
            <w:r w:rsidR="0052649C"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2712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 г</w:t>
            </w:r>
            <w:r w:rsid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Также в сентябре 2023 года мониторинг организации деятельности по профилактике коррупционных и иных правонарушений в органах местного самоуправления Каменского муниципального района был осуществлен управлением </w:t>
            </w:r>
            <w:r w:rsidR="005E224A" w:rsidRP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 контролю и профилактике коррупционных</w:t>
            </w:r>
            <w:r w:rsid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5E224A" w:rsidRP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правонарушений</w:t>
            </w:r>
            <w:r w:rsid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5E224A" w:rsidRP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Правительства Воронежской области</w:t>
            </w:r>
            <w:r w:rsid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proofErr w:type="gramEnd"/>
            <w:r w:rsid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Все замечания устранены.</w:t>
            </w: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1.10.</w:t>
            </w:r>
          </w:p>
        </w:tc>
        <w:tc>
          <w:tcPr>
            <w:tcW w:w="14033" w:type="dxa"/>
          </w:tcPr>
          <w:p w:rsidR="00917CCC" w:rsidRDefault="0052649C" w:rsidP="002E074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Н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ачальник О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тделения 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МВД России по 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Каменскому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району </w:t>
            </w:r>
            <w:r w:rsidR="005E542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и прокурор Каменского района являются членами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Совета по противодействию коррупции</w:t>
            </w:r>
            <w:r w:rsidR="009844C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на территории 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="009844C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</w:t>
            </w:r>
            <w:r w:rsidR="005E224A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Воронежской области</w:t>
            </w:r>
            <w:r w:rsid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E34D2F" w:rsidRDefault="00F57FAE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В 2023</w:t>
            </w:r>
            <w:r w:rsid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году представитель </w:t>
            </w:r>
            <w:r w:rsidR="00E34D2F" w:rsidRP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тделения </w:t>
            </w:r>
            <w:r w:rsidR="00E34D2F" w:rsidRP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МВД России по 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Каменскому</w:t>
            </w:r>
            <w:r w:rsidR="00E34D2F" w:rsidRP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району</w:t>
            </w:r>
            <w:r w:rsid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участвовал в </w:t>
            </w:r>
            <w:r w:rsidR="00350688" w:rsidRP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1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семинаре-совещании</w:t>
            </w:r>
            <w:r w:rsid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по вопросам противодействия коррупции.</w:t>
            </w:r>
            <w:r w:rsidR="005E542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Совместно с прокуратурой Каменского района </w:t>
            </w:r>
            <w:r w:rsidR="005B5C1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30.06.2023 г. проведен обучающий семинар на тему: «Правовые основы проведения антикоррупционной экспертизы».</w:t>
            </w:r>
          </w:p>
          <w:p w:rsidR="00103BDB" w:rsidRPr="00917CCC" w:rsidRDefault="00103BDB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3B71FF" w:rsidTr="00350688">
        <w:tc>
          <w:tcPr>
            <w:tcW w:w="1101" w:type="dxa"/>
          </w:tcPr>
          <w:p w:rsidR="00917CCC" w:rsidRPr="003B71FF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B71F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1.13.</w:t>
            </w:r>
          </w:p>
        </w:tc>
        <w:tc>
          <w:tcPr>
            <w:tcW w:w="14033" w:type="dxa"/>
          </w:tcPr>
          <w:p w:rsidR="00917CCC" w:rsidRDefault="00F57FAE" w:rsidP="009D216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В 2023</w:t>
            </w:r>
            <w:r w:rsidR="000E097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году </w:t>
            </w:r>
            <w:r w:rsidR="0011549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</w:t>
            </w:r>
            <w:r w:rsidR="00115493" w:rsidRPr="0011549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овышение квалификации по вопросам профилактики коррупции </w:t>
            </w:r>
            <w:r w:rsidR="005E542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прошли 4 муниципальных служащих</w:t>
            </w:r>
            <w:r w:rsidR="0011549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К</w:t>
            </w:r>
            <w:r w:rsidR="005E542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аменского муниципального района</w:t>
            </w:r>
            <w:r w:rsidR="00115493" w:rsidRPr="0011549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103BDB" w:rsidRPr="003B71FF" w:rsidRDefault="00103BDB" w:rsidP="009D216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FA1993" w:rsidRPr="003B71FF" w:rsidTr="00350688">
        <w:tc>
          <w:tcPr>
            <w:tcW w:w="1101" w:type="dxa"/>
          </w:tcPr>
          <w:p w:rsidR="00FA1993" w:rsidRPr="001561AF" w:rsidRDefault="00FA1993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61A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1.14.</w:t>
            </w:r>
          </w:p>
        </w:tc>
        <w:tc>
          <w:tcPr>
            <w:tcW w:w="14033" w:type="dxa"/>
          </w:tcPr>
          <w:p w:rsidR="00FA1993" w:rsidRDefault="00781DFE" w:rsidP="001154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До 01.11.202</w:t>
            </w:r>
            <w:r w:rsidR="0057294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3</w:t>
            </w:r>
            <w:r w:rsidR="005E542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 а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ктуализированы сведения, содержащиеся в анкетах </w:t>
            </w:r>
            <w:r w:rsidR="00062537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муниципальных служащих и лиц, замещающих м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униципальн</w:t>
            </w:r>
            <w:r w:rsidR="00062537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ые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062537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должности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,</w:t>
            </w:r>
            <w:r w:rsidR="00D64DA2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в количестве </w:t>
            </w:r>
            <w:r w:rsidR="0024301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49</w:t>
            </w:r>
            <w:r w:rsidR="00D64DA2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человек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об их родственниках и свойственниках в целях выявления возможного конфликта интересов</w:t>
            </w:r>
            <w:r w:rsidR="00D64DA2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103BDB" w:rsidRPr="003B71FF" w:rsidRDefault="00103BDB" w:rsidP="001154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D65E71" w:rsidRPr="003B71FF" w:rsidTr="00350688">
        <w:tc>
          <w:tcPr>
            <w:tcW w:w="1101" w:type="dxa"/>
          </w:tcPr>
          <w:p w:rsidR="00D65E71" w:rsidRDefault="00D65E71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1.18.</w:t>
            </w:r>
          </w:p>
        </w:tc>
        <w:tc>
          <w:tcPr>
            <w:tcW w:w="14033" w:type="dxa"/>
          </w:tcPr>
          <w:p w:rsidR="00D65E71" w:rsidRDefault="00D65E71" w:rsidP="0006253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Ежеквартально </w:t>
            </w:r>
            <w:r w:rsidRPr="00D65E7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 </w:t>
            </w:r>
            <w:r w:rsidR="00B0596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управление </w:t>
            </w:r>
            <w:r w:rsidR="00B05962" w:rsidRP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 контролю и профилактике коррупционных</w:t>
            </w:r>
            <w:r w:rsidR="00B0596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B05962" w:rsidRP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правонарушений</w:t>
            </w:r>
            <w:r w:rsidR="00B0596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B05962" w:rsidRPr="005E224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Правительства Воронежской области</w:t>
            </w:r>
            <w:r w:rsidRPr="00D65E7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направляется </w:t>
            </w:r>
            <w:r w:rsidRPr="00D65E7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информации о поступивших актах прокурорского реагировани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я.</w:t>
            </w:r>
          </w:p>
          <w:p w:rsidR="00103BDB" w:rsidRDefault="00103BDB" w:rsidP="0006253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2A01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1.1</w:t>
            </w:r>
            <w:r w:rsidR="002A01B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4033" w:type="dxa"/>
          </w:tcPr>
          <w:p w:rsidR="002A01B8" w:rsidRPr="002A01B8" w:rsidRDefault="002A01B8" w:rsidP="002A01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На заседании Комиссии по соблюдению требований к служебному поведению и урегулированию конфликта интересов администрации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</w:t>
            </w:r>
            <w:r w:rsidR="0056223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иципального района от </w:t>
            </w:r>
            <w:r w:rsidR="001D7807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10.01</w:t>
            </w:r>
            <w:r w:rsidR="00E17323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.2023 </w:t>
            </w:r>
            <w:r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г. </w:t>
            </w:r>
            <w:r w:rsidRP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протокол № </w:t>
            </w:r>
            <w:r w:rsidR="00E1732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1</w:t>
            </w:r>
            <w:r w:rsidRP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проведена актуализация:</w:t>
            </w:r>
          </w:p>
          <w:p w:rsidR="002A01B8" w:rsidRPr="002A01B8" w:rsidRDefault="002A01B8" w:rsidP="002A01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- Перечня </w:t>
            </w:r>
            <w:proofErr w:type="spellStart"/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коррупционно</w:t>
            </w:r>
            <w:proofErr w:type="spellEnd"/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-опасных функций органов местного самоуправления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района,</w:t>
            </w:r>
          </w:p>
          <w:p w:rsidR="002A01B8" w:rsidRPr="002A01B8" w:rsidRDefault="002A01B8" w:rsidP="002A01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- Реестров (карт) коррупционных рисков и планов мероприятий по минимизации коррупционных рисков, возникающих при реализации функций, в соответствии с Методическими рекомендациями по проведению оценки коррупционных рисков, возникающих при реализации функций (письмо Минтруда России от 25.12.2014 N 18-0/10/В-8980),</w:t>
            </w:r>
          </w:p>
          <w:p w:rsidR="002A01B8" w:rsidRPr="002A01B8" w:rsidRDefault="002A01B8" w:rsidP="002A01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proofErr w:type="gramStart"/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- Реестров (карт) коррупционных рисков, возникающих при осуществлении закупок, и планов (реестров) мер, направленных на минимизацию коррупционных рисков, возникающих при осуществлении закупок в соответствии с Методическими рекомендациями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нужд, утвержденными письмом Министерством труда и социальной защиты РФ от 30 сентября 2020 г. N 18-2/10</w:t>
            </w:r>
            <w:proofErr w:type="gramEnd"/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/П-9716.</w:t>
            </w:r>
          </w:p>
          <w:p w:rsidR="00917CCC" w:rsidRDefault="00727670" w:rsidP="000D3E8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  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По результатам актуализации 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Переч</w:t>
            </w:r>
            <w:r w:rsidR="0056223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ня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коррупционно</w:t>
            </w:r>
            <w:proofErr w:type="spellEnd"/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-опасных функций органов местного самоуправления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</w:t>
            </w:r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список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должностей муниципальной службы в органах местного самоуправления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сведения о доходах, об имуществе и обязательствах имущественного характера своих супруги (супруга) и несовершеннолетних</w:t>
            </w:r>
            <w:proofErr w:type="gramEnd"/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детей, а так же сведения о своих расходах, о расходах своих супруги (супруга) и несовершеннолетних детей</w:t>
            </w:r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признан</w:t>
            </w:r>
            <w:proofErr w:type="gramEnd"/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актуальным.</w:t>
            </w:r>
          </w:p>
          <w:p w:rsidR="00103BDB" w:rsidRPr="00917CCC" w:rsidRDefault="00103BDB" w:rsidP="000D3E8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14033" w:type="dxa"/>
          </w:tcPr>
          <w:p w:rsidR="00917CCC" w:rsidRDefault="00917CCC" w:rsidP="0040154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 отчетном периоде </w:t>
            </w:r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не </w:t>
            </w:r>
            <w:r w:rsidR="005D62D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выявлено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случа</w:t>
            </w:r>
            <w:r w:rsidR="004015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ев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несоблюдения муниципальными служащими запретов, ограничений и требований, установленных в целях противодействии коррупции</w:t>
            </w:r>
            <w:r w:rsidR="00725556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. </w:t>
            </w:r>
          </w:p>
          <w:p w:rsidR="00103BDB" w:rsidRPr="00917CCC" w:rsidRDefault="00103BDB" w:rsidP="0040154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14033" w:type="dxa"/>
          </w:tcPr>
          <w:p w:rsidR="00EE202D" w:rsidRPr="001D7807" w:rsidRDefault="00EE202D" w:rsidP="00EE202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Вопрос о предоставлении муниципальными служащими сведений о доходах, расходах, об имуществе и обязательствах имущественного характера</w:t>
            </w:r>
            <w:r w:rsidR="00E1732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за 2022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рассмотрен на заседании Комиссии по соблюдению требований к служебному поведению и урегулированию конфликта интересов – </w:t>
            </w:r>
            <w:r w:rsidR="001D7807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22</w:t>
            </w:r>
            <w:r w:rsidR="000D3E8F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.05</w:t>
            </w:r>
            <w:r w:rsidR="00567ED4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.202</w:t>
            </w:r>
            <w:r w:rsidR="00876BD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3</w:t>
            </w:r>
            <w:r w:rsid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</w:t>
            </w:r>
          </w:p>
          <w:p w:rsidR="00EE202D" w:rsidRDefault="00EE202D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  <w:p w:rsidR="002E5DB4" w:rsidRDefault="002E5DB4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В 20</w:t>
            </w:r>
            <w:r w:rsidR="0057710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E1732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3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году произведен прием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и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анализ сведений о доходах, расходах, об имуществе и обязательствах имущественного характера, представл</w:t>
            </w:r>
            <w:r w:rsidR="00111DD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енных </w:t>
            </w:r>
            <w:r w:rsidR="00E1732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6</w:t>
            </w:r>
            <w:r w:rsidRPr="00C8003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лиц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ами</w:t>
            </w:r>
            <w:r w:rsidRPr="00C8003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,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претендующим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на замещение 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должност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и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муниципальной службы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="005B3CE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района.</w:t>
            </w:r>
          </w:p>
          <w:p w:rsidR="007721ED" w:rsidRDefault="00EC7D79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Произведен п</w:t>
            </w:r>
            <w:r w:rsidRP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рием, анализ и проверка сведений о доходах, расходах, об имуществе и обязательствах имущественного характера</w:t>
            </w:r>
            <w:r w:rsidR="007721E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:</w:t>
            </w:r>
          </w:p>
          <w:p w:rsidR="005B3CE3" w:rsidRDefault="007721ED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-</w:t>
            </w:r>
            <w:r w:rsidR="00EC7D79" w:rsidRP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представляемых лицами, замещающими </w:t>
            </w:r>
            <w:r w:rsidR="00EC7D79"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должност</w:t>
            </w:r>
            <w:r w:rsid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и</w:t>
            </w:r>
            <w:r w:rsidR="00EC7D79"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муниципальной службы</w:t>
            </w:r>
            <w:r w:rsid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631CE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–</w:t>
            </w:r>
            <w:r w:rsid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E1732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49</w:t>
            </w:r>
            <w:r w:rsidR="00631CE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человек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;</w:t>
            </w:r>
          </w:p>
          <w:p w:rsidR="007721ED" w:rsidRPr="00917CCC" w:rsidRDefault="007721ED" w:rsidP="007721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Проведен ретроспективный анализ предоставленных муниципальными служащими сведений о доходах, расходах, об имуществе и обязательствах имущественного характера за 20</w:t>
            </w:r>
            <w:r w:rsidR="000073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E1732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 в сравнении с 20</w:t>
            </w:r>
            <w:r w:rsidR="00E1732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21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годом, результаты рассмотрены на  заседании Комиссии по соблюдению требований к служебному поведению и урегулированию конфликта интересов – </w:t>
            </w:r>
            <w:r w:rsidR="001D7807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22</w:t>
            </w:r>
            <w:r w:rsidR="000D3E8F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.05</w:t>
            </w:r>
            <w:r w:rsidR="000073B4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.202</w:t>
            </w:r>
            <w:r w:rsidR="001D7807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3</w:t>
            </w:r>
            <w:r w:rsidR="000D3E8F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0073B4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</w:t>
            </w:r>
            <w:r w:rsidR="00AB363D" w:rsidRPr="001D7807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Несоответствий не выявлено.</w:t>
            </w:r>
          </w:p>
          <w:p w:rsidR="00917CCC" w:rsidRPr="00917CCC" w:rsidRDefault="00917CCC" w:rsidP="00BE75F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3.4.</w:t>
            </w:r>
          </w:p>
        </w:tc>
        <w:tc>
          <w:tcPr>
            <w:tcW w:w="14033" w:type="dxa"/>
          </w:tcPr>
          <w:p w:rsidR="00917CCC" w:rsidRDefault="00E17323" w:rsidP="000D3E8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2023</w:t>
            </w:r>
            <w:r w:rsidR="00E2232F" w:rsidRPr="00E2232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поступило 3</w:t>
            </w:r>
            <w:r w:rsidR="00E2232F" w:rsidRPr="00E2232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уведомления от работодателей о заключении трудового договора с лицами, замещавшими должности муниципальной службы, включенные в специальный перечень</w:t>
            </w:r>
            <w:r w:rsidR="000D3E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0D3E8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3.5.</w:t>
            </w:r>
          </w:p>
        </w:tc>
        <w:tc>
          <w:tcPr>
            <w:tcW w:w="14033" w:type="dxa"/>
          </w:tcPr>
          <w:p w:rsidR="00917CCC" w:rsidRDefault="001D7807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49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муниципальны</w:t>
            </w:r>
            <w:r w:rsidR="00686B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служащи</w:t>
            </w:r>
            <w:r w:rsidR="00686B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письменно уведомлены об обязанности </w:t>
            </w:r>
            <w:proofErr w:type="gramStart"/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сообщать</w:t>
            </w:r>
            <w:proofErr w:type="gramEnd"/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получении подарка в связи с их должностным положением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r w:rsidR="00686B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917CCC" w:rsidRDefault="000C6A06" w:rsidP="003E4AE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Вопрос о соблюдении муниципальными служащими запретов, ограничений и требований, установленных в целях противодействия коррупции, в т.</w:t>
            </w:r>
            <w:r w:rsidR="001D780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ч. касающихся получения подарков, рассмотрен на заседании Комиссии по соблюдению требований к служебному поведению и урегулированию конфликта интересов – </w:t>
            </w:r>
            <w:r w:rsidR="001D780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22</w:t>
            </w:r>
            <w:r w:rsidR="003E4AE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.05</w:t>
            </w:r>
            <w:r w:rsidR="001D780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.2023</w:t>
            </w:r>
            <w:r w:rsidR="003E4AE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067A3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г.</w:t>
            </w:r>
          </w:p>
          <w:p w:rsidR="00103BDB" w:rsidRPr="00917CCC" w:rsidRDefault="00103BDB" w:rsidP="003E4AE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4.2.</w:t>
            </w: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Председатель Общественной палаты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</w:t>
            </w:r>
            <w:proofErr w:type="spellStart"/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Коломыцева</w:t>
            </w:r>
            <w:proofErr w:type="spellEnd"/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Е.В.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067A3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является членом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Совета по противодействию коррупции на территории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Воронежской области и  Комиссии по соблюдению требований к служебному поведению муниципальных служащих и урегулированию конфликта интересов.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C0406B" w:rsidRP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Представители общественных организаций района (Женсовет, общественная палата, районное отделение ветеранов войны и труда, всероссийское общество инвалидов) постоянно приглашаются и участвуют в </w:t>
            </w:r>
            <w:proofErr w:type="gramStart"/>
            <w:r w:rsidR="00C0406B" w:rsidRP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мероприятиях</w:t>
            </w:r>
            <w:proofErr w:type="gramEnd"/>
            <w:r w:rsidR="00C0406B" w:rsidRP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проходящих в районе.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4.4.</w:t>
            </w:r>
          </w:p>
        </w:tc>
        <w:tc>
          <w:tcPr>
            <w:tcW w:w="14033" w:type="dxa"/>
          </w:tcPr>
          <w:p w:rsidR="007E4EBF" w:rsidRDefault="007E4EBF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 территории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не имеется </w:t>
            </w:r>
            <w:r w:rsidRPr="007E4EB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некоммерческих организаций, уставная деятельность которых связана с противодействием коррупции, представителей научного и экспертного сообщества, а также лиц, аккредитованных Министерством юстиции Российской Федерации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</w:t>
            </w:r>
            <w:r w:rsid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917CCC" w:rsidRDefault="005F3911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В то же время н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 заседания Комиссии по соблюдению требований к служебному поведению муниципальных служащих 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и урегулированию конфликта интересов приглашается председатель первичной профсоюзной организации администрации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</w:t>
            </w:r>
            <w:proofErr w:type="spellStart"/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Шереметова</w:t>
            </w:r>
            <w:proofErr w:type="spellEnd"/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О.В.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2567A" w:rsidRPr="00917CCC" w:rsidTr="00350688">
        <w:tc>
          <w:tcPr>
            <w:tcW w:w="1101" w:type="dxa"/>
          </w:tcPr>
          <w:p w:rsidR="00A2567A" w:rsidRPr="00917CCC" w:rsidRDefault="00A2567A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4.6.</w:t>
            </w:r>
          </w:p>
        </w:tc>
        <w:tc>
          <w:tcPr>
            <w:tcW w:w="14033" w:type="dxa"/>
          </w:tcPr>
          <w:p w:rsidR="00A2567A" w:rsidRDefault="00BD3E18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 территории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отсутствуют 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социально ориентированны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некоммерчески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организаци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осуществляющи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 соответствии с учредительными документами деятельность в области противодействия коррупции</w:t>
            </w:r>
            <w:r w:rsidR="007006D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5.3.</w:t>
            </w: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Администрацией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Каменского 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муниципального района совместно с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Каменским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филиалом АУ ВО «МФЦ» в постоянном режиме проводится мониторинг качества и доступности государственных и муниципальных услуг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5.4.</w:t>
            </w: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Администрацией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организовано и технически обеспечено межведомственное электронное взаимодействие при предоставлении государственных и муниципальных услуг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5.5.</w:t>
            </w: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Информация о государственных и муниципальных услугах, оказываемых администрацией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размещена в ИС «Портал государственных и муниципальных услуг Воронежской области»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5.6.</w:t>
            </w:r>
          </w:p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Памятки размещены на информационных стендах в администрации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Каменского 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муниципального района и в администрациях </w:t>
            </w:r>
            <w:r w:rsidR="001D780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городского и 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сельских поселений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6.1.</w:t>
            </w:r>
          </w:p>
        </w:tc>
        <w:tc>
          <w:tcPr>
            <w:tcW w:w="14033" w:type="dxa"/>
          </w:tcPr>
          <w:p w:rsidR="00917CCC" w:rsidRDefault="00917CCC" w:rsidP="00D96960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Вопрос рассмотрен на заседании Совета по противодействию коррупции – 2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.12.20</w:t>
            </w:r>
            <w:r w:rsidR="00D535C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39572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 г</w:t>
            </w:r>
            <w:bookmarkStart w:id="0" w:name="_GoBack"/>
            <w:bookmarkEnd w:id="0"/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D96960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6.2.</w:t>
            </w:r>
          </w:p>
        </w:tc>
        <w:tc>
          <w:tcPr>
            <w:tcW w:w="14033" w:type="dxa"/>
          </w:tcPr>
          <w:p w:rsidR="00CC20A8" w:rsidRDefault="00981AD8" w:rsidP="00CC20A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202</w:t>
            </w:r>
            <w:r w:rsidR="00B86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году поступило </w:t>
            </w:r>
            <w:r w:rsidR="00B86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уведомлени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выполнении иной оплачиваемой работе. Уведомлени</w:t>
            </w:r>
            <w:r w:rsidR="00D9696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подан</w:t>
            </w:r>
            <w:r w:rsidR="00D9696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 установленном порядке, нарушений не выявлено.</w:t>
            </w:r>
          </w:p>
          <w:p w:rsidR="00917CCC" w:rsidRDefault="00981AD8" w:rsidP="00CC20A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</w:t>
            </w:r>
            <w:r w:rsidR="005646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о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тчетном периоде </w:t>
            </w:r>
            <w:r w:rsidR="00CC20A8" w:rsidRPr="00CC20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уведомл</w:t>
            </w:r>
            <w:r w:rsidR="00CC20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ений</w:t>
            </w:r>
            <w:r w:rsidR="00CC20A8" w:rsidRPr="00CC20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об обращениях в целях склонения к совершению коррупционных правонарушений 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не </w:t>
            </w:r>
            <w:r w:rsidR="00CC20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поступало</w:t>
            </w:r>
            <w:r w:rsidR="0081514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C20A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7.4.</w:t>
            </w:r>
          </w:p>
        </w:tc>
        <w:tc>
          <w:tcPr>
            <w:tcW w:w="14033" w:type="dxa"/>
          </w:tcPr>
          <w:p w:rsidR="00917CCC" w:rsidRDefault="00724EA2" w:rsidP="00296B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24EA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официальном сайте администрации района в сети Интернет размещена информация о телефоне «горячей линии» для возможности информирования о коррупционных фактах в органах власти для их своевременного пресечения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296B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7.7.</w:t>
            </w:r>
          </w:p>
        </w:tc>
        <w:tc>
          <w:tcPr>
            <w:tcW w:w="14033" w:type="dxa"/>
          </w:tcPr>
          <w:p w:rsidR="00103BDB" w:rsidRPr="00917CCC" w:rsidRDefault="00B86395" w:rsidP="00724EA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B86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 соответствии с подпунктом "ж" пункта 1 Указа Президента Российской Федерации № 968 от 29 декабря 2022 г. в период проведения СВО и впредь до издания соответствующих нормативных правовых актов Российской Федерации размещение сведений о доходах расходах, об имуществе и обязательствах имущественного характера на официальных сайтах органов </w:t>
            </w:r>
            <w:r w:rsidRPr="00B86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публичной власти и организаций в сети "Интернет" и их предоставление общероссийским СМИ для опубликования</w:t>
            </w:r>
            <w:proofErr w:type="gramEnd"/>
            <w:r w:rsidRPr="00B86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 осуществляются.</w:t>
            </w: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8.5.</w:t>
            </w:r>
          </w:p>
        </w:tc>
        <w:tc>
          <w:tcPr>
            <w:tcW w:w="14033" w:type="dxa"/>
          </w:tcPr>
          <w:p w:rsidR="002B39A2" w:rsidRDefault="00933DF0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В 202</w:t>
            </w:r>
            <w:r w:rsidR="00B8639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3</w:t>
            </w:r>
            <w:r w:rsidR="00033E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2B39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году произведен п</w:t>
            </w:r>
            <w:r w:rsidR="002B39A2" w:rsidRPr="002B39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рием, анализ и проверка сведений о доходах, расходах, об имуществе и обязательствах имущественного характера, представл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енных </w:t>
            </w:r>
            <w:r w:rsidR="008C0C61" w:rsidRPr="00033E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руководител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ями</w:t>
            </w:r>
            <w:r w:rsidR="008C0C61" w:rsidRPr="00033E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муниципальных учреждений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 – </w:t>
            </w:r>
            <w:r w:rsidR="00B8639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26</w:t>
            </w:r>
            <w:r w:rsidR="008C0C61" w:rsidRP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руководителей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Вопрос о предоставлении руководителями муниципальных учреждений сведений о доходах, расходах, об имуществе и обязательствах имущественного характера рассмотрен на заседании Комиссии по соблюдению требований к служебному поведению руководителями муниципальных учреждений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 Воронежской области, подведомственных администрации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 Воронежской области и урегулированию конфликта интересов – </w:t>
            </w:r>
            <w:r w:rsidR="00B8639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22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.05</w:t>
            </w:r>
            <w:r w:rsidR="004C490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.202</w:t>
            </w:r>
            <w:r w:rsidR="00B8639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3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</w:t>
            </w:r>
          </w:p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Проведен ретроспективный анализ предоставленных </w:t>
            </w:r>
            <w:r w:rsidR="00CD72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руководителями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сведений о доходах, расходах, об имуществе и обязательствах имущественного характера за 20</w:t>
            </w:r>
            <w:r w:rsidR="00D9741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B8639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 в сравнении с 20</w:t>
            </w:r>
            <w:r w:rsidR="00B8639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21</w:t>
            </w:r>
            <w:r w:rsidR="00D9741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годом.</w:t>
            </w:r>
          </w:p>
          <w:p w:rsidR="008A2915" w:rsidRDefault="00E96B4F" w:rsidP="00F463E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E96B4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По итогам ретроспективного анализа фактов неполноты и недостоверности предоставленных сведений не выявлено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F463E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D97410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10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.1.</w:t>
            </w:r>
          </w:p>
        </w:tc>
        <w:tc>
          <w:tcPr>
            <w:tcW w:w="14033" w:type="dxa"/>
          </w:tcPr>
          <w:p w:rsidR="00917CCC" w:rsidRDefault="00917CCC" w:rsidP="00F463E1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Администрацией 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   проведен мониторинг реализации настоящего Плана, плана мероприятий 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по противодействию коррупции в 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Каменском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муниципальном районе, который рассмотрен на заседании Совета по противодействию коррупции на территории 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Каменского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муниципального района 2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7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.12.20</w:t>
            </w:r>
            <w:r w:rsidR="00D9741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A9306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3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</w:t>
            </w:r>
          </w:p>
          <w:p w:rsidR="00103BDB" w:rsidRPr="00917CCC" w:rsidRDefault="00103BDB" w:rsidP="00F463E1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</w:tbl>
    <w:p w:rsidR="005E33FE" w:rsidRDefault="005E33FE" w:rsidP="00341680">
      <w:pPr>
        <w:autoSpaceDE w:val="0"/>
        <w:autoSpaceDN w:val="0"/>
        <w:adjustRightInd w:val="0"/>
        <w:spacing w:after="12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03BDB" w:rsidRDefault="00103BDB" w:rsidP="00341680">
      <w:pPr>
        <w:autoSpaceDE w:val="0"/>
        <w:autoSpaceDN w:val="0"/>
        <w:adjustRightInd w:val="0"/>
        <w:spacing w:after="12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03BDB" w:rsidRDefault="00103BDB" w:rsidP="00341680">
      <w:pPr>
        <w:autoSpaceDE w:val="0"/>
        <w:autoSpaceDN w:val="0"/>
        <w:adjustRightInd w:val="0"/>
        <w:spacing w:after="12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03BDB" w:rsidRPr="00103BDB" w:rsidRDefault="00103BDB" w:rsidP="00341680">
      <w:pPr>
        <w:autoSpaceDE w:val="0"/>
        <w:autoSpaceDN w:val="0"/>
        <w:adjustRightInd w:val="0"/>
        <w:spacing w:after="12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3BDB" w:rsidRPr="00103BDB" w:rsidRDefault="00103BDB" w:rsidP="00103BDB">
      <w:pPr>
        <w:autoSpaceDE w:val="0"/>
        <w:autoSpaceDN w:val="0"/>
        <w:adjustRightInd w:val="0"/>
        <w:spacing w:after="120" w:line="240" w:lineRule="auto"/>
        <w:ind w:firstLine="540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103BDB"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аппарата администрации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103BDB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103BDB">
        <w:rPr>
          <w:rFonts w:ascii="Times New Roman" w:eastAsia="Times New Roman" w:hAnsi="Times New Roman" w:cs="Times New Roman"/>
          <w:sz w:val="26"/>
          <w:szCs w:val="26"/>
        </w:rPr>
        <w:t xml:space="preserve">           Е.Н. </w:t>
      </w:r>
      <w:proofErr w:type="spellStart"/>
      <w:r w:rsidRPr="00103BDB">
        <w:rPr>
          <w:rFonts w:ascii="Times New Roman" w:eastAsia="Times New Roman" w:hAnsi="Times New Roman" w:cs="Times New Roman"/>
          <w:sz w:val="26"/>
          <w:szCs w:val="26"/>
        </w:rPr>
        <w:t>Райм</w:t>
      </w:r>
      <w:proofErr w:type="spellEnd"/>
    </w:p>
    <w:sectPr w:rsidR="00103BDB" w:rsidRPr="00103BDB" w:rsidSect="00350688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BF" w:rsidRDefault="00BD68BF" w:rsidP="00D80BB1">
      <w:pPr>
        <w:spacing w:after="0" w:line="240" w:lineRule="auto"/>
      </w:pPr>
      <w:r>
        <w:separator/>
      </w:r>
    </w:p>
  </w:endnote>
  <w:endnote w:type="continuationSeparator" w:id="0">
    <w:p w:rsidR="00BD68BF" w:rsidRDefault="00BD68BF" w:rsidP="00D8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BF" w:rsidRDefault="00BD68BF" w:rsidP="00D80BB1">
      <w:pPr>
        <w:spacing w:after="0" w:line="240" w:lineRule="auto"/>
      </w:pPr>
      <w:r>
        <w:separator/>
      </w:r>
    </w:p>
  </w:footnote>
  <w:footnote w:type="continuationSeparator" w:id="0">
    <w:p w:rsidR="00BD68BF" w:rsidRDefault="00BD68BF" w:rsidP="00D80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0C3"/>
    <w:multiLevelType w:val="hybridMultilevel"/>
    <w:tmpl w:val="057E23E8"/>
    <w:lvl w:ilvl="0" w:tplc="3D46383E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6C03F6"/>
    <w:multiLevelType w:val="hybridMultilevel"/>
    <w:tmpl w:val="48484030"/>
    <w:lvl w:ilvl="0" w:tplc="D238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1B55F3"/>
    <w:multiLevelType w:val="hybridMultilevel"/>
    <w:tmpl w:val="7A7A15B0"/>
    <w:lvl w:ilvl="0" w:tplc="7B6A188E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553160"/>
    <w:multiLevelType w:val="hybridMultilevel"/>
    <w:tmpl w:val="C4162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B1"/>
    <w:rsid w:val="00000688"/>
    <w:rsid w:val="000034CA"/>
    <w:rsid w:val="000073B4"/>
    <w:rsid w:val="0003102F"/>
    <w:rsid w:val="00032026"/>
    <w:rsid w:val="00033E2F"/>
    <w:rsid w:val="00040B29"/>
    <w:rsid w:val="0004202A"/>
    <w:rsid w:val="000473EB"/>
    <w:rsid w:val="00050E89"/>
    <w:rsid w:val="00053806"/>
    <w:rsid w:val="00062537"/>
    <w:rsid w:val="00066564"/>
    <w:rsid w:val="00067A3D"/>
    <w:rsid w:val="0007226C"/>
    <w:rsid w:val="000752E5"/>
    <w:rsid w:val="00075BEC"/>
    <w:rsid w:val="000836B2"/>
    <w:rsid w:val="00084269"/>
    <w:rsid w:val="0009476C"/>
    <w:rsid w:val="00096529"/>
    <w:rsid w:val="000A061E"/>
    <w:rsid w:val="000C0BAF"/>
    <w:rsid w:val="000C43DC"/>
    <w:rsid w:val="000C6A06"/>
    <w:rsid w:val="000D25CE"/>
    <w:rsid w:val="000D3E8F"/>
    <w:rsid w:val="000D489E"/>
    <w:rsid w:val="000E097E"/>
    <w:rsid w:val="000F0C56"/>
    <w:rsid w:val="00103BDB"/>
    <w:rsid w:val="001069DF"/>
    <w:rsid w:val="00106ACD"/>
    <w:rsid w:val="00111DDD"/>
    <w:rsid w:val="00111F44"/>
    <w:rsid w:val="00115493"/>
    <w:rsid w:val="00115EB0"/>
    <w:rsid w:val="001234B4"/>
    <w:rsid w:val="00131E84"/>
    <w:rsid w:val="00134319"/>
    <w:rsid w:val="00137A2C"/>
    <w:rsid w:val="001441AF"/>
    <w:rsid w:val="001561AF"/>
    <w:rsid w:val="001611DE"/>
    <w:rsid w:val="00161784"/>
    <w:rsid w:val="00164E7C"/>
    <w:rsid w:val="0017246D"/>
    <w:rsid w:val="00175BF4"/>
    <w:rsid w:val="001918E7"/>
    <w:rsid w:val="0019257C"/>
    <w:rsid w:val="00197683"/>
    <w:rsid w:val="001A3667"/>
    <w:rsid w:val="001B7EC1"/>
    <w:rsid w:val="001D102C"/>
    <w:rsid w:val="001D5ABC"/>
    <w:rsid w:val="001D7807"/>
    <w:rsid w:val="001F079C"/>
    <w:rsid w:val="001F5F6B"/>
    <w:rsid w:val="001F799D"/>
    <w:rsid w:val="0020310D"/>
    <w:rsid w:val="00205E3B"/>
    <w:rsid w:val="002262C3"/>
    <w:rsid w:val="002333EF"/>
    <w:rsid w:val="00234CE7"/>
    <w:rsid w:val="00243010"/>
    <w:rsid w:val="00262DB9"/>
    <w:rsid w:val="00265C95"/>
    <w:rsid w:val="002712C2"/>
    <w:rsid w:val="00273AE0"/>
    <w:rsid w:val="0028318E"/>
    <w:rsid w:val="0028559A"/>
    <w:rsid w:val="00287B14"/>
    <w:rsid w:val="00296B95"/>
    <w:rsid w:val="002A01B8"/>
    <w:rsid w:val="002A0CD0"/>
    <w:rsid w:val="002A7B6F"/>
    <w:rsid w:val="002A7C21"/>
    <w:rsid w:val="002B348E"/>
    <w:rsid w:val="002B39A2"/>
    <w:rsid w:val="002B47D6"/>
    <w:rsid w:val="002B4C3C"/>
    <w:rsid w:val="002C3BE0"/>
    <w:rsid w:val="002C796B"/>
    <w:rsid w:val="002D3144"/>
    <w:rsid w:val="002E0741"/>
    <w:rsid w:val="002E5DB4"/>
    <w:rsid w:val="002F0E34"/>
    <w:rsid w:val="002F67B6"/>
    <w:rsid w:val="0030180C"/>
    <w:rsid w:val="003048E0"/>
    <w:rsid w:val="00314657"/>
    <w:rsid w:val="003148DF"/>
    <w:rsid w:val="00320123"/>
    <w:rsid w:val="00332A18"/>
    <w:rsid w:val="00341680"/>
    <w:rsid w:val="00350688"/>
    <w:rsid w:val="0036278B"/>
    <w:rsid w:val="00374D22"/>
    <w:rsid w:val="0038014C"/>
    <w:rsid w:val="00387847"/>
    <w:rsid w:val="00390479"/>
    <w:rsid w:val="00395727"/>
    <w:rsid w:val="003B71FF"/>
    <w:rsid w:val="003C7494"/>
    <w:rsid w:val="003D421F"/>
    <w:rsid w:val="003E2271"/>
    <w:rsid w:val="003E4AEB"/>
    <w:rsid w:val="00401542"/>
    <w:rsid w:val="004220BC"/>
    <w:rsid w:val="0044413C"/>
    <w:rsid w:val="00456B39"/>
    <w:rsid w:val="004571C4"/>
    <w:rsid w:val="004656A8"/>
    <w:rsid w:val="0046747D"/>
    <w:rsid w:val="00476EF6"/>
    <w:rsid w:val="00481F1E"/>
    <w:rsid w:val="0048681B"/>
    <w:rsid w:val="004B07C0"/>
    <w:rsid w:val="004C3B48"/>
    <w:rsid w:val="004C4901"/>
    <w:rsid w:val="004D19D9"/>
    <w:rsid w:val="004D68FA"/>
    <w:rsid w:val="004F7BAF"/>
    <w:rsid w:val="00501047"/>
    <w:rsid w:val="00503F62"/>
    <w:rsid w:val="0050463E"/>
    <w:rsid w:val="00510B6B"/>
    <w:rsid w:val="00517EE4"/>
    <w:rsid w:val="0052649C"/>
    <w:rsid w:val="00527F4C"/>
    <w:rsid w:val="00535288"/>
    <w:rsid w:val="0054215F"/>
    <w:rsid w:val="00555A62"/>
    <w:rsid w:val="00562231"/>
    <w:rsid w:val="00564670"/>
    <w:rsid w:val="00567ED4"/>
    <w:rsid w:val="0057294B"/>
    <w:rsid w:val="00573B47"/>
    <w:rsid w:val="00577108"/>
    <w:rsid w:val="005A2A76"/>
    <w:rsid w:val="005A6759"/>
    <w:rsid w:val="005B3CE3"/>
    <w:rsid w:val="005B58C3"/>
    <w:rsid w:val="005B5C14"/>
    <w:rsid w:val="005D40AA"/>
    <w:rsid w:val="005D62D8"/>
    <w:rsid w:val="005D76B2"/>
    <w:rsid w:val="005E224A"/>
    <w:rsid w:val="005E33FE"/>
    <w:rsid w:val="005E34A6"/>
    <w:rsid w:val="005E5420"/>
    <w:rsid w:val="005F3911"/>
    <w:rsid w:val="0061279C"/>
    <w:rsid w:val="00631CEC"/>
    <w:rsid w:val="00632D22"/>
    <w:rsid w:val="00647458"/>
    <w:rsid w:val="0066208A"/>
    <w:rsid w:val="00677D30"/>
    <w:rsid w:val="00686B1A"/>
    <w:rsid w:val="006A0A0F"/>
    <w:rsid w:val="006A2C7F"/>
    <w:rsid w:val="006D0655"/>
    <w:rsid w:val="006D65B3"/>
    <w:rsid w:val="006D68F5"/>
    <w:rsid w:val="006E4506"/>
    <w:rsid w:val="006E4A2E"/>
    <w:rsid w:val="006E674C"/>
    <w:rsid w:val="006F1502"/>
    <w:rsid w:val="006F2A77"/>
    <w:rsid w:val="007006D5"/>
    <w:rsid w:val="007054CA"/>
    <w:rsid w:val="0071389C"/>
    <w:rsid w:val="0071397E"/>
    <w:rsid w:val="00713A2A"/>
    <w:rsid w:val="00714B25"/>
    <w:rsid w:val="0071592E"/>
    <w:rsid w:val="0071668B"/>
    <w:rsid w:val="00724EA2"/>
    <w:rsid w:val="00725556"/>
    <w:rsid w:val="00727670"/>
    <w:rsid w:val="0075426A"/>
    <w:rsid w:val="007560FC"/>
    <w:rsid w:val="007721ED"/>
    <w:rsid w:val="007758B8"/>
    <w:rsid w:val="00781DFE"/>
    <w:rsid w:val="00783DC6"/>
    <w:rsid w:val="00797EAA"/>
    <w:rsid w:val="007A6907"/>
    <w:rsid w:val="007C30D6"/>
    <w:rsid w:val="007E25D2"/>
    <w:rsid w:val="007E3D3E"/>
    <w:rsid w:val="007E4EBF"/>
    <w:rsid w:val="007F08FA"/>
    <w:rsid w:val="0080219A"/>
    <w:rsid w:val="0080746B"/>
    <w:rsid w:val="008126C8"/>
    <w:rsid w:val="00815145"/>
    <w:rsid w:val="00834165"/>
    <w:rsid w:val="008514B4"/>
    <w:rsid w:val="008633A0"/>
    <w:rsid w:val="00863547"/>
    <w:rsid w:val="00876BD4"/>
    <w:rsid w:val="008816DF"/>
    <w:rsid w:val="008A0339"/>
    <w:rsid w:val="008A2915"/>
    <w:rsid w:val="008B4CFE"/>
    <w:rsid w:val="008C0C61"/>
    <w:rsid w:val="008C3B0B"/>
    <w:rsid w:val="008C68F7"/>
    <w:rsid w:val="008E1E96"/>
    <w:rsid w:val="008E3AEA"/>
    <w:rsid w:val="008F1D0A"/>
    <w:rsid w:val="009036F2"/>
    <w:rsid w:val="009050A5"/>
    <w:rsid w:val="0091012C"/>
    <w:rsid w:val="00917CCC"/>
    <w:rsid w:val="00925DCD"/>
    <w:rsid w:val="00933DF0"/>
    <w:rsid w:val="00933E84"/>
    <w:rsid w:val="00935632"/>
    <w:rsid w:val="0094070A"/>
    <w:rsid w:val="009448FB"/>
    <w:rsid w:val="00951AAF"/>
    <w:rsid w:val="00980A32"/>
    <w:rsid w:val="00981AD8"/>
    <w:rsid w:val="009844C4"/>
    <w:rsid w:val="0098634A"/>
    <w:rsid w:val="00987A1B"/>
    <w:rsid w:val="009A5CAC"/>
    <w:rsid w:val="009B47E7"/>
    <w:rsid w:val="009B73DC"/>
    <w:rsid w:val="009D216D"/>
    <w:rsid w:val="009D3BD3"/>
    <w:rsid w:val="009D4933"/>
    <w:rsid w:val="009E39FD"/>
    <w:rsid w:val="009E4956"/>
    <w:rsid w:val="009E7676"/>
    <w:rsid w:val="009F6ECD"/>
    <w:rsid w:val="009F71B2"/>
    <w:rsid w:val="00A07135"/>
    <w:rsid w:val="00A078F2"/>
    <w:rsid w:val="00A131E0"/>
    <w:rsid w:val="00A17BB6"/>
    <w:rsid w:val="00A2567A"/>
    <w:rsid w:val="00A26140"/>
    <w:rsid w:val="00A40B72"/>
    <w:rsid w:val="00A42B4B"/>
    <w:rsid w:val="00A5237D"/>
    <w:rsid w:val="00A54F67"/>
    <w:rsid w:val="00A561B7"/>
    <w:rsid w:val="00A562B6"/>
    <w:rsid w:val="00A65C4B"/>
    <w:rsid w:val="00A74F44"/>
    <w:rsid w:val="00A91264"/>
    <w:rsid w:val="00A93062"/>
    <w:rsid w:val="00A94772"/>
    <w:rsid w:val="00A97D4C"/>
    <w:rsid w:val="00AA16D4"/>
    <w:rsid w:val="00AB363D"/>
    <w:rsid w:val="00AB3F67"/>
    <w:rsid w:val="00AE0802"/>
    <w:rsid w:val="00AF5EBF"/>
    <w:rsid w:val="00B05962"/>
    <w:rsid w:val="00B119E0"/>
    <w:rsid w:val="00B210FC"/>
    <w:rsid w:val="00B31781"/>
    <w:rsid w:val="00B4238B"/>
    <w:rsid w:val="00B60FCF"/>
    <w:rsid w:val="00B81EBB"/>
    <w:rsid w:val="00B86395"/>
    <w:rsid w:val="00BA01EA"/>
    <w:rsid w:val="00BB11E5"/>
    <w:rsid w:val="00BB2DE4"/>
    <w:rsid w:val="00BD3E18"/>
    <w:rsid w:val="00BD68BF"/>
    <w:rsid w:val="00BE75FF"/>
    <w:rsid w:val="00C00DBB"/>
    <w:rsid w:val="00C013DB"/>
    <w:rsid w:val="00C0406B"/>
    <w:rsid w:val="00C21B76"/>
    <w:rsid w:val="00C24BF4"/>
    <w:rsid w:val="00C30A61"/>
    <w:rsid w:val="00C538B2"/>
    <w:rsid w:val="00C553CE"/>
    <w:rsid w:val="00C73868"/>
    <w:rsid w:val="00C80032"/>
    <w:rsid w:val="00C82320"/>
    <w:rsid w:val="00C823DA"/>
    <w:rsid w:val="00C85B3F"/>
    <w:rsid w:val="00CA6287"/>
    <w:rsid w:val="00CB7129"/>
    <w:rsid w:val="00CC20A8"/>
    <w:rsid w:val="00CC5DF8"/>
    <w:rsid w:val="00CD3011"/>
    <w:rsid w:val="00CD728F"/>
    <w:rsid w:val="00CD76EF"/>
    <w:rsid w:val="00CF2789"/>
    <w:rsid w:val="00CF641F"/>
    <w:rsid w:val="00D34B03"/>
    <w:rsid w:val="00D45640"/>
    <w:rsid w:val="00D52BE3"/>
    <w:rsid w:val="00D535C5"/>
    <w:rsid w:val="00D54B72"/>
    <w:rsid w:val="00D56355"/>
    <w:rsid w:val="00D57F31"/>
    <w:rsid w:val="00D63A1C"/>
    <w:rsid w:val="00D64DA2"/>
    <w:rsid w:val="00D64E2B"/>
    <w:rsid w:val="00D65E71"/>
    <w:rsid w:val="00D7098F"/>
    <w:rsid w:val="00D7382E"/>
    <w:rsid w:val="00D74429"/>
    <w:rsid w:val="00D7590D"/>
    <w:rsid w:val="00D77DE0"/>
    <w:rsid w:val="00D801ED"/>
    <w:rsid w:val="00D80BB1"/>
    <w:rsid w:val="00D83CF3"/>
    <w:rsid w:val="00D907B6"/>
    <w:rsid w:val="00D941B2"/>
    <w:rsid w:val="00D948BE"/>
    <w:rsid w:val="00D96960"/>
    <w:rsid w:val="00D97410"/>
    <w:rsid w:val="00DB148C"/>
    <w:rsid w:val="00DB2BE6"/>
    <w:rsid w:val="00DB5100"/>
    <w:rsid w:val="00DC2852"/>
    <w:rsid w:val="00DC435F"/>
    <w:rsid w:val="00E005F4"/>
    <w:rsid w:val="00E14B0B"/>
    <w:rsid w:val="00E17323"/>
    <w:rsid w:val="00E2232F"/>
    <w:rsid w:val="00E331C9"/>
    <w:rsid w:val="00E332B1"/>
    <w:rsid w:val="00E34891"/>
    <w:rsid w:val="00E34D2F"/>
    <w:rsid w:val="00E40318"/>
    <w:rsid w:val="00E54F89"/>
    <w:rsid w:val="00E60C38"/>
    <w:rsid w:val="00E73961"/>
    <w:rsid w:val="00E74DE4"/>
    <w:rsid w:val="00E76948"/>
    <w:rsid w:val="00E87150"/>
    <w:rsid w:val="00E96B4F"/>
    <w:rsid w:val="00EA0BA4"/>
    <w:rsid w:val="00EA1407"/>
    <w:rsid w:val="00EA42DB"/>
    <w:rsid w:val="00EC7D79"/>
    <w:rsid w:val="00ED4D47"/>
    <w:rsid w:val="00EE202D"/>
    <w:rsid w:val="00EE6717"/>
    <w:rsid w:val="00EF1720"/>
    <w:rsid w:val="00EF70A9"/>
    <w:rsid w:val="00F05624"/>
    <w:rsid w:val="00F15CE3"/>
    <w:rsid w:val="00F45300"/>
    <w:rsid w:val="00F463E1"/>
    <w:rsid w:val="00F4694C"/>
    <w:rsid w:val="00F57FAE"/>
    <w:rsid w:val="00F7481E"/>
    <w:rsid w:val="00F8028E"/>
    <w:rsid w:val="00FA1993"/>
    <w:rsid w:val="00FC1365"/>
    <w:rsid w:val="00FC1F0C"/>
    <w:rsid w:val="00FC61D3"/>
    <w:rsid w:val="00FD0CD8"/>
    <w:rsid w:val="00FD4187"/>
    <w:rsid w:val="00FE67E4"/>
    <w:rsid w:val="00FF2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0BB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BB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80BB1"/>
    <w:rPr>
      <w:vertAlign w:val="superscript"/>
    </w:rPr>
  </w:style>
  <w:style w:type="paragraph" w:styleId="a7">
    <w:name w:val="List Paragraph"/>
    <w:basedOn w:val="a"/>
    <w:uiPriority w:val="34"/>
    <w:qFormat/>
    <w:rsid w:val="00D80B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6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8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0688"/>
  </w:style>
  <w:style w:type="paragraph" w:styleId="ac">
    <w:name w:val="footer"/>
    <w:basedOn w:val="a"/>
    <w:link w:val="ad"/>
    <w:uiPriority w:val="99"/>
    <w:unhideWhenUsed/>
    <w:rsid w:val="003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0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0BB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BB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80BB1"/>
    <w:rPr>
      <w:vertAlign w:val="superscript"/>
    </w:rPr>
  </w:style>
  <w:style w:type="paragraph" w:styleId="a7">
    <w:name w:val="List Paragraph"/>
    <w:basedOn w:val="a"/>
    <w:uiPriority w:val="34"/>
    <w:qFormat/>
    <w:rsid w:val="00D80B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6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8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0688"/>
  </w:style>
  <w:style w:type="paragraph" w:styleId="ac">
    <w:name w:val="footer"/>
    <w:basedOn w:val="a"/>
    <w:link w:val="ad"/>
    <w:uiPriority w:val="99"/>
    <w:unhideWhenUsed/>
    <w:rsid w:val="003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FA7A6-6AC4-4F45-A470-89295E3F0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1648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Правки 3</dc:creator>
  <cp:lastModifiedBy>*</cp:lastModifiedBy>
  <cp:revision>27</cp:revision>
  <cp:lastPrinted>2024-01-25T12:46:00Z</cp:lastPrinted>
  <dcterms:created xsi:type="dcterms:W3CDTF">2023-02-14T05:07:00Z</dcterms:created>
  <dcterms:modified xsi:type="dcterms:W3CDTF">2024-01-25T12:48:00Z</dcterms:modified>
</cp:coreProperties>
</file>