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EFB" w:rsidRPr="00760EFB" w:rsidRDefault="004035D3" w:rsidP="00760EFB">
      <w:pPr>
        <w:suppressAutoHyphens/>
        <w:ind w:firstLine="709"/>
        <w:jc w:val="center"/>
        <w:rPr>
          <w:rFonts w:cs="Arial"/>
          <w:lang w:eastAsia="zh-CN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5429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6" t="-95" r="-116" b="-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EFB" w:rsidRPr="00760EFB" w:rsidRDefault="00760EFB" w:rsidP="00760EFB">
      <w:pPr>
        <w:suppressAutoHyphens/>
        <w:ind w:firstLine="709"/>
        <w:jc w:val="center"/>
        <w:rPr>
          <w:rFonts w:cs="Arial"/>
          <w:lang w:eastAsia="zh-CN"/>
        </w:rPr>
      </w:pPr>
      <w:r w:rsidRPr="00760EFB">
        <w:rPr>
          <w:rFonts w:cs="Arial"/>
          <w:lang w:eastAsia="zh-CN"/>
        </w:rPr>
        <w:t>Администрация Каменского муниципального района</w:t>
      </w:r>
    </w:p>
    <w:p w:rsidR="00760EFB" w:rsidRPr="00760EFB" w:rsidRDefault="00760EFB" w:rsidP="00760EFB">
      <w:pPr>
        <w:suppressAutoHyphens/>
        <w:ind w:firstLine="709"/>
        <w:jc w:val="center"/>
        <w:rPr>
          <w:rFonts w:cs="Arial"/>
          <w:lang w:eastAsia="zh-CN"/>
        </w:rPr>
      </w:pPr>
      <w:r w:rsidRPr="00760EFB">
        <w:rPr>
          <w:rFonts w:cs="Arial"/>
          <w:lang w:eastAsia="zh-CN"/>
        </w:rPr>
        <w:t>Воронежской области</w:t>
      </w:r>
    </w:p>
    <w:p w:rsidR="00760EFB" w:rsidRPr="00760EFB" w:rsidRDefault="00760EFB" w:rsidP="00760EFB">
      <w:pPr>
        <w:suppressAutoHyphens/>
        <w:ind w:firstLine="709"/>
        <w:jc w:val="center"/>
        <w:rPr>
          <w:rFonts w:cs="Arial"/>
          <w:lang w:eastAsia="zh-CN"/>
        </w:rPr>
      </w:pPr>
    </w:p>
    <w:p w:rsidR="00760EFB" w:rsidRPr="00760EFB" w:rsidRDefault="00760EFB" w:rsidP="00760EFB">
      <w:pPr>
        <w:suppressAutoHyphens/>
        <w:ind w:firstLine="709"/>
        <w:jc w:val="center"/>
        <w:rPr>
          <w:rFonts w:cs="Arial"/>
          <w:lang w:eastAsia="zh-CN"/>
        </w:rPr>
      </w:pPr>
      <w:r w:rsidRPr="00760EFB">
        <w:rPr>
          <w:rFonts w:cs="Arial"/>
          <w:lang w:eastAsia="zh-CN"/>
        </w:rPr>
        <w:t>ПОСТАНОВЛЕНИЕ</w:t>
      </w:r>
    </w:p>
    <w:p w:rsidR="00760EFB" w:rsidRPr="00760EFB" w:rsidRDefault="00760EFB" w:rsidP="00760EFB">
      <w:pPr>
        <w:suppressAutoHyphens/>
        <w:ind w:firstLine="709"/>
        <w:rPr>
          <w:rFonts w:cs="Arial"/>
          <w:lang w:eastAsia="zh-CN"/>
        </w:rPr>
      </w:pPr>
    </w:p>
    <w:p w:rsidR="00760EFB" w:rsidRPr="00760EFB" w:rsidRDefault="00760EFB" w:rsidP="00760EFB">
      <w:pPr>
        <w:suppressAutoHyphens/>
        <w:ind w:firstLine="709"/>
        <w:rPr>
          <w:rFonts w:cs="Arial"/>
          <w:color w:val="2D2D2D"/>
          <w:lang w:eastAsia="zh-CN"/>
        </w:rPr>
      </w:pPr>
      <w:r w:rsidRPr="00760EFB">
        <w:rPr>
          <w:rFonts w:cs="Arial"/>
          <w:lang w:eastAsia="zh-CN"/>
        </w:rPr>
        <w:t xml:space="preserve">04 марта 2024г. </w:t>
      </w:r>
      <w:r w:rsidRPr="00760EFB">
        <w:rPr>
          <w:rFonts w:cs="Arial"/>
          <w:color w:val="2D2D2D"/>
          <w:lang w:eastAsia="zh-CN"/>
        </w:rPr>
        <w:t>№ 61</w:t>
      </w:r>
    </w:p>
    <w:p w:rsidR="00760EFB" w:rsidRPr="00760EFB" w:rsidRDefault="00760EFB" w:rsidP="00760EFB">
      <w:pPr>
        <w:suppressAutoHyphens/>
        <w:ind w:firstLine="709"/>
        <w:rPr>
          <w:rFonts w:cs="Arial"/>
          <w:color w:val="2D2D2D"/>
          <w:lang w:eastAsia="zh-CN"/>
        </w:rPr>
      </w:pPr>
    </w:p>
    <w:p w:rsidR="00760EFB" w:rsidRPr="00760EFB" w:rsidRDefault="004035D3" w:rsidP="00760EFB">
      <w:pPr>
        <w:suppressAutoHyphens/>
        <w:ind w:firstLine="709"/>
        <w:rPr>
          <w:rFonts w:cs="Arial"/>
          <w:color w:val="000000"/>
          <w:lang w:eastAsia="zh-CN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86360</wp:posOffset>
                </wp:positionV>
                <wp:extent cx="5885815" cy="1910080"/>
                <wp:effectExtent l="10160" t="1397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815" cy="19100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0EFB" w:rsidRPr="00760EFB" w:rsidRDefault="00760EFB" w:rsidP="00760EFB">
                            <w:pPr>
                              <w:ind w:left="709" w:hanging="709"/>
                              <w:jc w:val="center"/>
                              <w:rPr>
                                <w:rFonts w:cs="Arial"/>
                                <w:b/>
                                <w:bCs/>
                                <w:kern w:val="28"/>
                                <w:sz w:val="32"/>
                                <w:szCs w:val="32"/>
                              </w:rPr>
                            </w:pPr>
                            <w:r w:rsidRPr="00760EFB">
                              <w:rPr>
                                <w:rFonts w:cs="Arial"/>
                                <w:b/>
                                <w:bCs/>
                                <w:kern w:val="28"/>
                                <w:sz w:val="32"/>
                                <w:szCs w:val="32"/>
                              </w:rPr>
                              <w:t xml:space="preserve">О внесении изменений и дополнений в Правила использования водных объектов общего пользования для личных и бытовых нужд, расположенных на территории Каменского муниципального района, утвержденных постановлением </w:t>
                            </w:r>
                            <w:r w:rsidRPr="00760EFB">
                              <w:rPr>
                                <w:rFonts w:cs="Arial"/>
                                <w:b/>
                                <w:kern w:val="28"/>
                                <w:sz w:val="32"/>
                                <w:szCs w:val="32"/>
                              </w:rPr>
                              <w:t>администрации Каменского муниципального района Воронежской области от 07.02.2018 г. № 36</w:t>
                            </w:r>
                            <w:r w:rsidRPr="00760EFB">
                              <w:rPr>
                                <w:rFonts w:cs="Arial"/>
                                <w:b/>
                                <w:bCs/>
                                <w:kern w:val="28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.5pt;margin-top:6.8pt;width:463.45pt;height:150.4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" strokecolor="white">
                <v:fill opacity="0"/>
                <v:textbox>
                  <w:txbxContent>
                    <w:p w:rsidR="00760EFB" w:rsidRPr="00760EFB" w:rsidRDefault="00760EFB" w:rsidP="00760EFB">
                      <w:pPr>
                        <w:ind w:left="709" w:hanging="709"/>
                        <w:jc w:val="center"/>
                        <w:rPr>
                          <w:rFonts w:cs="Arial"/>
                          <w:b/>
                          <w:bCs/>
                          <w:kern w:val="28"/>
                          <w:sz w:val="32"/>
                          <w:szCs w:val="32"/>
                        </w:rPr>
                      </w:pPr>
                      <w:r w:rsidRPr="00760EFB">
                        <w:rPr>
                          <w:rFonts w:cs="Arial"/>
                          <w:b/>
                          <w:bCs/>
                          <w:kern w:val="28"/>
                          <w:sz w:val="32"/>
                          <w:szCs w:val="32"/>
                        </w:rPr>
                        <w:t xml:space="preserve">О внесении изменений и дополнений в Правила использования водных объектов общего пользования для личных и бытовых нужд, расположенных на территории Каменского муниципального района, утвержденных постановлением </w:t>
                      </w:r>
                      <w:r w:rsidRPr="00760EFB">
                        <w:rPr>
                          <w:rFonts w:cs="Arial"/>
                          <w:b/>
                          <w:kern w:val="28"/>
                          <w:sz w:val="32"/>
                          <w:szCs w:val="32"/>
                        </w:rPr>
                        <w:t>администрации Каменского муниципального района Воронежской области от 07.02.2018 г. № 36</w:t>
                      </w:r>
                      <w:r w:rsidRPr="00760EFB">
                        <w:rPr>
                          <w:rFonts w:cs="Arial"/>
                          <w:b/>
                          <w:bCs/>
                          <w:kern w:val="28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60EFB" w:rsidRPr="00760EFB" w:rsidRDefault="00760EFB" w:rsidP="00760EFB">
      <w:pPr>
        <w:shd w:val="clear" w:color="auto" w:fill="FFFFFF"/>
        <w:suppressAutoHyphens/>
        <w:ind w:firstLine="709"/>
        <w:textAlignment w:val="baseline"/>
        <w:rPr>
          <w:rFonts w:cs="Arial"/>
          <w:color w:val="000000"/>
          <w:lang w:eastAsia="zh-CN"/>
        </w:rPr>
      </w:pPr>
      <w:r w:rsidRPr="00760EFB">
        <w:rPr>
          <w:rFonts w:cs="Arial"/>
          <w:color w:val="000000"/>
          <w:lang w:eastAsia="zh-CN"/>
        </w:rPr>
        <w:t xml:space="preserve"> </w:t>
      </w:r>
    </w:p>
    <w:p w:rsidR="00760EFB" w:rsidRPr="00760EFB" w:rsidRDefault="00760EFB" w:rsidP="00760EFB">
      <w:pPr>
        <w:shd w:val="clear" w:color="auto" w:fill="FFFFFF"/>
        <w:suppressAutoHyphens/>
        <w:ind w:firstLine="709"/>
        <w:textAlignment w:val="baseline"/>
        <w:rPr>
          <w:rFonts w:cs="Arial"/>
          <w:lang w:eastAsia="zh-CN"/>
        </w:rPr>
      </w:pPr>
    </w:p>
    <w:p w:rsidR="00760EFB" w:rsidRPr="00760EFB" w:rsidRDefault="00760EFB" w:rsidP="00760EFB">
      <w:pPr>
        <w:shd w:val="clear" w:color="auto" w:fill="FFFFFF"/>
        <w:suppressAutoHyphens/>
        <w:ind w:firstLine="709"/>
        <w:textAlignment w:val="baseline"/>
        <w:rPr>
          <w:rFonts w:cs="Arial"/>
          <w:lang w:eastAsia="zh-CN"/>
        </w:rPr>
      </w:pPr>
    </w:p>
    <w:p w:rsidR="00760EFB" w:rsidRPr="00760EFB" w:rsidRDefault="00760EFB" w:rsidP="00760EFB">
      <w:pPr>
        <w:shd w:val="clear" w:color="auto" w:fill="FFFFFF"/>
        <w:suppressAutoHyphens/>
        <w:ind w:firstLine="709"/>
        <w:textAlignment w:val="baseline"/>
        <w:rPr>
          <w:rFonts w:cs="Arial"/>
          <w:lang w:eastAsia="zh-CN"/>
        </w:rPr>
      </w:pPr>
    </w:p>
    <w:p w:rsidR="00760EFB" w:rsidRPr="00760EFB" w:rsidRDefault="00760EFB" w:rsidP="00760EFB">
      <w:pPr>
        <w:shd w:val="clear" w:color="auto" w:fill="FFFFFF"/>
        <w:suppressAutoHyphens/>
        <w:ind w:firstLine="709"/>
        <w:textAlignment w:val="baseline"/>
        <w:rPr>
          <w:rFonts w:cs="Arial"/>
          <w:lang w:eastAsia="zh-CN"/>
        </w:rPr>
      </w:pPr>
    </w:p>
    <w:p w:rsidR="00760EFB" w:rsidRPr="00760EFB" w:rsidRDefault="00760EFB" w:rsidP="00760EFB">
      <w:pPr>
        <w:shd w:val="clear" w:color="auto" w:fill="FFFFFF"/>
        <w:suppressAutoHyphens/>
        <w:ind w:firstLine="709"/>
        <w:textAlignment w:val="baseline"/>
        <w:rPr>
          <w:rFonts w:cs="Arial"/>
          <w:lang w:eastAsia="zh-CN"/>
        </w:rPr>
      </w:pPr>
    </w:p>
    <w:p w:rsidR="00760EFB" w:rsidRDefault="00760EFB" w:rsidP="00760EFB">
      <w:pPr>
        <w:shd w:val="clear" w:color="auto" w:fill="FFFFFF"/>
        <w:suppressAutoHyphens/>
        <w:ind w:firstLine="709"/>
        <w:textAlignment w:val="baseline"/>
        <w:rPr>
          <w:rFonts w:cs="Arial"/>
          <w:lang w:eastAsia="zh-CN"/>
        </w:rPr>
      </w:pPr>
    </w:p>
    <w:p w:rsidR="00760EFB" w:rsidRDefault="00760EFB" w:rsidP="00760EFB">
      <w:pPr>
        <w:shd w:val="clear" w:color="auto" w:fill="FFFFFF"/>
        <w:suppressAutoHyphens/>
        <w:ind w:firstLine="709"/>
        <w:textAlignment w:val="baseline"/>
        <w:rPr>
          <w:rFonts w:cs="Arial"/>
          <w:lang w:eastAsia="zh-CN"/>
        </w:rPr>
      </w:pPr>
    </w:p>
    <w:p w:rsidR="00760EFB" w:rsidRDefault="00760EFB" w:rsidP="00760EFB">
      <w:pPr>
        <w:shd w:val="clear" w:color="auto" w:fill="FFFFFF"/>
        <w:suppressAutoHyphens/>
        <w:ind w:firstLine="709"/>
        <w:textAlignment w:val="baseline"/>
        <w:rPr>
          <w:rFonts w:cs="Arial"/>
          <w:lang w:eastAsia="zh-CN"/>
        </w:rPr>
      </w:pPr>
    </w:p>
    <w:p w:rsidR="00760EFB" w:rsidRDefault="00760EFB" w:rsidP="00760EFB">
      <w:pPr>
        <w:shd w:val="clear" w:color="auto" w:fill="FFFFFF"/>
        <w:suppressAutoHyphens/>
        <w:ind w:firstLine="709"/>
        <w:textAlignment w:val="baseline"/>
        <w:rPr>
          <w:rFonts w:cs="Arial"/>
          <w:lang w:eastAsia="zh-CN"/>
        </w:rPr>
      </w:pPr>
    </w:p>
    <w:p w:rsidR="00760EFB" w:rsidRDefault="00760EFB" w:rsidP="00760EFB">
      <w:pPr>
        <w:shd w:val="clear" w:color="auto" w:fill="FFFFFF"/>
        <w:suppressAutoHyphens/>
        <w:ind w:firstLine="709"/>
        <w:textAlignment w:val="baseline"/>
        <w:rPr>
          <w:rFonts w:cs="Arial"/>
          <w:lang w:eastAsia="zh-CN"/>
        </w:rPr>
      </w:pPr>
    </w:p>
    <w:p w:rsidR="00760EFB" w:rsidRDefault="00760EFB" w:rsidP="00760EFB">
      <w:pPr>
        <w:shd w:val="clear" w:color="auto" w:fill="FFFFFF"/>
        <w:suppressAutoHyphens/>
        <w:ind w:firstLine="709"/>
        <w:textAlignment w:val="baseline"/>
        <w:rPr>
          <w:rFonts w:cs="Arial"/>
          <w:lang w:eastAsia="zh-CN"/>
        </w:rPr>
      </w:pPr>
    </w:p>
    <w:p w:rsidR="00760EFB" w:rsidRPr="00760EFB" w:rsidRDefault="00760EFB" w:rsidP="00760EFB">
      <w:pPr>
        <w:shd w:val="clear" w:color="auto" w:fill="FFFFFF"/>
        <w:suppressAutoHyphens/>
        <w:ind w:firstLine="709"/>
        <w:textAlignment w:val="baseline"/>
        <w:rPr>
          <w:rFonts w:cs="Arial"/>
          <w:color w:val="000000"/>
          <w:lang w:eastAsia="zh-CN"/>
        </w:rPr>
      </w:pPr>
      <w:r w:rsidRPr="00760EFB">
        <w:rPr>
          <w:rFonts w:cs="Arial"/>
          <w:lang w:eastAsia="zh-CN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ч. 4 ст. 27 "Водного кодекса Российской Федерации" от 03.06.2006 N 74-ФЗ, протестом Воронежской межрайонной природоохранной прокуратуры от 27.02.2024 № 2-1-2024 </w:t>
      </w:r>
      <w:r w:rsidRPr="00760EFB">
        <w:rPr>
          <w:rFonts w:cs="Arial"/>
          <w:color w:val="000000"/>
          <w:lang w:eastAsia="zh-CN"/>
        </w:rPr>
        <w:t>администрация Каменского муниципального района</w:t>
      </w:r>
    </w:p>
    <w:p w:rsidR="00760EFB" w:rsidRPr="00760EFB" w:rsidRDefault="00760EFB" w:rsidP="00760EFB">
      <w:pPr>
        <w:shd w:val="clear" w:color="auto" w:fill="FFFFFF"/>
        <w:suppressAutoHyphens/>
        <w:ind w:firstLine="709"/>
        <w:jc w:val="center"/>
        <w:textAlignment w:val="baseline"/>
        <w:rPr>
          <w:rFonts w:cs="Arial"/>
          <w:lang w:eastAsia="zh-CN"/>
        </w:rPr>
      </w:pPr>
      <w:r w:rsidRPr="00760EFB">
        <w:rPr>
          <w:rFonts w:cs="Arial"/>
          <w:lang w:eastAsia="zh-CN"/>
        </w:rPr>
        <w:t>ПОСТАНОВЛЯЕТ:</w:t>
      </w:r>
    </w:p>
    <w:p w:rsidR="00760EFB" w:rsidRPr="00760EFB" w:rsidRDefault="00760EFB" w:rsidP="00760EFB">
      <w:pPr>
        <w:ind w:firstLine="709"/>
        <w:rPr>
          <w:rFonts w:cs="Arial"/>
          <w:bCs/>
          <w:kern w:val="28"/>
        </w:rPr>
      </w:pPr>
      <w:r w:rsidRPr="00760EFB">
        <w:rPr>
          <w:rFonts w:cs="Arial"/>
          <w:bCs/>
          <w:kern w:val="28"/>
        </w:rPr>
        <w:t>1. Внести в Правила использования водных объектов общего пользования для личных и бытовых нужд, расположенных на территории Каменского муниципального района, утвержденные постановлением администрации Каменского муниципального района от 07.02.2018 № 36 следующие изменения:</w:t>
      </w:r>
    </w:p>
    <w:p w:rsidR="00760EFB" w:rsidRPr="00760EFB" w:rsidRDefault="00760EFB" w:rsidP="00760EFB">
      <w:pPr>
        <w:ind w:firstLine="709"/>
        <w:rPr>
          <w:rFonts w:cs="Arial"/>
          <w:bCs/>
          <w:kern w:val="28"/>
        </w:rPr>
      </w:pPr>
      <w:r w:rsidRPr="00760EFB">
        <w:rPr>
          <w:rFonts w:cs="Arial"/>
          <w:bCs/>
          <w:kern w:val="28"/>
        </w:rPr>
        <w:t>1.1. Раздел 1 дополнить подпунктом 1.3. следующего содержания:</w:t>
      </w:r>
    </w:p>
    <w:p w:rsidR="00760EFB" w:rsidRPr="00760EFB" w:rsidRDefault="00760EFB" w:rsidP="00760EFB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760EFB">
        <w:rPr>
          <w:rFonts w:cs="Arial"/>
        </w:rPr>
        <w:t>«Настоящие Правила подлежат применению при использовании водных объектов общего пользования для рекреационных целей (оказания услуг в сфере туризма, физической культуры и спорта, организации отдыха и укрепления здоровья граждан, в том числе организации отдыха детей и их оздоровления)».</w:t>
      </w:r>
    </w:p>
    <w:p w:rsidR="00760EFB" w:rsidRPr="00760EFB" w:rsidRDefault="00760EFB" w:rsidP="00760EFB">
      <w:pPr>
        <w:suppressAutoHyphens/>
        <w:ind w:firstLine="709"/>
        <w:rPr>
          <w:rFonts w:cs="Arial"/>
          <w:lang w:eastAsia="zh-CN"/>
        </w:rPr>
      </w:pPr>
      <w:r w:rsidRPr="00760EFB">
        <w:rPr>
          <w:rFonts w:cs="Arial"/>
          <w:lang w:eastAsia="zh-CN"/>
        </w:rPr>
        <w:t xml:space="preserve"> 2. Контроль за исполнением настоящего постановления возложить на заместителя главы администрации – руководителя отдела по финансам и налогам Ю.П. Мошурова.</w:t>
      </w:r>
    </w:p>
    <w:p w:rsidR="00760EFB" w:rsidRPr="00760EFB" w:rsidRDefault="00760EFB" w:rsidP="00760EFB">
      <w:pPr>
        <w:shd w:val="clear" w:color="auto" w:fill="FFFFFF"/>
        <w:suppressAutoHyphens/>
        <w:ind w:firstLine="709"/>
        <w:textAlignment w:val="baseline"/>
        <w:rPr>
          <w:rFonts w:cs="Arial"/>
          <w:lang w:eastAsia="zh-CN"/>
        </w:rPr>
      </w:pPr>
    </w:p>
    <w:p w:rsidR="00760EFB" w:rsidRPr="00760EFB" w:rsidRDefault="00760EFB" w:rsidP="00760EFB">
      <w:pPr>
        <w:shd w:val="clear" w:color="auto" w:fill="FFFFFF"/>
        <w:suppressAutoHyphens/>
        <w:ind w:firstLine="709"/>
        <w:textAlignment w:val="baseline"/>
        <w:rPr>
          <w:rFonts w:cs="Arial"/>
          <w:lang w:eastAsia="zh-CN"/>
        </w:rPr>
      </w:pPr>
      <w:r w:rsidRPr="00760EFB">
        <w:rPr>
          <w:rFonts w:cs="Arial"/>
          <w:lang w:eastAsia="zh-CN"/>
        </w:rPr>
        <w:t xml:space="preserve"> Глава</w:t>
      </w:r>
    </w:p>
    <w:p w:rsidR="00760EFB" w:rsidRPr="00760EFB" w:rsidRDefault="00760EFB" w:rsidP="00760EFB">
      <w:pPr>
        <w:shd w:val="clear" w:color="auto" w:fill="FFFFFF"/>
        <w:suppressAutoHyphens/>
        <w:ind w:firstLine="709"/>
        <w:textAlignment w:val="baseline"/>
        <w:rPr>
          <w:rFonts w:cs="Arial"/>
          <w:lang w:eastAsia="zh-CN"/>
        </w:rPr>
      </w:pPr>
      <w:r w:rsidRPr="00760EFB">
        <w:rPr>
          <w:rFonts w:cs="Arial"/>
          <w:lang w:eastAsia="zh-CN"/>
        </w:rPr>
        <w:t>администрации Каменского</w:t>
      </w:r>
    </w:p>
    <w:p w:rsidR="00760EFB" w:rsidRPr="00760EFB" w:rsidRDefault="00760EFB" w:rsidP="00760EFB">
      <w:pPr>
        <w:shd w:val="clear" w:color="auto" w:fill="FFFFFF"/>
        <w:suppressAutoHyphens/>
        <w:ind w:firstLine="709"/>
        <w:textAlignment w:val="baseline"/>
        <w:rPr>
          <w:rFonts w:cs="Arial"/>
          <w:lang w:eastAsia="zh-CN"/>
        </w:rPr>
      </w:pPr>
      <w:r w:rsidRPr="00760EFB">
        <w:rPr>
          <w:rFonts w:cs="Arial"/>
          <w:lang w:eastAsia="zh-CN"/>
        </w:rPr>
        <w:t xml:space="preserve"> муниципального района А.С. Кателкин</w:t>
      </w:r>
    </w:p>
    <w:p w:rsidR="005836D7" w:rsidRDefault="005836D7"/>
    <w:sectPr w:rsidR="005836D7" w:rsidSect="00983656">
      <w:headerReference w:type="default" r:id="rId8"/>
      <w:pgSz w:w="11906" w:h="16838"/>
      <w:pgMar w:top="2268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8C3" w:rsidRDefault="008B68C3">
      <w:r>
        <w:separator/>
      </w:r>
    </w:p>
  </w:endnote>
  <w:endnote w:type="continuationSeparator" w:id="0">
    <w:p w:rsidR="008B68C3" w:rsidRDefault="008B6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8C3" w:rsidRDefault="008B68C3">
      <w:r>
        <w:separator/>
      </w:r>
    </w:p>
  </w:footnote>
  <w:footnote w:type="continuationSeparator" w:id="0">
    <w:p w:rsidR="008B68C3" w:rsidRDefault="008B6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656" w:rsidRPr="00805C77" w:rsidRDefault="00983656">
    <w:pPr>
      <w:pStyle w:val="a6"/>
      <w:jc w:val="center"/>
      <w:rPr>
        <w:sz w:val="28"/>
        <w:szCs w:val="28"/>
      </w:rPr>
    </w:pPr>
    <w:r w:rsidRPr="00805C77">
      <w:rPr>
        <w:sz w:val="28"/>
        <w:szCs w:val="28"/>
      </w:rPr>
      <w:fldChar w:fldCharType="begin"/>
    </w:r>
    <w:r w:rsidRPr="00805C77">
      <w:rPr>
        <w:sz w:val="28"/>
        <w:szCs w:val="28"/>
      </w:rPr>
      <w:instrText>PAGE   \* MERGEFORMAT</w:instrText>
    </w:r>
    <w:r w:rsidRPr="00805C77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805C77">
      <w:rPr>
        <w:sz w:val="28"/>
        <w:szCs w:val="28"/>
      </w:rPr>
      <w:fldChar w:fldCharType="end"/>
    </w:r>
  </w:p>
  <w:p w:rsidR="00983656" w:rsidRDefault="0098365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05F"/>
    <w:rsid w:val="00110FC3"/>
    <w:rsid w:val="001B102C"/>
    <w:rsid w:val="001F3E4E"/>
    <w:rsid w:val="002965ED"/>
    <w:rsid w:val="003B2C57"/>
    <w:rsid w:val="004035D3"/>
    <w:rsid w:val="004D4846"/>
    <w:rsid w:val="004E26C0"/>
    <w:rsid w:val="005836D7"/>
    <w:rsid w:val="00760EFB"/>
    <w:rsid w:val="00802A85"/>
    <w:rsid w:val="0084390A"/>
    <w:rsid w:val="008B68C3"/>
    <w:rsid w:val="008F5EBD"/>
    <w:rsid w:val="00905B81"/>
    <w:rsid w:val="00983656"/>
    <w:rsid w:val="00AB1172"/>
    <w:rsid w:val="00CF1A3D"/>
    <w:rsid w:val="00DE005F"/>
    <w:rsid w:val="00E460F0"/>
    <w:rsid w:val="00F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035D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035D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035D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035D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035D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035D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035D3"/>
  </w:style>
  <w:style w:type="character" w:customStyle="1" w:styleId="10">
    <w:name w:val="Заголовок 1 Знак"/>
    <w:link w:val="1"/>
    <w:rsid w:val="00760EF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60EF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760EF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760EF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035D3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4035D3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760EF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035D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4035D3"/>
    <w:rPr>
      <w:color w:val="0000FF"/>
      <w:u w:val="none"/>
    </w:rPr>
  </w:style>
  <w:style w:type="paragraph" w:customStyle="1" w:styleId="Application">
    <w:name w:val="Application!Приложение"/>
    <w:rsid w:val="004035D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035D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035D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6">
    <w:name w:val="header"/>
    <w:basedOn w:val="a"/>
    <w:link w:val="a7"/>
    <w:uiPriority w:val="99"/>
    <w:rsid w:val="00760EFB"/>
    <w:pPr>
      <w:tabs>
        <w:tab w:val="center" w:pos="4677"/>
        <w:tab w:val="right" w:pos="9355"/>
      </w:tabs>
      <w:suppressAutoHyphens/>
      <w:ind w:firstLine="0"/>
      <w:jc w:val="left"/>
    </w:pPr>
    <w:rPr>
      <w:rFonts w:ascii="Times New Roman" w:hAnsi="Times New Roman"/>
      <w:lang w:eastAsia="zh-CN"/>
    </w:rPr>
  </w:style>
  <w:style w:type="character" w:customStyle="1" w:styleId="a7">
    <w:name w:val="Верхний колонтитул Знак"/>
    <w:link w:val="a6"/>
    <w:uiPriority w:val="99"/>
    <w:rsid w:val="00760EFB"/>
    <w:rPr>
      <w:rFonts w:ascii="Times New Roman" w:eastAsia="Times New Roman" w:hAnsi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035D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035D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035D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035D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035D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035D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035D3"/>
  </w:style>
  <w:style w:type="character" w:customStyle="1" w:styleId="10">
    <w:name w:val="Заголовок 1 Знак"/>
    <w:link w:val="1"/>
    <w:rsid w:val="00760EF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60EF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760EF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760EF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035D3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4035D3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760EF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035D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4035D3"/>
    <w:rPr>
      <w:color w:val="0000FF"/>
      <w:u w:val="none"/>
    </w:rPr>
  </w:style>
  <w:style w:type="paragraph" w:customStyle="1" w:styleId="Application">
    <w:name w:val="Application!Приложение"/>
    <w:rsid w:val="004035D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035D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035D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6">
    <w:name w:val="header"/>
    <w:basedOn w:val="a"/>
    <w:link w:val="a7"/>
    <w:uiPriority w:val="99"/>
    <w:rsid w:val="00760EFB"/>
    <w:pPr>
      <w:tabs>
        <w:tab w:val="center" w:pos="4677"/>
        <w:tab w:val="right" w:pos="9355"/>
      </w:tabs>
      <w:suppressAutoHyphens/>
      <w:ind w:firstLine="0"/>
      <w:jc w:val="left"/>
    </w:pPr>
    <w:rPr>
      <w:rFonts w:ascii="Times New Roman" w:hAnsi="Times New Roman"/>
      <w:lang w:eastAsia="zh-CN"/>
    </w:rPr>
  </w:style>
  <w:style w:type="character" w:customStyle="1" w:styleId="a7">
    <w:name w:val="Верхний колонтитул Знак"/>
    <w:link w:val="a6"/>
    <w:uiPriority w:val="99"/>
    <w:rsid w:val="00760EFB"/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2024-04-16T06:28:00Z</dcterms:created>
  <dcterms:modified xsi:type="dcterms:W3CDTF">2024-04-16T06:29:00Z</dcterms:modified>
</cp:coreProperties>
</file>