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9BB42" w14:textId="77777777" w:rsidR="001E56B9" w:rsidRPr="001E56B9" w:rsidRDefault="003F6885" w:rsidP="001E56B9">
      <w:pPr>
        <w:keepNext/>
        <w:widowControl w:val="0"/>
        <w:tabs>
          <w:tab w:val="num" w:pos="0"/>
          <w:tab w:val="left" w:pos="284"/>
        </w:tabs>
        <w:autoSpaceDE w:val="0"/>
        <w:ind w:left="284" w:right="565" w:firstLine="0"/>
        <w:jc w:val="center"/>
        <w:outlineLvl w:val="0"/>
        <w:rPr>
          <w:rFonts w:eastAsia="Lucida Sans Unicode" w:cs="Arial"/>
          <w:bCs/>
          <w:kern w:val="1"/>
          <w:lang w:eastAsia="en-US"/>
        </w:rPr>
      </w:pPr>
      <w:r>
        <w:rPr>
          <w:rFonts w:eastAsia="Lucida Sans Unicode" w:cs="Arial"/>
          <w:noProof/>
          <w:kern w:val="1"/>
        </w:rPr>
        <w:drawing>
          <wp:inline distT="0" distB="0" distL="0" distR="0" wp14:anchorId="77B9695B" wp14:editId="1F0BAD4A">
            <wp:extent cx="51435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14:paraId="5B61B7FB" w14:textId="77777777" w:rsidR="001E56B9" w:rsidRPr="001E56B9" w:rsidRDefault="001E56B9" w:rsidP="001E56B9">
      <w:pPr>
        <w:keepNext/>
        <w:widowControl w:val="0"/>
        <w:tabs>
          <w:tab w:val="num" w:pos="0"/>
          <w:tab w:val="left" w:pos="284"/>
        </w:tabs>
        <w:autoSpaceDE w:val="0"/>
        <w:ind w:left="284" w:right="565" w:firstLine="0"/>
        <w:jc w:val="center"/>
        <w:outlineLvl w:val="0"/>
        <w:rPr>
          <w:rFonts w:eastAsia="Lucida Sans Unicode" w:cs="Arial"/>
          <w:bCs/>
          <w:kern w:val="1"/>
          <w:lang w:val="x-none" w:eastAsia="en-US"/>
        </w:rPr>
      </w:pPr>
      <w:r w:rsidRPr="001E56B9">
        <w:rPr>
          <w:rFonts w:eastAsia="Lucida Sans Unicode" w:cs="Arial"/>
          <w:bCs/>
          <w:kern w:val="1"/>
          <w:lang w:val="x-none" w:eastAsia="en-US"/>
        </w:rPr>
        <w:t>Администрация Каменского муниципального района</w:t>
      </w:r>
    </w:p>
    <w:p w14:paraId="4EDBEC54" w14:textId="77777777" w:rsidR="001E56B9" w:rsidRPr="001E56B9" w:rsidRDefault="001E56B9" w:rsidP="001E56B9">
      <w:pPr>
        <w:ind w:firstLine="0"/>
        <w:jc w:val="center"/>
        <w:rPr>
          <w:rFonts w:cs="Arial"/>
          <w:bCs/>
        </w:rPr>
      </w:pPr>
      <w:r w:rsidRPr="001E56B9">
        <w:rPr>
          <w:rFonts w:cs="Arial"/>
          <w:bCs/>
        </w:rPr>
        <w:t>Воронежской области</w:t>
      </w:r>
    </w:p>
    <w:p w14:paraId="66062BAE" w14:textId="77777777" w:rsidR="001E56B9" w:rsidRPr="001E56B9" w:rsidRDefault="001E56B9" w:rsidP="001E56B9">
      <w:pPr>
        <w:ind w:firstLine="0"/>
        <w:jc w:val="center"/>
        <w:rPr>
          <w:rFonts w:cs="Arial"/>
          <w:bCs/>
        </w:rPr>
      </w:pPr>
    </w:p>
    <w:p w14:paraId="15C691E6" w14:textId="77777777" w:rsidR="001E56B9" w:rsidRPr="001E56B9" w:rsidRDefault="001E56B9" w:rsidP="001E56B9">
      <w:pPr>
        <w:keepNext/>
        <w:widowControl w:val="0"/>
        <w:tabs>
          <w:tab w:val="left" w:pos="0"/>
        </w:tabs>
        <w:autoSpaceDE w:val="0"/>
        <w:ind w:firstLine="0"/>
        <w:jc w:val="center"/>
        <w:outlineLvl w:val="6"/>
        <w:rPr>
          <w:rFonts w:eastAsia="Lucida Sans Unicode" w:cs="Arial"/>
          <w:bCs/>
          <w:kern w:val="1"/>
          <w:lang w:eastAsia="en-US"/>
        </w:rPr>
      </w:pPr>
      <w:r w:rsidRPr="001E56B9">
        <w:rPr>
          <w:rFonts w:eastAsia="Lucida Sans Unicode" w:cs="Arial"/>
          <w:bCs/>
          <w:kern w:val="1"/>
          <w:lang w:val="x-none" w:eastAsia="en-US"/>
        </w:rPr>
        <w:t>ПОСТАНОВЛЕНИЕ</w:t>
      </w:r>
    </w:p>
    <w:p w14:paraId="7DD7D64E" w14:textId="77777777" w:rsidR="001E56B9" w:rsidRPr="001E56B9" w:rsidRDefault="001E56B9" w:rsidP="001E56B9">
      <w:pPr>
        <w:tabs>
          <w:tab w:val="left" w:pos="1172"/>
        </w:tabs>
        <w:rPr>
          <w:rFonts w:cs="Arial"/>
        </w:rPr>
      </w:pPr>
    </w:p>
    <w:p w14:paraId="5C455F8D" w14:textId="77777777" w:rsidR="001E56B9" w:rsidRPr="001E56B9" w:rsidRDefault="001E56B9" w:rsidP="001E56B9">
      <w:pPr>
        <w:tabs>
          <w:tab w:val="left" w:pos="1172"/>
        </w:tabs>
        <w:rPr>
          <w:rFonts w:cs="Arial"/>
        </w:rPr>
      </w:pPr>
    </w:p>
    <w:p w14:paraId="6C6F8FBE" w14:textId="3034F809" w:rsidR="001E56B9" w:rsidRPr="001E56B9" w:rsidRDefault="001E56B9" w:rsidP="001E56B9">
      <w:pPr>
        <w:tabs>
          <w:tab w:val="left" w:pos="1172"/>
        </w:tabs>
        <w:ind w:firstLine="0"/>
        <w:rPr>
          <w:rFonts w:cs="Arial"/>
        </w:rPr>
      </w:pPr>
      <w:r w:rsidRPr="001E56B9">
        <w:rPr>
          <w:rFonts w:cs="Arial"/>
        </w:rPr>
        <w:t>«17» апреля</w:t>
      </w:r>
      <w:r w:rsidR="00EB56B9">
        <w:rPr>
          <w:rFonts w:cs="Arial"/>
          <w:lang w:val="en-US"/>
        </w:rPr>
        <w:t xml:space="preserve"> </w:t>
      </w:r>
      <w:r w:rsidRPr="001E56B9">
        <w:rPr>
          <w:rFonts w:cs="Arial"/>
        </w:rPr>
        <w:t>2026 г.  № 103</w:t>
      </w:r>
    </w:p>
    <w:p w14:paraId="0EEA5EF7" w14:textId="77777777" w:rsidR="001E56B9" w:rsidRPr="001E56B9" w:rsidRDefault="003F6885" w:rsidP="001E56B9">
      <w:pPr>
        <w:tabs>
          <w:tab w:val="left" w:pos="1172"/>
        </w:tabs>
        <w:ind w:firstLine="0"/>
        <w:rPr>
          <w:rFonts w:cs="Arial"/>
        </w:rPr>
      </w:pPr>
      <w:r>
        <w:rPr>
          <w:noProof/>
        </w:rPr>
        <mc:AlternateContent>
          <mc:Choice Requires="wps">
            <w:drawing>
              <wp:anchor distT="0" distB="0" distL="114300" distR="114300" simplePos="0" relativeHeight="251657728" behindDoc="0" locked="0" layoutInCell="1" allowOverlap="1" wp14:anchorId="1E03B2A5" wp14:editId="0EE937B7">
                <wp:simplePos x="0" y="0"/>
                <wp:positionH relativeFrom="column">
                  <wp:posOffset>-38100</wp:posOffset>
                </wp:positionH>
                <wp:positionV relativeFrom="paragraph">
                  <wp:posOffset>137795</wp:posOffset>
                </wp:positionV>
                <wp:extent cx="5901055" cy="2734945"/>
                <wp:effectExtent l="0" t="0" r="23495" b="2730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1055" cy="2734945"/>
                        </a:xfrm>
                        <a:prstGeom prst="rect">
                          <a:avLst/>
                        </a:prstGeom>
                        <a:solidFill>
                          <a:sysClr val="window" lastClr="FFFFFF"/>
                        </a:solidFill>
                        <a:ln w="12700" cap="flat" cmpd="sng" algn="ctr">
                          <a:solidFill>
                            <a:sysClr val="window" lastClr="FFFFFF"/>
                          </a:solidFill>
                          <a:prstDash val="solid"/>
                          <a:miter lim="800000"/>
                        </a:ln>
                        <a:effectLst/>
                      </wps:spPr>
                      <wps:txbx>
                        <w:txbxContent>
                          <w:p w14:paraId="63E516E8" w14:textId="77777777" w:rsidR="001E56B9" w:rsidRPr="003455AB" w:rsidRDefault="001E56B9" w:rsidP="001E56B9">
                            <w:pPr>
                              <w:spacing w:after="60"/>
                              <w:jc w:val="center"/>
                              <w:outlineLvl w:val="0"/>
                              <w:rPr>
                                <w:rStyle w:val="a5"/>
                                <w:rFonts w:cs="Arial"/>
                                <w:bCs/>
                                <w:kern w:val="28"/>
                              </w:rPr>
                            </w:pPr>
                            <w:r>
                              <w:rPr>
                                <w:rFonts w:cs="Arial"/>
                                <w:bCs/>
                                <w:kern w:val="28"/>
                              </w:rPr>
                              <w:t xml:space="preserve">  </w:t>
                            </w:r>
                            <w:r w:rsidRPr="001E56B9">
                              <w:rPr>
                                <w:rFonts w:cs="Arial"/>
                                <w:b/>
                                <w:bCs/>
                                <w:kern w:val="28"/>
                                <w:sz w:val="32"/>
                                <w:szCs w:val="32"/>
                              </w:rPr>
                              <w:t xml:space="preserve">О внесении изменений в постановление от </w:t>
                            </w:r>
                            <w:r w:rsidR="003455AB">
                              <w:rPr>
                                <w:rFonts w:cs="Arial"/>
                                <w:b/>
                                <w:bCs/>
                                <w:kern w:val="28"/>
                                <w:sz w:val="32"/>
                                <w:szCs w:val="32"/>
                              </w:rPr>
                              <w:fldChar w:fldCharType="begin"/>
                            </w:r>
                            <w:r w:rsidR="003455AB">
                              <w:rPr>
                                <w:rFonts w:cs="Arial"/>
                                <w:b/>
                                <w:bCs/>
                                <w:kern w:val="28"/>
                                <w:sz w:val="32"/>
                                <w:szCs w:val="32"/>
                              </w:rPr>
                              <w:instrText xml:space="preserve"> HYPERLINK "http://192.168.200.42:8080/content/act/d190a260-3b5d-4c63-96d5-63e714cc1db7.doc" \t "Logical" </w:instrText>
                            </w:r>
                            <w:r w:rsidR="003455AB">
                              <w:rPr>
                                <w:rFonts w:cs="Arial"/>
                                <w:b/>
                                <w:bCs/>
                                <w:kern w:val="28"/>
                                <w:sz w:val="32"/>
                                <w:szCs w:val="32"/>
                              </w:rPr>
                              <w:fldChar w:fldCharType="separate"/>
                            </w:r>
                            <w:r w:rsidRPr="003455AB">
                              <w:rPr>
                                <w:rStyle w:val="a5"/>
                                <w:rFonts w:cs="Arial"/>
                                <w:b/>
                                <w:bCs/>
                                <w:kern w:val="28"/>
                                <w:sz w:val="32"/>
                                <w:szCs w:val="32"/>
                              </w:rPr>
                              <w:t>26.12.2025г № 385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3455AB">
                              <w:rPr>
                                <w:rStyle w:val="a5"/>
                                <w:rFonts w:cs="Arial"/>
                                <w:b/>
                                <w:sz w:val="32"/>
                                <w:szCs w:val="32"/>
                              </w:rPr>
                              <w:t xml:space="preserve"> </w:t>
                            </w:r>
                            <w:r w:rsidRPr="003455AB">
                              <w:rPr>
                                <w:rStyle w:val="a5"/>
                                <w:rFonts w:cs="Arial"/>
                                <w:b/>
                                <w:bCs/>
                                <w:kern w:val="28"/>
                                <w:sz w:val="32"/>
                                <w:szCs w:val="32"/>
                              </w:rPr>
                              <w:t>на территории Каменского муниципального района Воронежской области</w:t>
                            </w:r>
                          </w:p>
                          <w:p w14:paraId="66ACB658" w14:textId="77777777" w:rsidR="001E56B9" w:rsidRDefault="003455AB" w:rsidP="001E56B9">
                            <w:pPr>
                              <w:jc w:val="center"/>
                            </w:pPr>
                            <w:r>
                              <w:rPr>
                                <w:rFonts w:cs="Arial"/>
                                <w:b/>
                                <w:bCs/>
                                <w:kern w:val="28"/>
                                <w:sz w:val="32"/>
                                <w:szCs w:val="3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3B2A5" id="Прямоугольник 2" o:spid="_x0000_s1026" style="position:absolute;left:0;text-align:left;margin-left:-3pt;margin-top:10.85pt;width:464.65pt;height:21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" fillcolor="window" strokecolor="window" strokeweight="1pt">
                <v:path arrowok="t"/>
                <v:textbox>
                  <w:txbxContent>
                    <w:p w14:paraId="63E516E8" w14:textId="77777777" w:rsidR="001E56B9" w:rsidRPr="003455AB" w:rsidRDefault="001E56B9" w:rsidP="001E56B9">
                      <w:pPr>
                        <w:spacing w:after="60"/>
                        <w:jc w:val="center"/>
                        <w:outlineLvl w:val="0"/>
                        <w:rPr>
                          <w:rStyle w:val="a5"/>
                          <w:rFonts w:cs="Arial"/>
                          <w:bCs/>
                          <w:kern w:val="28"/>
                        </w:rPr>
                      </w:pPr>
                      <w:r>
                        <w:rPr>
                          <w:rFonts w:cs="Arial"/>
                          <w:bCs/>
                          <w:kern w:val="28"/>
                        </w:rPr>
                        <w:t xml:space="preserve">  </w:t>
                      </w:r>
                      <w:r w:rsidRPr="001E56B9">
                        <w:rPr>
                          <w:rFonts w:cs="Arial"/>
                          <w:b/>
                          <w:bCs/>
                          <w:kern w:val="28"/>
                          <w:sz w:val="32"/>
                          <w:szCs w:val="32"/>
                        </w:rPr>
                        <w:t xml:space="preserve">О внесении изменений в постановление от </w:t>
                      </w:r>
                      <w:r w:rsidR="003455AB">
                        <w:rPr>
                          <w:rFonts w:cs="Arial"/>
                          <w:b/>
                          <w:bCs/>
                          <w:kern w:val="28"/>
                          <w:sz w:val="32"/>
                          <w:szCs w:val="32"/>
                        </w:rPr>
                        <w:fldChar w:fldCharType="begin"/>
                      </w:r>
                      <w:r w:rsidR="003455AB">
                        <w:rPr>
                          <w:rFonts w:cs="Arial"/>
                          <w:b/>
                          <w:bCs/>
                          <w:kern w:val="28"/>
                          <w:sz w:val="32"/>
                          <w:szCs w:val="32"/>
                        </w:rPr>
                        <w:instrText xml:space="preserve"> HYPERLINK "http://192.168.200.42:8080/content/act/d190a260-3b5d-4c63-96d5-63e714cc1db7.doc" \t "Logical" </w:instrText>
                      </w:r>
                      <w:r w:rsidR="003455AB">
                        <w:rPr>
                          <w:rFonts w:cs="Arial"/>
                          <w:b/>
                          <w:bCs/>
                          <w:kern w:val="28"/>
                          <w:sz w:val="32"/>
                          <w:szCs w:val="32"/>
                        </w:rPr>
                        <w:fldChar w:fldCharType="separate"/>
                      </w:r>
                      <w:r w:rsidRPr="003455AB">
                        <w:rPr>
                          <w:rStyle w:val="a5"/>
                          <w:rFonts w:cs="Arial"/>
                          <w:b/>
                          <w:bCs/>
                          <w:kern w:val="28"/>
                          <w:sz w:val="32"/>
                          <w:szCs w:val="32"/>
                        </w:rPr>
                        <w:t>26.12.2025г № 385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3455AB">
                        <w:rPr>
                          <w:rStyle w:val="a5"/>
                          <w:rFonts w:cs="Arial"/>
                          <w:b/>
                          <w:sz w:val="32"/>
                          <w:szCs w:val="32"/>
                        </w:rPr>
                        <w:t xml:space="preserve"> </w:t>
                      </w:r>
                      <w:r w:rsidRPr="003455AB">
                        <w:rPr>
                          <w:rStyle w:val="a5"/>
                          <w:rFonts w:cs="Arial"/>
                          <w:b/>
                          <w:bCs/>
                          <w:kern w:val="28"/>
                          <w:sz w:val="32"/>
                          <w:szCs w:val="32"/>
                        </w:rPr>
                        <w:t>на территории Каменского муниципального района Воронежской области</w:t>
                      </w:r>
                    </w:p>
                    <w:p w14:paraId="66ACB658" w14:textId="77777777" w:rsidR="001E56B9" w:rsidRDefault="003455AB" w:rsidP="001E56B9">
                      <w:pPr>
                        <w:jc w:val="center"/>
                      </w:pPr>
                      <w:r>
                        <w:rPr>
                          <w:rFonts w:cs="Arial"/>
                          <w:b/>
                          <w:bCs/>
                          <w:kern w:val="28"/>
                          <w:sz w:val="32"/>
                          <w:szCs w:val="32"/>
                        </w:rPr>
                        <w:fldChar w:fldCharType="end"/>
                      </w:r>
                    </w:p>
                  </w:txbxContent>
                </v:textbox>
              </v:rect>
            </w:pict>
          </mc:Fallback>
        </mc:AlternateContent>
      </w:r>
    </w:p>
    <w:p w14:paraId="5049F5C8" w14:textId="77777777" w:rsidR="001E56B9" w:rsidRPr="001E56B9" w:rsidRDefault="001E56B9" w:rsidP="001E56B9">
      <w:pPr>
        <w:ind w:firstLine="0"/>
        <w:rPr>
          <w:rFonts w:cs="Arial"/>
        </w:rPr>
      </w:pPr>
    </w:p>
    <w:p w14:paraId="4066E182" w14:textId="77777777" w:rsidR="001E56B9" w:rsidRPr="001E56B9" w:rsidRDefault="001E56B9" w:rsidP="001E56B9">
      <w:pPr>
        <w:ind w:firstLine="0"/>
        <w:rPr>
          <w:rFonts w:cs="Arial"/>
        </w:rPr>
      </w:pPr>
    </w:p>
    <w:p w14:paraId="45E608A0" w14:textId="77777777" w:rsidR="001E56B9" w:rsidRPr="001E56B9" w:rsidRDefault="001E56B9" w:rsidP="001E56B9">
      <w:pPr>
        <w:ind w:firstLine="0"/>
        <w:rPr>
          <w:rFonts w:cs="Arial"/>
        </w:rPr>
      </w:pPr>
    </w:p>
    <w:p w14:paraId="24E5B825" w14:textId="77777777" w:rsidR="001E56B9" w:rsidRPr="001E56B9" w:rsidRDefault="001E56B9" w:rsidP="001E56B9">
      <w:pPr>
        <w:ind w:firstLine="0"/>
        <w:rPr>
          <w:rFonts w:cs="Arial"/>
        </w:rPr>
      </w:pPr>
    </w:p>
    <w:p w14:paraId="1BD62B00" w14:textId="77777777" w:rsidR="001E56B9" w:rsidRPr="001E56B9" w:rsidRDefault="001E56B9" w:rsidP="001E56B9">
      <w:pPr>
        <w:ind w:firstLine="0"/>
        <w:rPr>
          <w:rFonts w:cs="Arial"/>
        </w:rPr>
      </w:pPr>
    </w:p>
    <w:p w14:paraId="023C6463" w14:textId="77777777" w:rsidR="001E56B9" w:rsidRPr="001E56B9" w:rsidRDefault="001E56B9" w:rsidP="001E56B9">
      <w:pPr>
        <w:ind w:firstLine="0"/>
        <w:rPr>
          <w:rFonts w:cs="Arial"/>
        </w:rPr>
      </w:pPr>
    </w:p>
    <w:p w14:paraId="61E3E515" w14:textId="77777777" w:rsidR="001E56B9" w:rsidRPr="001E56B9" w:rsidRDefault="001E56B9" w:rsidP="001E56B9">
      <w:pPr>
        <w:ind w:firstLine="0"/>
        <w:rPr>
          <w:rFonts w:cs="Arial"/>
        </w:rPr>
      </w:pPr>
    </w:p>
    <w:p w14:paraId="7ED83C88" w14:textId="77777777" w:rsidR="001E56B9" w:rsidRPr="001E56B9" w:rsidRDefault="001E56B9" w:rsidP="001E56B9">
      <w:pPr>
        <w:ind w:firstLine="0"/>
        <w:rPr>
          <w:rFonts w:cs="Arial"/>
        </w:rPr>
      </w:pPr>
    </w:p>
    <w:p w14:paraId="48971F72" w14:textId="77777777" w:rsidR="001E56B9" w:rsidRPr="001E56B9" w:rsidRDefault="001E56B9" w:rsidP="001E56B9">
      <w:pPr>
        <w:ind w:firstLine="0"/>
        <w:rPr>
          <w:rFonts w:cs="Arial"/>
        </w:rPr>
      </w:pPr>
    </w:p>
    <w:p w14:paraId="689E43EF" w14:textId="77777777" w:rsidR="001E56B9" w:rsidRPr="001E56B9" w:rsidRDefault="001E56B9" w:rsidP="001E56B9">
      <w:pPr>
        <w:ind w:firstLine="0"/>
        <w:rPr>
          <w:rFonts w:cs="Arial"/>
        </w:rPr>
      </w:pPr>
    </w:p>
    <w:p w14:paraId="1AA11AC4" w14:textId="77777777" w:rsidR="001E56B9" w:rsidRPr="001E56B9" w:rsidRDefault="001E56B9" w:rsidP="001E56B9">
      <w:pPr>
        <w:ind w:firstLine="0"/>
        <w:rPr>
          <w:rFonts w:cs="Arial"/>
        </w:rPr>
      </w:pPr>
    </w:p>
    <w:p w14:paraId="318C9D1B" w14:textId="77777777" w:rsidR="001E56B9" w:rsidRPr="001E56B9" w:rsidRDefault="001E56B9" w:rsidP="001E56B9">
      <w:pPr>
        <w:ind w:firstLine="0"/>
        <w:rPr>
          <w:rFonts w:cs="Arial"/>
        </w:rPr>
      </w:pPr>
    </w:p>
    <w:p w14:paraId="7A73EEB8" w14:textId="77777777" w:rsidR="001E56B9" w:rsidRPr="001E56B9" w:rsidRDefault="001E56B9" w:rsidP="001E56B9">
      <w:pPr>
        <w:ind w:firstLine="0"/>
        <w:rPr>
          <w:rFonts w:cs="Arial"/>
        </w:rPr>
      </w:pPr>
    </w:p>
    <w:p w14:paraId="4C9A07D9" w14:textId="77777777" w:rsidR="001E56B9" w:rsidRDefault="001E56B9" w:rsidP="001E56B9">
      <w:pPr>
        <w:widowControl w:val="0"/>
        <w:tabs>
          <w:tab w:val="left" w:pos="0"/>
        </w:tabs>
        <w:ind w:firstLine="709"/>
        <w:rPr>
          <w:rFonts w:eastAsia="Calibri" w:cs="Arial"/>
        </w:rPr>
      </w:pPr>
    </w:p>
    <w:p w14:paraId="4C2BE52D" w14:textId="77777777" w:rsidR="001E56B9" w:rsidRDefault="001E56B9" w:rsidP="001E56B9">
      <w:pPr>
        <w:widowControl w:val="0"/>
        <w:tabs>
          <w:tab w:val="left" w:pos="0"/>
        </w:tabs>
        <w:ind w:firstLine="709"/>
        <w:rPr>
          <w:rFonts w:eastAsia="Calibri" w:cs="Arial"/>
        </w:rPr>
      </w:pPr>
    </w:p>
    <w:p w14:paraId="4B03C4EA" w14:textId="77777777" w:rsidR="001E56B9" w:rsidRDefault="001E56B9" w:rsidP="001E56B9">
      <w:pPr>
        <w:widowControl w:val="0"/>
        <w:tabs>
          <w:tab w:val="left" w:pos="0"/>
        </w:tabs>
        <w:ind w:firstLine="709"/>
        <w:rPr>
          <w:rFonts w:eastAsia="Calibri" w:cs="Arial"/>
        </w:rPr>
      </w:pPr>
    </w:p>
    <w:p w14:paraId="6AA62F7B" w14:textId="77777777" w:rsidR="001E56B9" w:rsidRPr="001E56B9" w:rsidRDefault="001E56B9" w:rsidP="001E56B9">
      <w:pPr>
        <w:widowControl w:val="0"/>
        <w:tabs>
          <w:tab w:val="left" w:pos="0"/>
        </w:tabs>
        <w:ind w:firstLine="709"/>
        <w:rPr>
          <w:rFonts w:eastAsia="Calibri" w:cs="Arial"/>
          <w:lang w:eastAsia="en-US"/>
        </w:rPr>
      </w:pPr>
      <w:r w:rsidRPr="001E56B9">
        <w:rPr>
          <w:rFonts w:eastAsia="Calibri" w:cs="Arial"/>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31.07.2025 № 304-ФЗ «О внесении изменений в отдельные законодательные акты Российской Федерации», от 27.07.2010 № 210-ФЗ «Об организации предоставления государственных и муниципальных услуг», </w:t>
      </w:r>
      <w:r w:rsidRPr="001E56B9">
        <w:rPr>
          <w:rFonts w:eastAsia="Calibri" w:cs="Arial"/>
          <w:lang w:eastAsia="en-US"/>
        </w:rPr>
        <w:t xml:space="preserve">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Каменского муниципального района Воронежской области, администрация Каменского муниципального района Воронежской области  </w:t>
      </w:r>
    </w:p>
    <w:p w14:paraId="04785FCC" w14:textId="77777777" w:rsidR="001E56B9" w:rsidRPr="001E56B9" w:rsidRDefault="001E56B9" w:rsidP="001E56B9">
      <w:pPr>
        <w:widowControl w:val="0"/>
        <w:tabs>
          <w:tab w:val="left" w:pos="0"/>
        </w:tabs>
        <w:autoSpaceDE w:val="0"/>
        <w:autoSpaceDN w:val="0"/>
        <w:adjustRightInd w:val="0"/>
        <w:ind w:firstLine="0"/>
        <w:jc w:val="center"/>
        <w:rPr>
          <w:rFonts w:eastAsia="Calibri" w:cs="Arial"/>
          <w:lang w:eastAsia="en-US"/>
        </w:rPr>
      </w:pPr>
      <w:r w:rsidRPr="001E56B9">
        <w:rPr>
          <w:rFonts w:eastAsia="Calibri" w:cs="Arial"/>
          <w:lang w:eastAsia="en-US"/>
        </w:rPr>
        <w:t>ПОСТАНОВЛЯЕТ:</w:t>
      </w:r>
    </w:p>
    <w:p w14:paraId="18FFCDFC" w14:textId="77777777" w:rsidR="001E56B9" w:rsidRPr="001E56B9" w:rsidRDefault="001E56B9" w:rsidP="001E56B9">
      <w:pPr>
        <w:widowControl w:val="0"/>
        <w:tabs>
          <w:tab w:val="left" w:pos="0"/>
        </w:tabs>
        <w:autoSpaceDE w:val="0"/>
        <w:autoSpaceDN w:val="0"/>
        <w:adjustRightInd w:val="0"/>
        <w:ind w:firstLine="709"/>
        <w:rPr>
          <w:rFonts w:eastAsia="Calibri" w:cs="Arial"/>
          <w:bCs/>
          <w:lang w:eastAsia="en-US"/>
        </w:rPr>
      </w:pPr>
      <w:r w:rsidRPr="001E56B9">
        <w:rPr>
          <w:rFonts w:eastAsia="Calibri" w:cs="Arial"/>
        </w:rPr>
        <w:t xml:space="preserve">1. Внести в </w:t>
      </w:r>
      <w:r w:rsidRPr="001E56B9">
        <w:rPr>
          <w:rFonts w:eastAsia="Calibri" w:cs="Arial"/>
          <w:bCs/>
          <w:lang w:eastAsia="en-US"/>
        </w:rPr>
        <w:t>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утвержденный</w:t>
      </w:r>
      <w:r w:rsidRPr="001E56B9">
        <w:rPr>
          <w:rFonts w:eastAsia="Calibri" w:cs="Arial"/>
        </w:rPr>
        <w:t xml:space="preserve"> постановлением администрации Каменского</w:t>
      </w:r>
      <w:r w:rsidRPr="001E56B9">
        <w:rPr>
          <w:rFonts w:eastAsia="Calibri" w:cs="Arial"/>
          <w:bCs/>
          <w:lang w:eastAsia="en-US"/>
        </w:rPr>
        <w:t xml:space="preserve"> муниципального района Воронежской области от 26.12.2025г № 385, следующие изменения: </w:t>
      </w:r>
    </w:p>
    <w:p w14:paraId="288DEADB" w14:textId="77777777" w:rsidR="001E56B9" w:rsidRPr="001E56B9" w:rsidRDefault="001E56B9" w:rsidP="001E56B9">
      <w:pPr>
        <w:ind w:firstLine="709"/>
        <w:outlineLvl w:val="0"/>
        <w:rPr>
          <w:rFonts w:cs="Arial"/>
          <w:bCs/>
          <w:kern w:val="28"/>
        </w:rPr>
      </w:pPr>
      <w:r w:rsidRPr="001E56B9">
        <w:rPr>
          <w:rFonts w:eastAsia="Calibri" w:cs="Arial"/>
          <w:kern w:val="28"/>
        </w:rPr>
        <w:t>1.1.</w:t>
      </w:r>
      <w:r w:rsidRPr="001E56B9">
        <w:rPr>
          <w:rFonts w:eastAsia="Calibri" w:cs="Arial"/>
          <w:bCs/>
          <w:kern w:val="28"/>
        </w:rPr>
        <w:t xml:space="preserve">  </w:t>
      </w:r>
      <w:r w:rsidRPr="001E56B9">
        <w:rPr>
          <w:rFonts w:cs="Arial"/>
          <w:bCs/>
          <w:kern w:val="28"/>
        </w:rPr>
        <w:t>Пункт 6.4 изложить в следующей редакции:</w:t>
      </w:r>
    </w:p>
    <w:p w14:paraId="677790C6" w14:textId="77777777" w:rsidR="001E56B9" w:rsidRPr="001E56B9" w:rsidRDefault="001E56B9" w:rsidP="001E56B9">
      <w:pPr>
        <w:ind w:firstLine="709"/>
        <w:outlineLvl w:val="0"/>
        <w:rPr>
          <w:rFonts w:cs="Arial"/>
          <w:bCs/>
          <w:kern w:val="28"/>
        </w:rPr>
      </w:pPr>
      <w:r w:rsidRPr="001E56B9">
        <w:rPr>
          <w:rFonts w:cs="Arial"/>
          <w:bCs/>
          <w:kern w:val="28"/>
        </w:rPr>
        <w:lastRenderedPageBreak/>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Каменского муниципального района Воронежской области» и выдачи (направления) ее результатов Заявителю составляет 5 (пять) рабочих дней со дня получения документов Администрацией. </w:t>
      </w:r>
    </w:p>
    <w:p w14:paraId="70F9E520" w14:textId="77777777" w:rsidR="001E56B9" w:rsidRPr="001E56B9" w:rsidRDefault="001E56B9" w:rsidP="001E56B9">
      <w:pPr>
        <w:tabs>
          <w:tab w:val="left" w:pos="0"/>
        </w:tabs>
        <w:autoSpaceDE w:val="0"/>
        <w:autoSpaceDN w:val="0"/>
        <w:adjustRightInd w:val="0"/>
        <w:ind w:firstLine="709"/>
        <w:rPr>
          <w:rFonts w:eastAsia="Calibri" w:cs="Arial"/>
          <w:lang w:eastAsia="en-US"/>
        </w:rPr>
      </w:pPr>
      <w:r w:rsidRPr="001E56B9">
        <w:rPr>
          <w:rFonts w:eastAsia="Calibri" w:cs="Arial"/>
          <w:lang w:eastAsia="en-US"/>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14:paraId="3DD7FDBA" w14:textId="77777777" w:rsidR="001E56B9" w:rsidRPr="001E56B9" w:rsidRDefault="001E56B9" w:rsidP="001E56B9">
      <w:pPr>
        <w:tabs>
          <w:tab w:val="left" w:pos="0"/>
        </w:tabs>
        <w:autoSpaceDE w:val="0"/>
        <w:autoSpaceDN w:val="0"/>
        <w:adjustRightInd w:val="0"/>
        <w:ind w:firstLine="709"/>
        <w:rPr>
          <w:rFonts w:eastAsia="Calibri" w:cs="Arial"/>
          <w:lang w:eastAsia="en-US"/>
        </w:rPr>
      </w:pPr>
      <w:r w:rsidRPr="001E56B9">
        <w:rPr>
          <w:rFonts w:eastAsia="Calibri" w:cs="Arial"/>
          <w:lang w:eastAsia="en-US"/>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14:paraId="222DA136" w14:textId="77777777" w:rsidR="001E56B9" w:rsidRPr="001E56B9" w:rsidRDefault="001E56B9" w:rsidP="001E56B9">
      <w:pPr>
        <w:ind w:firstLine="709"/>
        <w:outlineLvl w:val="0"/>
        <w:rPr>
          <w:rFonts w:cs="Arial"/>
          <w:bCs/>
          <w:kern w:val="28"/>
        </w:rPr>
      </w:pPr>
      <w:r w:rsidRPr="001E56B9">
        <w:rPr>
          <w:rFonts w:cs="Arial"/>
          <w:bCs/>
          <w:kern w:val="28"/>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14:paraId="4B8E69E3" w14:textId="77777777" w:rsidR="001E56B9" w:rsidRPr="001E56B9" w:rsidRDefault="001E56B9" w:rsidP="001E56B9">
      <w:pPr>
        <w:widowControl w:val="0"/>
        <w:tabs>
          <w:tab w:val="left" w:pos="0"/>
        </w:tabs>
        <w:ind w:firstLine="709"/>
        <w:rPr>
          <w:rFonts w:eastAsia="Calibri" w:cs="Arial"/>
          <w:lang w:eastAsia="en-US"/>
        </w:rPr>
      </w:pPr>
      <w:r w:rsidRPr="001E56B9">
        <w:rPr>
          <w:rFonts w:eastAsia="Calibri" w:cs="Arial"/>
          <w:lang w:eastAsia="en-US"/>
        </w:rPr>
        <w:t>1.2. Приложение № 3 изложить в новой редакции согласно Приложению № 1 к настоящему постановлению.</w:t>
      </w:r>
    </w:p>
    <w:p w14:paraId="3180F811" w14:textId="77777777" w:rsidR="001E56B9" w:rsidRPr="001E56B9" w:rsidRDefault="001E56B9" w:rsidP="001E56B9">
      <w:pPr>
        <w:widowControl w:val="0"/>
        <w:tabs>
          <w:tab w:val="left" w:pos="0"/>
        </w:tabs>
        <w:ind w:firstLine="709"/>
        <w:rPr>
          <w:rFonts w:eastAsia="Calibri" w:cs="Arial"/>
          <w:lang w:eastAsia="en-US"/>
        </w:rPr>
      </w:pPr>
      <w:r w:rsidRPr="001E56B9">
        <w:rPr>
          <w:rFonts w:eastAsia="Calibri" w:cs="Arial"/>
          <w:lang w:eastAsia="en-US"/>
        </w:rPr>
        <w:t>1.3. Приложение № 4 изложить в новой редакции согласно Приложению № 2 к настоящему постановлению.</w:t>
      </w:r>
    </w:p>
    <w:p w14:paraId="3BB96C68" w14:textId="77777777" w:rsidR="001E56B9" w:rsidRPr="001E56B9" w:rsidRDefault="001E56B9" w:rsidP="001E56B9">
      <w:pPr>
        <w:autoSpaceDE w:val="0"/>
        <w:autoSpaceDN w:val="0"/>
        <w:adjustRightInd w:val="0"/>
        <w:ind w:firstLine="0"/>
        <w:rPr>
          <w:rFonts w:cs="Arial"/>
        </w:rPr>
      </w:pPr>
      <w:r w:rsidRPr="001E56B9">
        <w:rPr>
          <w:rFonts w:cs="Arial"/>
          <w:spacing w:val="5"/>
        </w:rPr>
        <w:t xml:space="preserve">  </w:t>
      </w:r>
      <w:r w:rsidRPr="001E56B9">
        <w:rPr>
          <w:rFonts w:cs="Arial"/>
          <w:spacing w:val="5"/>
        </w:rPr>
        <w:tab/>
        <w:t>2. Опубликовать настоящее постановление на официальном сайте администрации Каменского муниципального района Воронежской области.</w:t>
      </w:r>
    </w:p>
    <w:p w14:paraId="5380AF84" w14:textId="77777777" w:rsidR="001E56B9" w:rsidRPr="001E56B9" w:rsidRDefault="001E56B9" w:rsidP="001E56B9">
      <w:pPr>
        <w:ind w:firstLine="709"/>
        <w:rPr>
          <w:rFonts w:cs="Arial"/>
          <w:spacing w:val="5"/>
        </w:rPr>
      </w:pPr>
      <w:r w:rsidRPr="001E56B9">
        <w:rPr>
          <w:rFonts w:cs="Arial"/>
          <w:spacing w:val="5"/>
        </w:rPr>
        <w:t xml:space="preserve">3. Настоящее постановление вступает в силу со дня его официального опубликования. </w:t>
      </w:r>
    </w:p>
    <w:p w14:paraId="0ADA3DB6" w14:textId="77777777" w:rsidR="001E56B9" w:rsidRPr="001E56B9" w:rsidRDefault="001E56B9" w:rsidP="001E56B9">
      <w:pPr>
        <w:ind w:firstLine="709"/>
        <w:rPr>
          <w:rFonts w:cs="Arial"/>
        </w:rPr>
      </w:pPr>
      <w:r w:rsidRPr="001E56B9">
        <w:rPr>
          <w:rFonts w:cs="Arial"/>
          <w:spacing w:val="5"/>
        </w:rPr>
        <w:t xml:space="preserve">4.  </w:t>
      </w:r>
      <w:r w:rsidRPr="001E56B9">
        <w:rPr>
          <w:rFonts w:cs="Arial"/>
        </w:rPr>
        <w:t>Контроль за исполнением настоящего постановления возложить на заместителя главы администрации – В.В. Сидорова.</w:t>
      </w:r>
    </w:p>
    <w:p w14:paraId="717E3207" w14:textId="77777777" w:rsidR="001E56B9" w:rsidRPr="001E56B9" w:rsidRDefault="001E56B9" w:rsidP="001E56B9">
      <w:pPr>
        <w:ind w:firstLine="709"/>
        <w:rPr>
          <w:rFonts w:cs="Arial"/>
        </w:rPr>
      </w:pPr>
    </w:p>
    <w:p w14:paraId="11521841" w14:textId="77777777" w:rsidR="001E56B9" w:rsidRPr="001E56B9" w:rsidRDefault="001E56B9" w:rsidP="001E56B9">
      <w:pPr>
        <w:autoSpaceDE w:val="0"/>
        <w:spacing w:line="23" w:lineRule="atLeast"/>
        <w:ind w:firstLine="0"/>
        <w:rPr>
          <w:rFonts w:cs="Arial"/>
        </w:rPr>
      </w:pPr>
      <w:r w:rsidRPr="001E56B9">
        <w:rPr>
          <w:rFonts w:cs="Arial"/>
        </w:rPr>
        <w:t xml:space="preserve">  Глава</w:t>
      </w:r>
    </w:p>
    <w:p w14:paraId="157923B2" w14:textId="77777777" w:rsidR="001E56B9" w:rsidRPr="001E56B9" w:rsidRDefault="001E56B9" w:rsidP="001E56B9">
      <w:pPr>
        <w:autoSpaceDE w:val="0"/>
        <w:spacing w:line="23" w:lineRule="atLeast"/>
        <w:ind w:firstLine="0"/>
        <w:rPr>
          <w:rFonts w:cs="Arial"/>
        </w:rPr>
      </w:pPr>
      <w:r w:rsidRPr="001E56B9">
        <w:rPr>
          <w:rFonts w:cs="Arial"/>
        </w:rPr>
        <w:t>администрации Каменского</w:t>
      </w:r>
    </w:p>
    <w:p w14:paraId="635B3256" w14:textId="77777777" w:rsidR="001E56B9" w:rsidRPr="001E56B9" w:rsidRDefault="001E56B9" w:rsidP="001E56B9">
      <w:pPr>
        <w:autoSpaceDE w:val="0"/>
        <w:spacing w:line="23" w:lineRule="atLeast"/>
        <w:ind w:firstLine="0"/>
        <w:rPr>
          <w:rFonts w:cs="Arial"/>
        </w:rPr>
      </w:pPr>
      <w:r w:rsidRPr="001E56B9">
        <w:rPr>
          <w:rFonts w:cs="Arial"/>
        </w:rPr>
        <w:t xml:space="preserve">  муниципального </w:t>
      </w:r>
      <w:proofErr w:type="gramStart"/>
      <w:r w:rsidRPr="001E56B9">
        <w:rPr>
          <w:rFonts w:cs="Arial"/>
        </w:rPr>
        <w:t>района  А.С.</w:t>
      </w:r>
      <w:proofErr w:type="gramEnd"/>
      <w:r w:rsidRPr="001E56B9">
        <w:rPr>
          <w:rFonts w:cs="Arial"/>
        </w:rPr>
        <w:t xml:space="preserve"> </w:t>
      </w:r>
      <w:proofErr w:type="spellStart"/>
      <w:r w:rsidRPr="001E56B9">
        <w:rPr>
          <w:rFonts w:cs="Arial"/>
        </w:rPr>
        <w:t>Кателкин</w:t>
      </w:r>
      <w:proofErr w:type="spellEnd"/>
    </w:p>
    <w:p w14:paraId="3CA702CE" w14:textId="77777777" w:rsidR="001E56B9" w:rsidRPr="001E56B9" w:rsidRDefault="001E56B9" w:rsidP="001E56B9">
      <w:pPr>
        <w:spacing w:line="276" w:lineRule="auto"/>
        <w:ind w:firstLine="709"/>
        <w:rPr>
          <w:rFonts w:eastAsia="Calibri" w:cs="Arial"/>
          <w:lang w:eastAsia="en-US"/>
        </w:rPr>
      </w:pPr>
    </w:p>
    <w:p w14:paraId="6E237273" w14:textId="77777777" w:rsidR="001E56B9" w:rsidRPr="001E56B9" w:rsidRDefault="001E56B9" w:rsidP="001E56B9">
      <w:pPr>
        <w:spacing w:after="160" w:line="259" w:lineRule="auto"/>
        <w:ind w:firstLine="0"/>
        <w:jc w:val="left"/>
        <w:rPr>
          <w:rFonts w:eastAsia="Calibri" w:cs="Arial"/>
          <w:lang w:eastAsia="en-US"/>
        </w:rPr>
      </w:pPr>
      <w:bookmarkStart w:id="0" w:name="_Hlk206592602"/>
    </w:p>
    <w:p w14:paraId="60EA88E8" w14:textId="77777777" w:rsidR="001E56B9" w:rsidRPr="001E56B9" w:rsidRDefault="001E56B9" w:rsidP="001E56B9">
      <w:pPr>
        <w:spacing w:after="160" w:line="259" w:lineRule="auto"/>
        <w:ind w:firstLine="0"/>
        <w:jc w:val="left"/>
        <w:rPr>
          <w:rFonts w:cs="Arial"/>
        </w:rPr>
      </w:pPr>
      <w:r w:rsidRPr="001E56B9">
        <w:rPr>
          <w:rFonts w:cs="Arial"/>
        </w:rPr>
        <w:br w:type="page"/>
      </w:r>
    </w:p>
    <w:p w14:paraId="2093121C" w14:textId="77777777" w:rsidR="001E56B9" w:rsidRPr="001E56B9" w:rsidRDefault="001E56B9" w:rsidP="001E56B9">
      <w:pPr>
        <w:ind w:left="5103" w:firstLine="0"/>
        <w:jc w:val="left"/>
        <w:rPr>
          <w:rFonts w:cs="Arial"/>
        </w:rPr>
      </w:pPr>
      <w:r w:rsidRPr="001E56B9">
        <w:rPr>
          <w:rFonts w:cs="Arial"/>
        </w:rPr>
        <w:lastRenderedPageBreak/>
        <w:t>Приложение № 1</w:t>
      </w:r>
    </w:p>
    <w:p w14:paraId="452A903E" w14:textId="77777777" w:rsidR="001E56B9" w:rsidRPr="001E56B9" w:rsidRDefault="001E56B9" w:rsidP="001E56B9">
      <w:pPr>
        <w:ind w:left="5103" w:firstLine="0"/>
        <w:jc w:val="left"/>
        <w:rPr>
          <w:rFonts w:cs="Arial"/>
        </w:rPr>
      </w:pPr>
      <w:r w:rsidRPr="001E56B9">
        <w:rPr>
          <w:rFonts w:cs="Arial"/>
        </w:rPr>
        <w:t>к постановлению администрации</w:t>
      </w:r>
    </w:p>
    <w:p w14:paraId="0CEC6CB9" w14:textId="77777777" w:rsidR="001E56B9" w:rsidRPr="001E56B9" w:rsidRDefault="001E56B9" w:rsidP="001E56B9">
      <w:pPr>
        <w:ind w:left="5103" w:firstLine="0"/>
        <w:jc w:val="left"/>
        <w:rPr>
          <w:rFonts w:cs="Arial"/>
        </w:rPr>
      </w:pPr>
      <w:r w:rsidRPr="001E56B9">
        <w:rPr>
          <w:rFonts w:cs="Arial"/>
        </w:rPr>
        <w:t xml:space="preserve">Каменский муниципального района Воронежской области </w:t>
      </w:r>
    </w:p>
    <w:p w14:paraId="6513B2A5" w14:textId="77777777" w:rsidR="001E56B9" w:rsidRPr="001E56B9" w:rsidRDefault="001E56B9" w:rsidP="001E56B9">
      <w:pPr>
        <w:ind w:left="5103" w:firstLine="0"/>
        <w:jc w:val="left"/>
        <w:rPr>
          <w:rFonts w:cs="Arial"/>
        </w:rPr>
      </w:pPr>
      <w:r w:rsidRPr="001E56B9">
        <w:rPr>
          <w:rFonts w:cs="Arial"/>
        </w:rPr>
        <w:t>от «17» апреля 2026 г. № 103</w:t>
      </w:r>
    </w:p>
    <w:p w14:paraId="3FB9620C" w14:textId="77777777" w:rsidR="001E56B9" w:rsidRPr="001E56B9" w:rsidRDefault="001E56B9" w:rsidP="001E56B9">
      <w:pPr>
        <w:ind w:left="5103" w:firstLine="0"/>
        <w:jc w:val="left"/>
        <w:rPr>
          <w:rFonts w:cs="Arial"/>
        </w:rPr>
      </w:pPr>
    </w:p>
    <w:p w14:paraId="45F334BC" w14:textId="77777777" w:rsidR="001E56B9" w:rsidRPr="001E56B9" w:rsidRDefault="001E56B9" w:rsidP="001E56B9">
      <w:pPr>
        <w:ind w:left="5103" w:firstLine="0"/>
        <w:jc w:val="left"/>
        <w:rPr>
          <w:rFonts w:cs="Arial"/>
        </w:rPr>
      </w:pPr>
    </w:p>
    <w:p w14:paraId="1E3AE9FD" w14:textId="77777777" w:rsidR="001E56B9" w:rsidRPr="001E56B9" w:rsidRDefault="001E56B9" w:rsidP="001E56B9">
      <w:pPr>
        <w:ind w:left="5103" w:firstLine="0"/>
        <w:jc w:val="left"/>
        <w:rPr>
          <w:rFonts w:cs="Arial"/>
        </w:rPr>
      </w:pPr>
      <w:r w:rsidRPr="001E56B9">
        <w:rPr>
          <w:rFonts w:cs="Arial"/>
        </w:rPr>
        <w:t>«Приложение № 3</w:t>
      </w:r>
    </w:p>
    <w:p w14:paraId="552F52A5" w14:textId="77777777" w:rsidR="001E56B9" w:rsidRPr="001E56B9" w:rsidRDefault="001E56B9" w:rsidP="001E56B9">
      <w:pPr>
        <w:ind w:left="5103" w:firstLine="0"/>
        <w:jc w:val="left"/>
        <w:rPr>
          <w:rFonts w:cs="Arial"/>
        </w:rPr>
      </w:pPr>
      <w:r w:rsidRPr="001E56B9">
        <w:rPr>
          <w:rFonts w:cs="Arial"/>
        </w:rPr>
        <w:t>к Административному регламенту</w:t>
      </w:r>
    </w:p>
    <w:p w14:paraId="13826593" w14:textId="77777777" w:rsidR="001E56B9" w:rsidRPr="001E56B9" w:rsidRDefault="001E56B9" w:rsidP="001E56B9">
      <w:pPr>
        <w:spacing w:after="160" w:line="259" w:lineRule="auto"/>
        <w:ind w:firstLine="0"/>
        <w:rPr>
          <w:rFonts w:eastAsia="Calibri" w:cs="Arial"/>
          <w:color w:val="000009"/>
          <w:lang w:eastAsia="en-US"/>
        </w:rPr>
      </w:pPr>
    </w:p>
    <w:p w14:paraId="0C7F85E2" w14:textId="77777777" w:rsidR="001E56B9" w:rsidRPr="001E56B9" w:rsidRDefault="001E56B9" w:rsidP="001E56B9">
      <w:pPr>
        <w:spacing w:after="160" w:line="259" w:lineRule="auto"/>
        <w:ind w:firstLine="0"/>
        <w:jc w:val="center"/>
        <w:rPr>
          <w:rFonts w:eastAsia="Calibri" w:cs="Arial"/>
          <w:bCs/>
          <w:color w:val="000009"/>
          <w:lang w:eastAsia="en-US"/>
        </w:rPr>
      </w:pPr>
      <w:r w:rsidRPr="001E56B9">
        <w:rPr>
          <w:rFonts w:eastAsia="Calibri" w:cs="Arial"/>
          <w:bCs/>
          <w:color w:val="000009"/>
          <w:lang w:eastAsia="en-US"/>
        </w:rPr>
        <w:t>Исчерпывающий перечень документов, необходимых для предоставления Муниципальной услуги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1E56B9" w:rsidRPr="001E56B9" w14:paraId="0FD5D55C" w14:textId="77777777" w:rsidTr="002B7930">
        <w:tc>
          <w:tcPr>
            <w:tcW w:w="9351" w:type="dxa"/>
            <w:gridSpan w:val="3"/>
            <w:shd w:val="clear" w:color="auto" w:fill="FBE4D5"/>
          </w:tcPr>
          <w:p w14:paraId="133FDB89" w14:textId="77777777" w:rsidR="001E56B9" w:rsidRPr="001E56B9" w:rsidRDefault="001E56B9" w:rsidP="002B7930">
            <w:pPr>
              <w:spacing w:line="259" w:lineRule="auto"/>
              <w:ind w:firstLine="0"/>
              <w:jc w:val="center"/>
              <w:rPr>
                <w:rFonts w:eastAsia="Calibri"/>
                <w:sz w:val="22"/>
                <w:lang w:eastAsia="en-US"/>
              </w:rPr>
            </w:pPr>
            <w:bookmarkStart w:id="1" w:name="_Hlk206583502"/>
            <w:r w:rsidRPr="001E56B9">
              <w:rPr>
                <w:rFonts w:eastAsia="Calibri"/>
                <w:sz w:val="22"/>
                <w:lang w:eastAsia="en-US"/>
              </w:rPr>
              <w:t>Результат «Выдача разрешения на строительство»</w:t>
            </w:r>
          </w:p>
          <w:p w14:paraId="13D5E599" w14:textId="77777777" w:rsidR="001E56B9" w:rsidRPr="001E56B9" w:rsidRDefault="001E56B9" w:rsidP="002B7930">
            <w:pPr>
              <w:spacing w:line="259" w:lineRule="auto"/>
              <w:ind w:firstLine="0"/>
              <w:jc w:val="left"/>
              <w:rPr>
                <w:rFonts w:eastAsia="Calibri"/>
                <w:sz w:val="22"/>
                <w:lang w:eastAsia="en-US"/>
              </w:rPr>
            </w:pPr>
          </w:p>
        </w:tc>
      </w:tr>
      <w:tr w:rsidR="001E56B9" w:rsidRPr="001E56B9" w14:paraId="6A6DDA2D" w14:textId="77777777" w:rsidTr="002B7930">
        <w:tc>
          <w:tcPr>
            <w:tcW w:w="534" w:type="dxa"/>
            <w:vMerge w:val="restart"/>
            <w:shd w:val="clear" w:color="auto" w:fill="auto"/>
          </w:tcPr>
          <w:p w14:paraId="1966D56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w:t>
            </w:r>
          </w:p>
        </w:tc>
        <w:tc>
          <w:tcPr>
            <w:tcW w:w="2409" w:type="dxa"/>
            <w:shd w:val="clear" w:color="auto" w:fill="auto"/>
          </w:tcPr>
          <w:p w14:paraId="1916C0D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18F0D6D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Юридическое лицо</w:t>
            </w:r>
          </w:p>
        </w:tc>
      </w:tr>
      <w:tr w:rsidR="001E56B9" w:rsidRPr="001E56B9" w14:paraId="6B54833A" w14:textId="77777777" w:rsidTr="002B7930">
        <w:tc>
          <w:tcPr>
            <w:tcW w:w="534" w:type="dxa"/>
            <w:vMerge/>
            <w:shd w:val="clear" w:color="auto" w:fill="auto"/>
          </w:tcPr>
          <w:p w14:paraId="1357F0C7"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FBCC28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777EC240"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14:paraId="54EF06F6" w14:textId="77777777" w:rsidR="001E56B9" w:rsidRPr="001E56B9" w:rsidRDefault="001E56B9" w:rsidP="002B7930">
            <w:pPr>
              <w:spacing w:line="259" w:lineRule="auto"/>
              <w:ind w:firstLine="0"/>
              <w:rPr>
                <w:rFonts w:eastAsia="Calibri"/>
                <w:sz w:val="22"/>
                <w:lang w:eastAsia="en-US"/>
              </w:rPr>
            </w:pPr>
          </w:p>
          <w:p w14:paraId="70EAF2FE"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14:paraId="0078DC22" w14:textId="77777777" w:rsidR="001E56B9" w:rsidRPr="001E56B9" w:rsidRDefault="001E56B9" w:rsidP="002B7930">
            <w:pPr>
              <w:spacing w:line="259" w:lineRule="auto"/>
              <w:ind w:firstLine="0"/>
              <w:rPr>
                <w:rFonts w:eastAsia="Calibri"/>
                <w:sz w:val="22"/>
                <w:lang w:eastAsia="en-US"/>
              </w:rPr>
            </w:pPr>
          </w:p>
          <w:p w14:paraId="37A1C085"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536382B0" w14:textId="77777777" w:rsidR="001E56B9" w:rsidRPr="001E56B9" w:rsidRDefault="001E56B9" w:rsidP="002B7930">
            <w:pPr>
              <w:spacing w:line="259" w:lineRule="auto"/>
              <w:ind w:firstLine="0"/>
              <w:rPr>
                <w:rFonts w:eastAsia="Calibri"/>
                <w:sz w:val="22"/>
                <w:lang w:eastAsia="en-US"/>
              </w:rPr>
            </w:pPr>
          </w:p>
          <w:p w14:paraId="2B996D1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4) правоустанавливающие документы на земельный участок, права на который не зарегистрированы в Едином государственном реестре недвижимости, в том числе </w:t>
            </w:r>
            <w:r w:rsidRPr="001E56B9">
              <w:rPr>
                <w:rFonts w:eastAsia="Calibri"/>
                <w:sz w:val="22"/>
                <w:lang w:eastAsia="en-US"/>
              </w:rPr>
              <w:lastRenderedPageBreak/>
              <w:t>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14:paraId="37FB967A" w14:textId="77777777" w:rsidR="001E56B9" w:rsidRPr="001E56B9" w:rsidRDefault="001E56B9" w:rsidP="002B7930">
            <w:pPr>
              <w:spacing w:line="259" w:lineRule="auto"/>
              <w:ind w:firstLine="0"/>
              <w:rPr>
                <w:rFonts w:eastAsia="Calibri"/>
                <w:sz w:val="22"/>
                <w:lang w:eastAsia="en-US"/>
              </w:rPr>
            </w:pPr>
          </w:p>
          <w:p w14:paraId="49C88ED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5)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2E1D1471" w14:textId="77777777" w:rsidR="001E56B9" w:rsidRPr="001E56B9" w:rsidRDefault="001E56B9" w:rsidP="002B7930">
            <w:pPr>
              <w:spacing w:line="259" w:lineRule="auto"/>
              <w:ind w:firstLine="0"/>
              <w:rPr>
                <w:rFonts w:eastAsia="Calibri"/>
                <w:sz w:val="22"/>
                <w:lang w:eastAsia="en-US"/>
              </w:rPr>
            </w:pPr>
          </w:p>
          <w:p w14:paraId="2CA6055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6)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14:paraId="7827058F" w14:textId="77777777" w:rsidR="001E56B9" w:rsidRPr="001E56B9" w:rsidRDefault="001E56B9" w:rsidP="002B7930">
            <w:pPr>
              <w:spacing w:line="259" w:lineRule="auto"/>
              <w:ind w:firstLine="0"/>
              <w:rPr>
                <w:rFonts w:eastAsia="Calibri"/>
                <w:sz w:val="22"/>
                <w:lang w:eastAsia="en-US"/>
              </w:rPr>
            </w:pPr>
          </w:p>
          <w:p w14:paraId="0C0D38F0" w14:textId="77777777" w:rsidR="001E56B9" w:rsidRPr="001E56B9" w:rsidRDefault="001E56B9" w:rsidP="002B7930">
            <w:pPr>
              <w:spacing w:line="259" w:lineRule="auto"/>
              <w:ind w:left="888" w:firstLine="0"/>
              <w:rPr>
                <w:rFonts w:eastAsia="Calibri"/>
                <w:sz w:val="22"/>
                <w:lang w:eastAsia="en-US"/>
              </w:rPr>
            </w:pPr>
            <w:r w:rsidRPr="001E56B9">
              <w:rPr>
                <w:rFonts w:eastAsia="Calibri"/>
                <w:sz w:val="22"/>
                <w:lang w:eastAsia="en-US"/>
              </w:rPr>
              <w:t>а) пояснительная записка;</w:t>
            </w:r>
          </w:p>
          <w:p w14:paraId="724DF792" w14:textId="77777777" w:rsidR="001E56B9" w:rsidRPr="001E56B9" w:rsidRDefault="001E56B9" w:rsidP="002B7930">
            <w:pPr>
              <w:spacing w:line="259" w:lineRule="auto"/>
              <w:ind w:left="888" w:firstLine="0"/>
              <w:rPr>
                <w:rFonts w:eastAsia="Calibri"/>
                <w:sz w:val="22"/>
                <w:lang w:eastAsia="en-US"/>
              </w:rPr>
            </w:pPr>
          </w:p>
          <w:p w14:paraId="341F9892" w14:textId="77777777" w:rsidR="001E56B9" w:rsidRPr="001E56B9" w:rsidRDefault="001E56B9" w:rsidP="002B7930">
            <w:pPr>
              <w:spacing w:line="259" w:lineRule="auto"/>
              <w:ind w:left="888" w:firstLine="0"/>
              <w:rPr>
                <w:rFonts w:eastAsia="Calibri"/>
                <w:sz w:val="22"/>
                <w:lang w:eastAsia="en-US"/>
              </w:rPr>
            </w:pPr>
            <w:r w:rsidRPr="001E56B9">
              <w:rPr>
                <w:rFonts w:eastAsia="Calibri"/>
                <w:sz w:val="22"/>
                <w:lang w:eastAsia="en-US"/>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B2CEEAF" w14:textId="77777777" w:rsidR="001E56B9" w:rsidRPr="001E56B9" w:rsidRDefault="001E56B9" w:rsidP="002B7930">
            <w:pPr>
              <w:spacing w:line="259" w:lineRule="auto"/>
              <w:ind w:left="888" w:firstLine="0"/>
              <w:rPr>
                <w:rFonts w:eastAsia="Calibri"/>
                <w:sz w:val="22"/>
                <w:lang w:eastAsia="en-US"/>
              </w:rPr>
            </w:pPr>
          </w:p>
          <w:p w14:paraId="45CD7AA7" w14:textId="77777777" w:rsidR="001E56B9" w:rsidRPr="001E56B9" w:rsidRDefault="001E56B9" w:rsidP="002B7930">
            <w:pPr>
              <w:spacing w:line="259" w:lineRule="auto"/>
              <w:ind w:left="888" w:firstLine="0"/>
              <w:rPr>
                <w:rFonts w:eastAsia="Calibri"/>
                <w:sz w:val="22"/>
                <w:lang w:eastAsia="en-US"/>
              </w:rPr>
            </w:pPr>
            <w:r w:rsidRPr="001E56B9">
              <w:rPr>
                <w:rFonts w:eastAsia="Calibri"/>
                <w:sz w:val="22"/>
                <w:lang w:eastAsia="en-US"/>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w:t>
            </w:r>
            <w:r w:rsidRPr="001E56B9">
              <w:rPr>
                <w:rFonts w:eastAsia="Calibri"/>
                <w:sz w:val="22"/>
                <w:lang w:eastAsia="en-US"/>
              </w:rPr>
              <w:lastRenderedPageBreak/>
              <w:t>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6E732A7" w14:textId="77777777" w:rsidR="001E56B9" w:rsidRPr="001E56B9" w:rsidRDefault="001E56B9" w:rsidP="002B7930">
            <w:pPr>
              <w:spacing w:line="259" w:lineRule="auto"/>
              <w:ind w:left="888" w:firstLine="0"/>
              <w:rPr>
                <w:rFonts w:eastAsia="Calibri"/>
                <w:sz w:val="22"/>
                <w:lang w:eastAsia="en-US"/>
              </w:rPr>
            </w:pPr>
          </w:p>
          <w:p w14:paraId="1E8F36A4" w14:textId="77777777" w:rsidR="001E56B9" w:rsidRPr="001E56B9" w:rsidRDefault="001E56B9" w:rsidP="002B7930">
            <w:pPr>
              <w:spacing w:line="259" w:lineRule="auto"/>
              <w:ind w:left="888" w:firstLine="0"/>
              <w:rPr>
                <w:rFonts w:eastAsia="Calibri"/>
                <w:sz w:val="22"/>
                <w:lang w:eastAsia="en-US"/>
              </w:rPr>
            </w:pPr>
            <w:r w:rsidRPr="001E56B9">
              <w:rPr>
                <w:rFonts w:eastAsia="Calibri"/>
                <w:sz w:val="22"/>
                <w:lang w:eastAsia="en-US"/>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73002B9" w14:textId="77777777" w:rsidR="001E56B9" w:rsidRPr="001E56B9" w:rsidRDefault="001E56B9" w:rsidP="002B7930">
            <w:pPr>
              <w:spacing w:line="259" w:lineRule="auto"/>
              <w:ind w:firstLine="0"/>
              <w:rPr>
                <w:rFonts w:eastAsia="Calibri"/>
                <w:sz w:val="22"/>
                <w:lang w:eastAsia="en-US"/>
              </w:rPr>
            </w:pPr>
          </w:p>
          <w:p w14:paraId="07E5688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7)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14:paraId="06E887B9" w14:textId="77777777" w:rsidR="001E56B9" w:rsidRPr="001E56B9" w:rsidRDefault="001E56B9" w:rsidP="002B7930">
            <w:pPr>
              <w:spacing w:line="259" w:lineRule="auto"/>
              <w:ind w:firstLine="0"/>
              <w:rPr>
                <w:rFonts w:eastAsia="Calibri"/>
                <w:sz w:val="22"/>
                <w:lang w:eastAsia="en-US"/>
              </w:rPr>
            </w:pPr>
          </w:p>
          <w:p w14:paraId="21AB74E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8)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w:t>
            </w:r>
            <w:r w:rsidRPr="001E56B9">
              <w:rPr>
                <w:rFonts w:eastAsia="Calibri"/>
                <w:sz w:val="22"/>
                <w:lang w:eastAsia="en-US"/>
              </w:rPr>
              <w:lastRenderedPageBreak/>
              <w:t>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14:paraId="49B0EB08" w14:textId="77777777" w:rsidR="001E56B9" w:rsidRPr="001E56B9" w:rsidRDefault="001E56B9" w:rsidP="002B7930">
            <w:pPr>
              <w:spacing w:line="259" w:lineRule="auto"/>
              <w:ind w:firstLine="0"/>
              <w:rPr>
                <w:rFonts w:eastAsia="Calibri"/>
                <w:sz w:val="22"/>
                <w:lang w:eastAsia="en-US"/>
              </w:rPr>
            </w:pPr>
          </w:p>
          <w:p w14:paraId="23356A5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9)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14:paraId="533CB284" w14:textId="77777777" w:rsidR="001E56B9" w:rsidRPr="001E56B9" w:rsidRDefault="001E56B9" w:rsidP="002B7930">
            <w:pPr>
              <w:spacing w:line="259" w:lineRule="auto"/>
              <w:ind w:firstLine="0"/>
              <w:rPr>
                <w:rFonts w:eastAsia="Calibri"/>
                <w:sz w:val="22"/>
                <w:lang w:eastAsia="en-US"/>
              </w:rPr>
            </w:pPr>
          </w:p>
          <w:p w14:paraId="5A994CE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10)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14:paraId="46289A7A" w14:textId="77777777" w:rsidR="001E56B9" w:rsidRPr="001E56B9" w:rsidRDefault="001E56B9" w:rsidP="002B7930">
            <w:pPr>
              <w:spacing w:line="259" w:lineRule="auto"/>
              <w:ind w:firstLine="0"/>
              <w:rPr>
                <w:rFonts w:eastAsia="Calibri"/>
                <w:sz w:val="22"/>
                <w:lang w:eastAsia="en-US"/>
              </w:rPr>
            </w:pPr>
          </w:p>
          <w:p w14:paraId="1EBB229F"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14:paraId="0C2C019C" w14:textId="77777777" w:rsidR="001E56B9" w:rsidRPr="001E56B9" w:rsidRDefault="001E56B9" w:rsidP="002B7930">
            <w:pPr>
              <w:spacing w:line="259" w:lineRule="auto"/>
              <w:ind w:firstLine="0"/>
              <w:rPr>
                <w:rFonts w:eastAsia="Calibri"/>
                <w:sz w:val="22"/>
                <w:lang w:eastAsia="en-US"/>
              </w:rPr>
            </w:pPr>
          </w:p>
          <w:p w14:paraId="0F467AF7"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1DE81F8A" w14:textId="77777777" w:rsidR="001E56B9" w:rsidRPr="001E56B9" w:rsidRDefault="001E56B9" w:rsidP="002B7930">
            <w:pPr>
              <w:spacing w:line="259" w:lineRule="auto"/>
              <w:ind w:firstLine="0"/>
              <w:rPr>
                <w:rFonts w:eastAsia="Calibri"/>
                <w:sz w:val="22"/>
                <w:lang w:eastAsia="en-US"/>
              </w:rPr>
            </w:pPr>
          </w:p>
          <w:p w14:paraId="6D0EA162"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13)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w:t>
            </w:r>
            <w:r w:rsidRPr="001E56B9">
              <w:rPr>
                <w:rFonts w:eastAsia="Calibri"/>
                <w:sz w:val="22"/>
                <w:lang w:eastAsia="en-US"/>
              </w:rPr>
              <w:lastRenderedPageBreak/>
              <w:t>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65522BE7" w14:textId="77777777" w:rsidR="001E56B9" w:rsidRPr="001E56B9" w:rsidRDefault="001E56B9" w:rsidP="002B7930">
            <w:pPr>
              <w:spacing w:line="259" w:lineRule="auto"/>
              <w:ind w:firstLine="0"/>
              <w:rPr>
                <w:rFonts w:eastAsia="Calibri"/>
                <w:sz w:val="22"/>
                <w:lang w:eastAsia="en-US"/>
              </w:rPr>
            </w:pPr>
          </w:p>
          <w:p w14:paraId="1C6B2E2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14) решение общего собрания собственников помещений и </w:t>
            </w:r>
            <w:proofErr w:type="spellStart"/>
            <w:r w:rsidRPr="001E56B9">
              <w:rPr>
                <w:rFonts w:eastAsia="Calibri"/>
                <w:sz w:val="22"/>
                <w:lang w:eastAsia="en-US"/>
              </w:rPr>
              <w:t>машино</w:t>
            </w:r>
            <w:proofErr w:type="spellEnd"/>
            <w:r w:rsidRPr="001E56B9">
              <w:rPr>
                <w:rFonts w:eastAsia="Calibri"/>
                <w:sz w:val="22"/>
                <w:lang w:eastAsia="en-US"/>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1E56B9">
              <w:rPr>
                <w:rFonts w:eastAsia="Calibri"/>
                <w:sz w:val="22"/>
                <w:lang w:eastAsia="en-US"/>
              </w:rPr>
              <w:t>машино</w:t>
            </w:r>
            <w:proofErr w:type="spellEnd"/>
            <w:r w:rsidRPr="001E56B9">
              <w:rPr>
                <w:rFonts w:eastAsia="Calibri"/>
                <w:sz w:val="22"/>
                <w:lang w:eastAsia="en-US"/>
              </w:rPr>
              <w:t>-мест в многоквартирном доме;</w:t>
            </w:r>
          </w:p>
          <w:p w14:paraId="56D5B9CC" w14:textId="77777777" w:rsidR="001E56B9" w:rsidRPr="001E56B9" w:rsidRDefault="001E56B9" w:rsidP="002B7930">
            <w:pPr>
              <w:spacing w:line="259" w:lineRule="auto"/>
              <w:ind w:firstLine="0"/>
              <w:rPr>
                <w:rFonts w:eastAsia="Calibri"/>
                <w:sz w:val="22"/>
                <w:lang w:eastAsia="en-US"/>
              </w:rPr>
            </w:pPr>
          </w:p>
          <w:p w14:paraId="6045B314"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6CF3FCA6" w14:textId="77777777" w:rsidR="001E56B9" w:rsidRPr="001E56B9" w:rsidRDefault="001E56B9" w:rsidP="002B7930">
            <w:pPr>
              <w:spacing w:line="259" w:lineRule="auto"/>
              <w:ind w:firstLine="0"/>
              <w:rPr>
                <w:rFonts w:eastAsia="Calibri"/>
                <w:sz w:val="22"/>
                <w:lang w:eastAsia="en-US"/>
              </w:rPr>
            </w:pPr>
          </w:p>
          <w:p w14:paraId="67306C35"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16)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47B4097E" w14:textId="77777777" w:rsidR="001E56B9" w:rsidRPr="001E56B9" w:rsidRDefault="001E56B9" w:rsidP="002B7930">
            <w:pPr>
              <w:spacing w:line="259" w:lineRule="auto"/>
              <w:ind w:firstLine="0"/>
              <w:rPr>
                <w:rFonts w:eastAsia="Calibri"/>
                <w:sz w:val="22"/>
                <w:lang w:eastAsia="en-US"/>
              </w:rPr>
            </w:pPr>
          </w:p>
          <w:p w14:paraId="60DCF140"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17)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w:t>
            </w:r>
            <w:r w:rsidRPr="001E56B9">
              <w:rPr>
                <w:rFonts w:eastAsia="Calibri"/>
                <w:sz w:val="22"/>
                <w:lang w:eastAsia="en-US"/>
              </w:rPr>
              <w:lastRenderedPageBreak/>
              <w:t>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14:paraId="17201339" w14:textId="77777777" w:rsidR="001E56B9" w:rsidRPr="001E56B9" w:rsidRDefault="001E56B9" w:rsidP="002B7930">
            <w:pPr>
              <w:spacing w:line="259" w:lineRule="auto"/>
              <w:ind w:firstLine="0"/>
              <w:rPr>
                <w:rFonts w:eastAsia="Calibri"/>
                <w:sz w:val="22"/>
                <w:lang w:eastAsia="en-US"/>
              </w:rPr>
            </w:pPr>
          </w:p>
          <w:p w14:paraId="448E258F"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18)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1C43AD1A" w14:textId="77777777" w:rsidR="001E56B9" w:rsidRPr="001E56B9" w:rsidRDefault="001E56B9" w:rsidP="002B7930">
            <w:pPr>
              <w:spacing w:line="259" w:lineRule="auto"/>
              <w:ind w:firstLine="0"/>
              <w:rPr>
                <w:rFonts w:eastAsia="Calibri"/>
                <w:sz w:val="22"/>
                <w:lang w:eastAsia="en-US"/>
              </w:rPr>
            </w:pPr>
          </w:p>
        </w:tc>
      </w:tr>
      <w:bookmarkEnd w:id="0"/>
      <w:tr w:rsidR="001E56B9" w:rsidRPr="001E56B9" w14:paraId="1CE6FFA2" w14:textId="77777777" w:rsidTr="002B7930">
        <w:tc>
          <w:tcPr>
            <w:tcW w:w="534" w:type="dxa"/>
            <w:vMerge/>
            <w:shd w:val="clear" w:color="auto" w:fill="auto"/>
          </w:tcPr>
          <w:p w14:paraId="243B3E89"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0FDAC7F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573713EB"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14:paraId="7704047F" w14:textId="77777777" w:rsidR="001E56B9" w:rsidRPr="001E56B9" w:rsidRDefault="001E56B9" w:rsidP="002B7930">
            <w:pPr>
              <w:spacing w:line="259" w:lineRule="auto"/>
              <w:ind w:firstLine="0"/>
              <w:rPr>
                <w:rFonts w:eastAsia="Calibri"/>
                <w:sz w:val="22"/>
                <w:lang w:eastAsia="en-US"/>
              </w:rPr>
            </w:pPr>
          </w:p>
          <w:p w14:paraId="702D6C14"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14:paraId="1998237E" w14:textId="77777777" w:rsidR="001E56B9" w:rsidRPr="001E56B9" w:rsidRDefault="001E56B9" w:rsidP="002B7930">
            <w:pPr>
              <w:spacing w:line="259" w:lineRule="auto"/>
              <w:ind w:firstLine="0"/>
              <w:rPr>
                <w:rFonts w:eastAsia="Calibri"/>
                <w:sz w:val="22"/>
                <w:lang w:eastAsia="en-US"/>
              </w:rPr>
            </w:pPr>
          </w:p>
          <w:p w14:paraId="7C9665B9"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30C958F4" w14:textId="77777777" w:rsidR="001E56B9" w:rsidRPr="001E56B9" w:rsidRDefault="001E56B9" w:rsidP="002B7930">
            <w:pPr>
              <w:spacing w:line="259" w:lineRule="auto"/>
              <w:ind w:firstLine="0"/>
              <w:rPr>
                <w:rFonts w:eastAsia="Calibri"/>
                <w:sz w:val="22"/>
                <w:lang w:eastAsia="en-US"/>
              </w:rPr>
            </w:pPr>
          </w:p>
          <w:p w14:paraId="37664E1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6ACEFD88" w14:textId="77777777" w:rsidR="001E56B9" w:rsidRPr="001E56B9" w:rsidRDefault="001E56B9" w:rsidP="002B7930">
            <w:pPr>
              <w:spacing w:line="259" w:lineRule="auto"/>
              <w:ind w:firstLine="0"/>
              <w:rPr>
                <w:rFonts w:eastAsia="Calibri"/>
                <w:sz w:val="22"/>
                <w:lang w:eastAsia="en-US"/>
              </w:rPr>
            </w:pPr>
          </w:p>
          <w:p w14:paraId="21E12C31"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14:paraId="566908ED" w14:textId="77777777" w:rsidR="001E56B9" w:rsidRPr="001E56B9" w:rsidRDefault="001E56B9" w:rsidP="002B7930">
            <w:pPr>
              <w:spacing w:line="259" w:lineRule="auto"/>
              <w:ind w:firstLine="0"/>
              <w:rPr>
                <w:rFonts w:eastAsia="Calibri"/>
                <w:sz w:val="22"/>
                <w:lang w:eastAsia="en-US"/>
              </w:rPr>
            </w:pPr>
          </w:p>
          <w:p w14:paraId="16883D9F"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w:t>
            </w:r>
            <w:r w:rsidRPr="001E56B9">
              <w:rPr>
                <w:rFonts w:eastAsia="Calibri"/>
                <w:sz w:val="22"/>
                <w:lang w:eastAsia="en-US"/>
              </w:rPr>
              <w:lastRenderedPageBreak/>
              <w:t>в соответствии со статьей 40 Градостроительного кодекса Российской Федерации);</w:t>
            </w:r>
          </w:p>
          <w:p w14:paraId="03B0C838" w14:textId="77777777" w:rsidR="001E56B9" w:rsidRPr="001E56B9" w:rsidRDefault="001E56B9" w:rsidP="002B7930">
            <w:pPr>
              <w:spacing w:line="259" w:lineRule="auto"/>
              <w:ind w:firstLine="0"/>
              <w:rPr>
                <w:rFonts w:eastAsia="Calibri"/>
                <w:sz w:val="22"/>
                <w:lang w:eastAsia="en-US"/>
              </w:rPr>
            </w:pPr>
          </w:p>
          <w:p w14:paraId="2FFDBC7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14:paraId="343352C8" w14:textId="77777777" w:rsidR="001E56B9" w:rsidRPr="001E56B9" w:rsidRDefault="001E56B9" w:rsidP="002B7930">
            <w:pPr>
              <w:spacing w:line="259" w:lineRule="auto"/>
              <w:ind w:firstLine="0"/>
              <w:rPr>
                <w:rFonts w:eastAsia="Calibri"/>
                <w:sz w:val="22"/>
                <w:lang w:eastAsia="en-US"/>
              </w:rPr>
            </w:pPr>
          </w:p>
          <w:p w14:paraId="2FFB95AE"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61A9F193" w14:textId="77777777" w:rsidR="001E56B9" w:rsidRPr="001E56B9" w:rsidRDefault="001E56B9" w:rsidP="002B7930">
            <w:pPr>
              <w:spacing w:line="259" w:lineRule="auto"/>
              <w:ind w:firstLine="0"/>
              <w:rPr>
                <w:rFonts w:eastAsia="Calibri"/>
                <w:sz w:val="22"/>
                <w:lang w:eastAsia="en-US"/>
              </w:rPr>
            </w:pPr>
          </w:p>
          <w:p w14:paraId="4FA58B8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1E56B9" w:rsidRPr="001E56B9" w14:paraId="567AF592" w14:textId="77777777" w:rsidTr="002B7930">
        <w:tc>
          <w:tcPr>
            <w:tcW w:w="534" w:type="dxa"/>
            <w:vMerge/>
            <w:shd w:val="clear" w:color="auto" w:fill="auto"/>
          </w:tcPr>
          <w:p w14:paraId="64E99CCD"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7131521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0C27329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56CCBCF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077A687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7E054B3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представителем Заявителя в ходе личного приема в Администрации*.</w:t>
            </w:r>
          </w:p>
          <w:p w14:paraId="2C2304C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55295EDD" w14:textId="77777777" w:rsidTr="002B7930">
        <w:tc>
          <w:tcPr>
            <w:tcW w:w="534" w:type="dxa"/>
            <w:vMerge w:val="restart"/>
            <w:shd w:val="clear" w:color="auto" w:fill="auto"/>
          </w:tcPr>
          <w:p w14:paraId="462BD37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w:t>
            </w:r>
          </w:p>
        </w:tc>
        <w:tc>
          <w:tcPr>
            <w:tcW w:w="2409" w:type="dxa"/>
            <w:shd w:val="clear" w:color="auto" w:fill="auto"/>
          </w:tcPr>
          <w:p w14:paraId="1A5CEFA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7A63791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Индивидуальный предприниматель</w:t>
            </w:r>
          </w:p>
        </w:tc>
      </w:tr>
      <w:tr w:rsidR="001E56B9" w:rsidRPr="001E56B9" w14:paraId="73971CD7" w14:textId="77777777" w:rsidTr="002B7930">
        <w:tc>
          <w:tcPr>
            <w:tcW w:w="534" w:type="dxa"/>
            <w:vMerge/>
            <w:shd w:val="clear" w:color="auto" w:fill="auto"/>
          </w:tcPr>
          <w:p w14:paraId="2F2939B3"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5B9753B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Документы и информация, которые заявитель </w:t>
            </w:r>
            <w:r w:rsidRPr="001E56B9">
              <w:rPr>
                <w:rFonts w:eastAsia="Calibri"/>
                <w:sz w:val="22"/>
                <w:lang w:eastAsia="en-US"/>
              </w:rPr>
              <w:lastRenderedPageBreak/>
              <w:t>должен представить самостоятельно:</w:t>
            </w:r>
          </w:p>
        </w:tc>
        <w:tc>
          <w:tcPr>
            <w:tcW w:w="6408" w:type="dxa"/>
            <w:shd w:val="clear" w:color="auto" w:fill="auto"/>
          </w:tcPr>
          <w:p w14:paraId="57730BC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lastRenderedPageBreak/>
              <w:t>Как и для юридических лиц</w:t>
            </w:r>
          </w:p>
        </w:tc>
      </w:tr>
      <w:tr w:rsidR="001E56B9" w:rsidRPr="001E56B9" w14:paraId="6D6A839F" w14:textId="77777777" w:rsidTr="002B7930">
        <w:tc>
          <w:tcPr>
            <w:tcW w:w="534" w:type="dxa"/>
            <w:vMerge/>
            <w:shd w:val="clear" w:color="auto" w:fill="auto"/>
          </w:tcPr>
          <w:p w14:paraId="073A5E9E"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54C864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43C8121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087274D1" w14:textId="77777777" w:rsidTr="002B7930">
        <w:tc>
          <w:tcPr>
            <w:tcW w:w="534" w:type="dxa"/>
            <w:vMerge/>
            <w:shd w:val="clear" w:color="auto" w:fill="auto"/>
          </w:tcPr>
          <w:p w14:paraId="2A485C5B"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50BD09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214F3B2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779C32E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3E58F66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75F168E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4952CC3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0F6D2BED" w14:textId="77777777" w:rsidTr="002B7930">
        <w:tc>
          <w:tcPr>
            <w:tcW w:w="534" w:type="dxa"/>
            <w:vMerge w:val="restart"/>
            <w:shd w:val="clear" w:color="auto" w:fill="auto"/>
          </w:tcPr>
          <w:p w14:paraId="29F826E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w:t>
            </w:r>
          </w:p>
        </w:tc>
        <w:tc>
          <w:tcPr>
            <w:tcW w:w="2409" w:type="dxa"/>
            <w:shd w:val="clear" w:color="auto" w:fill="auto"/>
          </w:tcPr>
          <w:p w14:paraId="2FFA4A5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3003735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Физическое лицо</w:t>
            </w:r>
          </w:p>
        </w:tc>
      </w:tr>
      <w:tr w:rsidR="001E56B9" w:rsidRPr="001E56B9" w14:paraId="658D1164" w14:textId="77777777" w:rsidTr="002B7930">
        <w:tc>
          <w:tcPr>
            <w:tcW w:w="534" w:type="dxa"/>
            <w:vMerge/>
            <w:shd w:val="clear" w:color="auto" w:fill="auto"/>
          </w:tcPr>
          <w:p w14:paraId="6A3AC99C"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C554D7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1F88FE3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53E628A3" w14:textId="77777777" w:rsidTr="002B7930">
        <w:tc>
          <w:tcPr>
            <w:tcW w:w="534" w:type="dxa"/>
            <w:vMerge/>
            <w:shd w:val="clear" w:color="auto" w:fill="auto"/>
          </w:tcPr>
          <w:p w14:paraId="6FE116DF"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937584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4B4291F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 (кроме выписки из ЕГРЮЛ, ЕГРИП)</w:t>
            </w:r>
          </w:p>
        </w:tc>
      </w:tr>
      <w:tr w:rsidR="001E56B9" w:rsidRPr="001E56B9" w14:paraId="2F71A03A" w14:textId="77777777" w:rsidTr="002B7930">
        <w:tc>
          <w:tcPr>
            <w:tcW w:w="534" w:type="dxa"/>
            <w:vMerge/>
            <w:shd w:val="clear" w:color="auto" w:fill="auto"/>
          </w:tcPr>
          <w:p w14:paraId="3FB1DDBD"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594846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4DA8876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55609E9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76B1DF7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20D626A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5294BF0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7FC6B25E" w14:textId="77777777" w:rsidTr="002B7930">
        <w:tc>
          <w:tcPr>
            <w:tcW w:w="9351" w:type="dxa"/>
            <w:gridSpan w:val="3"/>
            <w:shd w:val="clear" w:color="auto" w:fill="FBE4D5"/>
          </w:tcPr>
          <w:p w14:paraId="351C906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Результат:</w:t>
            </w:r>
          </w:p>
          <w:p w14:paraId="23DBEC1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«Выдача разрешения на строительство объекта капитального строительства, не являющегося линейным объектом, на смежных земельных участках»</w:t>
            </w:r>
          </w:p>
          <w:p w14:paraId="46FD5585" w14:textId="77777777" w:rsidR="001E56B9" w:rsidRPr="001E56B9" w:rsidRDefault="001E56B9" w:rsidP="002B7930">
            <w:pPr>
              <w:spacing w:line="259" w:lineRule="auto"/>
              <w:ind w:firstLine="0"/>
              <w:jc w:val="left"/>
              <w:rPr>
                <w:rFonts w:eastAsia="Calibri"/>
                <w:sz w:val="22"/>
                <w:lang w:eastAsia="en-US"/>
              </w:rPr>
            </w:pPr>
          </w:p>
        </w:tc>
      </w:tr>
      <w:tr w:rsidR="001E56B9" w:rsidRPr="001E56B9" w14:paraId="762164A1" w14:textId="77777777" w:rsidTr="002B7930">
        <w:tc>
          <w:tcPr>
            <w:tcW w:w="534" w:type="dxa"/>
            <w:vMerge w:val="restart"/>
            <w:shd w:val="clear" w:color="auto" w:fill="auto"/>
          </w:tcPr>
          <w:p w14:paraId="04B5C54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w:t>
            </w:r>
          </w:p>
        </w:tc>
        <w:tc>
          <w:tcPr>
            <w:tcW w:w="2409" w:type="dxa"/>
            <w:shd w:val="clear" w:color="auto" w:fill="auto"/>
          </w:tcPr>
          <w:p w14:paraId="4C5EC5E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6ADB323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Юридическое лицо</w:t>
            </w:r>
          </w:p>
        </w:tc>
      </w:tr>
      <w:tr w:rsidR="001E56B9" w:rsidRPr="001E56B9" w14:paraId="38A3A987" w14:textId="77777777" w:rsidTr="002B7930">
        <w:tc>
          <w:tcPr>
            <w:tcW w:w="534" w:type="dxa"/>
            <w:vMerge/>
            <w:shd w:val="clear" w:color="auto" w:fill="auto"/>
          </w:tcPr>
          <w:p w14:paraId="7A1E64CD"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7B0E177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66A707F8"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14:paraId="30E9A9E8"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2) документ, удостоверяющий личность представителя Заявителя, в случае представления заявления о выдаче </w:t>
            </w:r>
            <w:r w:rsidRPr="001E56B9">
              <w:rPr>
                <w:rFonts w:eastAsia="Calibri"/>
                <w:sz w:val="22"/>
                <w:lang w:eastAsia="en-US"/>
              </w:rPr>
              <w:lastRenderedPageBreak/>
              <w:t>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14:paraId="0F2809F1"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0E12222B" w14:textId="77777777" w:rsidR="001E56B9" w:rsidRPr="001E56B9" w:rsidRDefault="001E56B9" w:rsidP="002B7930">
            <w:pPr>
              <w:spacing w:line="259" w:lineRule="auto"/>
              <w:ind w:firstLine="0"/>
              <w:rPr>
                <w:rFonts w:eastAsia="Calibri"/>
                <w:sz w:val="22"/>
                <w:lang w:eastAsia="en-US"/>
              </w:rPr>
            </w:pPr>
          </w:p>
          <w:p w14:paraId="68B5874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К заявлению о выдаче разрешения на строительство прилагаются документы, указанные в пунктах 1.1, 3 - 5 и 7 - 10 части 7 статьи 51 Градостроительного кодекса Российской Федерации, а также:</w:t>
            </w:r>
          </w:p>
          <w:p w14:paraId="171305A9" w14:textId="77777777" w:rsidR="001E56B9" w:rsidRPr="001E56B9" w:rsidRDefault="001E56B9" w:rsidP="002B7930">
            <w:pPr>
              <w:spacing w:line="259" w:lineRule="auto"/>
              <w:ind w:firstLine="0"/>
              <w:rPr>
                <w:rFonts w:eastAsia="Calibri"/>
                <w:sz w:val="22"/>
                <w:lang w:eastAsia="en-US"/>
              </w:rPr>
            </w:pPr>
          </w:p>
          <w:p w14:paraId="4FCCE296"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а) правоустанавливающие документы на смежные земельные участки;</w:t>
            </w:r>
          </w:p>
          <w:p w14:paraId="021D6532" w14:textId="77777777" w:rsidR="001E56B9" w:rsidRPr="001E56B9" w:rsidRDefault="001E56B9" w:rsidP="002B7930">
            <w:pPr>
              <w:spacing w:line="259" w:lineRule="auto"/>
              <w:ind w:firstLine="0"/>
              <w:rPr>
                <w:rFonts w:eastAsia="Calibri"/>
                <w:sz w:val="22"/>
                <w:lang w:eastAsia="en-US"/>
              </w:rPr>
            </w:pPr>
          </w:p>
          <w:p w14:paraId="3CBFD454"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б) выдаваемые в соответствии с положениями пункта 5 настоящих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 </w:t>
            </w:r>
          </w:p>
          <w:p w14:paraId="264177F5" w14:textId="77777777" w:rsidR="001E56B9" w:rsidRPr="001E56B9" w:rsidRDefault="001E56B9" w:rsidP="002B7930">
            <w:pPr>
              <w:spacing w:line="259" w:lineRule="auto"/>
              <w:ind w:firstLine="0"/>
              <w:jc w:val="left"/>
              <w:rPr>
                <w:rFonts w:eastAsia="Calibri"/>
                <w:sz w:val="22"/>
                <w:lang w:eastAsia="en-US"/>
              </w:rPr>
            </w:pPr>
          </w:p>
        </w:tc>
      </w:tr>
      <w:tr w:rsidR="001E56B9" w:rsidRPr="001E56B9" w14:paraId="34C9756C" w14:textId="77777777" w:rsidTr="002B7930">
        <w:tc>
          <w:tcPr>
            <w:tcW w:w="534" w:type="dxa"/>
            <w:vMerge/>
            <w:shd w:val="clear" w:color="auto" w:fill="auto"/>
          </w:tcPr>
          <w:p w14:paraId="79AB6A5E"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01C9F8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25217A07"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14:paraId="105332EA" w14:textId="77777777" w:rsidR="001E56B9" w:rsidRPr="001E56B9" w:rsidRDefault="001E56B9" w:rsidP="002B7930">
            <w:pPr>
              <w:spacing w:line="259" w:lineRule="auto"/>
              <w:ind w:firstLine="0"/>
              <w:rPr>
                <w:rFonts w:eastAsia="Calibri"/>
                <w:sz w:val="22"/>
                <w:lang w:eastAsia="en-US"/>
              </w:rPr>
            </w:pPr>
          </w:p>
          <w:p w14:paraId="62D502B6"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w:t>
            </w:r>
            <w:r w:rsidRPr="001E56B9">
              <w:rPr>
                <w:rFonts w:eastAsia="Calibri"/>
                <w:sz w:val="22"/>
                <w:lang w:eastAsia="en-US"/>
              </w:rPr>
              <w:lastRenderedPageBreak/>
              <w:t>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14:paraId="20D5F9CE" w14:textId="77777777" w:rsidR="001E56B9" w:rsidRPr="001E56B9" w:rsidRDefault="001E56B9" w:rsidP="002B7930">
            <w:pPr>
              <w:spacing w:line="259" w:lineRule="auto"/>
              <w:ind w:firstLine="0"/>
              <w:rPr>
                <w:rFonts w:eastAsia="Calibri"/>
                <w:sz w:val="22"/>
                <w:lang w:eastAsia="en-US"/>
              </w:rPr>
            </w:pPr>
          </w:p>
          <w:p w14:paraId="4BDD06B6"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79575AC4" w14:textId="77777777" w:rsidR="001E56B9" w:rsidRPr="001E56B9" w:rsidRDefault="001E56B9" w:rsidP="002B7930">
            <w:pPr>
              <w:spacing w:line="259" w:lineRule="auto"/>
              <w:ind w:firstLine="0"/>
              <w:rPr>
                <w:rFonts w:eastAsia="Calibri"/>
                <w:sz w:val="22"/>
                <w:lang w:eastAsia="en-US"/>
              </w:rPr>
            </w:pPr>
          </w:p>
          <w:p w14:paraId="27420B90"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2BC25E9E" w14:textId="77777777" w:rsidR="001E56B9" w:rsidRPr="001E56B9" w:rsidRDefault="001E56B9" w:rsidP="002B7930">
            <w:pPr>
              <w:spacing w:line="259" w:lineRule="auto"/>
              <w:ind w:firstLine="0"/>
              <w:rPr>
                <w:rFonts w:eastAsia="Calibri"/>
                <w:sz w:val="22"/>
                <w:lang w:eastAsia="en-US"/>
              </w:rPr>
            </w:pPr>
          </w:p>
          <w:p w14:paraId="5AB49BED"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w:t>
            </w:r>
            <w:r w:rsidRPr="001E56B9">
              <w:rPr>
                <w:rFonts w:eastAsia="Calibri"/>
                <w:sz w:val="22"/>
                <w:lang w:eastAsia="en-US"/>
              </w:rPr>
              <w:lastRenderedPageBreak/>
              <w:t>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14:paraId="5DCECCB4" w14:textId="77777777" w:rsidR="001E56B9" w:rsidRPr="001E56B9" w:rsidRDefault="001E56B9" w:rsidP="002B7930">
            <w:pPr>
              <w:spacing w:line="259" w:lineRule="auto"/>
              <w:ind w:firstLine="0"/>
              <w:rPr>
                <w:rFonts w:eastAsia="Calibri"/>
                <w:sz w:val="22"/>
                <w:lang w:eastAsia="en-US"/>
              </w:rPr>
            </w:pPr>
          </w:p>
          <w:p w14:paraId="61900E06"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14:paraId="6E76E6F3" w14:textId="77777777" w:rsidR="001E56B9" w:rsidRPr="001E56B9" w:rsidRDefault="001E56B9" w:rsidP="002B7930">
            <w:pPr>
              <w:spacing w:line="259" w:lineRule="auto"/>
              <w:ind w:firstLine="0"/>
              <w:rPr>
                <w:rFonts w:eastAsia="Calibri"/>
                <w:sz w:val="22"/>
                <w:lang w:eastAsia="en-US"/>
              </w:rPr>
            </w:pPr>
          </w:p>
          <w:p w14:paraId="6286F242"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14:paraId="6E08C316" w14:textId="77777777" w:rsidR="001E56B9" w:rsidRPr="001E56B9" w:rsidRDefault="001E56B9" w:rsidP="002B7930">
            <w:pPr>
              <w:spacing w:line="259" w:lineRule="auto"/>
              <w:ind w:firstLine="0"/>
              <w:rPr>
                <w:rFonts w:eastAsia="Calibri"/>
                <w:sz w:val="22"/>
                <w:lang w:eastAsia="en-US"/>
              </w:rPr>
            </w:pPr>
          </w:p>
          <w:p w14:paraId="61311F85"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34932D53" w14:textId="77777777" w:rsidR="001E56B9" w:rsidRPr="001E56B9" w:rsidRDefault="001E56B9" w:rsidP="002B7930">
            <w:pPr>
              <w:spacing w:line="259" w:lineRule="auto"/>
              <w:ind w:firstLine="0"/>
              <w:rPr>
                <w:rFonts w:eastAsia="Calibri"/>
                <w:sz w:val="22"/>
                <w:lang w:eastAsia="en-US"/>
              </w:rPr>
            </w:pPr>
          </w:p>
          <w:p w14:paraId="0D3E943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1E56B9" w:rsidRPr="001E56B9" w14:paraId="2FFDE596" w14:textId="77777777" w:rsidTr="002B7930">
        <w:tc>
          <w:tcPr>
            <w:tcW w:w="534" w:type="dxa"/>
            <w:vMerge/>
            <w:shd w:val="clear" w:color="auto" w:fill="auto"/>
          </w:tcPr>
          <w:p w14:paraId="2FAA8FD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D5D229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Категория заявителя </w:t>
            </w:r>
          </w:p>
        </w:tc>
        <w:tc>
          <w:tcPr>
            <w:tcW w:w="6408" w:type="dxa"/>
            <w:shd w:val="clear" w:color="auto" w:fill="auto"/>
          </w:tcPr>
          <w:p w14:paraId="3905D66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Индивидуальный предприниматель</w:t>
            </w:r>
          </w:p>
        </w:tc>
      </w:tr>
      <w:tr w:rsidR="001E56B9" w:rsidRPr="001E56B9" w14:paraId="0BC0610C" w14:textId="77777777" w:rsidTr="002B7930">
        <w:tc>
          <w:tcPr>
            <w:tcW w:w="534" w:type="dxa"/>
            <w:vMerge/>
            <w:shd w:val="clear" w:color="auto" w:fill="auto"/>
          </w:tcPr>
          <w:p w14:paraId="3A5D749F"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E4FDC6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Документы и информация, </w:t>
            </w:r>
            <w:r w:rsidRPr="001E56B9">
              <w:rPr>
                <w:rFonts w:eastAsia="Calibri"/>
                <w:sz w:val="22"/>
                <w:lang w:eastAsia="en-US"/>
              </w:rPr>
              <w:lastRenderedPageBreak/>
              <w:t>которые заявитель должен представить самостоятельно:</w:t>
            </w:r>
          </w:p>
        </w:tc>
        <w:tc>
          <w:tcPr>
            <w:tcW w:w="6408" w:type="dxa"/>
            <w:shd w:val="clear" w:color="auto" w:fill="auto"/>
          </w:tcPr>
          <w:p w14:paraId="48C6BFF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lastRenderedPageBreak/>
              <w:t xml:space="preserve"> Как и для юридических лиц</w:t>
            </w:r>
          </w:p>
        </w:tc>
      </w:tr>
      <w:tr w:rsidR="001E56B9" w:rsidRPr="001E56B9" w14:paraId="649C9665" w14:textId="77777777" w:rsidTr="002B7930">
        <w:tc>
          <w:tcPr>
            <w:tcW w:w="534" w:type="dxa"/>
            <w:vMerge/>
            <w:shd w:val="clear" w:color="auto" w:fill="auto"/>
          </w:tcPr>
          <w:p w14:paraId="6E57C0CE"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78C889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255FBB2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7E0DC4CA" w14:textId="77777777" w:rsidTr="002B7930">
        <w:tc>
          <w:tcPr>
            <w:tcW w:w="534" w:type="dxa"/>
            <w:vMerge/>
            <w:shd w:val="clear" w:color="auto" w:fill="auto"/>
          </w:tcPr>
          <w:p w14:paraId="664293DB"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32F195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заявителей</w:t>
            </w:r>
          </w:p>
        </w:tc>
        <w:tc>
          <w:tcPr>
            <w:tcW w:w="6408" w:type="dxa"/>
            <w:shd w:val="clear" w:color="auto" w:fill="auto"/>
          </w:tcPr>
          <w:p w14:paraId="60ECF8B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Физическое лицо</w:t>
            </w:r>
          </w:p>
        </w:tc>
      </w:tr>
      <w:tr w:rsidR="001E56B9" w:rsidRPr="001E56B9" w14:paraId="562FCC55" w14:textId="77777777" w:rsidTr="002B7930">
        <w:tc>
          <w:tcPr>
            <w:tcW w:w="534" w:type="dxa"/>
            <w:vMerge/>
            <w:shd w:val="clear" w:color="auto" w:fill="auto"/>
          </w:tcPr>
          <w:p w14:paraId="71436A72"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2579B5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35F013A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 Как и для юридических лиц</w:t>
            </w:r>
          </w:p>
        </w:tc>
      </w:tr>
      <w:tr w:rsidR="001E56B9" w:rsidRPr="001E56B9" w14:paraId="511B184F" w14:textId="77777777" w:rsidTr="002B7930">
        <w:tc>
          <w:tcPr>
            <w:tcW w:w="534" w:type="dxa"/>
            <w:vMerge/>
            <w:shd w:val="clear" w:color="auto" w:fill="auto"/>
          </w:tcPr>
          <w:p w14:paraId="02BEB5B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94E095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71C942F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 (кроме сведений из ЕГРЮЛ, ЕГРИП)</w:t>
            </w:r>
          </w:p>
        </w:tc>
      </w:tr>
      <w:tr w:rsidR="001E56B9" w:rsidRPr="001E56B9" w14:paraId="286F2F89" w14:textId="77777777" w:rsidTr="002B7930">
        <w:tc>
          <w:tcPr>
            <w:tcW w:w="534" w:type="dxa"/>
            <w:vMerge/>
            <w:shd w:val="clear" w:color="auto" w:fill="auto"/>
          </w:tcPr>
          <w:p w14:paraId="17805E0D"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2A4D9E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79489A8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715D39E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208365B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6BE17DE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44A927F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7A635FE3" w14:textId="77777777" w:rsidTr="002B7930">
        <w:tc>
          <w:tcPr>
            <w:tcW w:w="9351" w:type="dxa"/>
            <w:gridSpan w:val="3"/>
            <w:shd w:val="clear" w:color="auto" w:fill="FBE4D5"/>
          </w:tcPr>
          <w:p w14:paraId="4C7F577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Результат «Внесение изменений в разрешение на строительство в связи с продлением срока действия такого разрешения»</w:t>
            </w:r>
          </w:p>
          <w:p w14:paraId="4C4B28A7" w14:textId="77777777" w:rsidR="001E56B9" w:rsidRPr="001E56B9" w:rsidRDefault="001E56B9" w:rsidP="002B7930">
            <w:pPr>
              <w:spacing w:line="259" w:lineRule="auto"/>
              <w:ind w:firstLine="0"/>
              <w:jc w:val="left"/>
              <w:rPr>
                <w:rFonts w:eastAsia="Calibri"/>
                <w:sz w:val="22"/>
                <w:lang w:eastAsia="en-US"/>
              </w:rPr>
            </w:pPr>
          </w:p>
        </w:tc>
      </w:tr>
      <w:tr w:rsidR="001E56B9" w:rsidRPr="001E56B9" w14:paraId="7FCE9949" w14:textId="77777777" w:rsidTr="002B7930">
        <w:tc>
          <w:tcPr>
            <w:tcW w:w="534" w:type="dxa"/>
            <w:shd w:val="clear" w:color="auto" w:fill="auto"/>
          </w:tcPr>
          <w:p w14:paraId="516283C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w:t>
            </w:r>
          </w:p>
        </w:tc>
        <w:tc>
          <w:tcPr>
            <w:tcW w:w="2409" w:type="dxa"/>
            <w:shd w:val="clear" w:color="auto" w:fill="auto"/>
          </w:tcPr>
          <w:p w14:paraId="4B66039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23A4AEB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Юридическое лицо </w:t>
            </w:r>
          </w:p>
        </w:tc>
      </w:tr>
      <w:tr w:rsidR="001E56B9" w:rsidRPr="001E56B9" w14:paraId="3CC9F934" w14:textId="77777777" w:rsidTr="002B7930">
        <w:tc>
          <w:tcPr>
            <w:tcW w:w="534" w:type="dxa"/>
            <w:shd w:val="clear" w:color="auto" w:fill="auto"/>
          </w:tcPr>
          <w:p w14:paraId="33DB6F52"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044A628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34B372D2"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заявление о внесении изменений в разрешение на строительство (образец приведен в Приложении № 7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14:paraId="6348B396"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14:paraId="771E5E66"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w:t>
            </w:r>
            <w:r w:rsidRPr="001E56B9">
              <w:rPr>
                <w:rFonts w:eastAsia="Calibri"/>
                <w:sz w:val="22"/>
                <w:lang w:eastAsia="en-US"/>
              </w:rPr>
              <w:lastRenderedPageBreak/>
              <w:t>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6318783F" w14:textId="77777777" w:rsidR="001E56B9" w:rsidRPr="001E56B9" w:rsidRDefault="001E56B9" w:rsidP="002B7930">
            <w:pPr>
              <w:spacing w:line="259" w:lineRule="auto"/>
              <w:ind w:firstLine="0"/>
              <w:rPr>
                <w:rFonts w:eastAsia="Calibri"/>
                <w:sz w:val="22"/>
                <w:lang w:eastAsia="en-US"/>
              </w:rPr>
            </w:pPr>
          </w:p>
        </w:tc>
      </w:tr>
      <w:tr w:rsidR="001E56B9" w:rsidRPr="001E56B9" w14:paraId="1305DB23" w14:textId="77777777" w:rsidTr="002B7930">
        <w:tc>
          <w:tcPr>
            <w:tcW w:w="534" w:type="dxa"/>
            <w:shd w:val="clear" w:color="auto" w:fill="auto"/>
          </w:tcPr>
          <w:p w14:paraId="2B6A2472"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204FA1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33FBF610"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информация от органа государственного строительного надзора, федерального государственного земельного контроля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14:paraId="641BA13F"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1E56B9" w:rsidRPr="001E56B9" w14:paraId="7462181E" w14:textId="77777777" w:rsidTr="002B7930">
        <w:tc>
          <w:tcPr>
            <w:tcW w:w="534" w:type="dxa"/>
            <w:shd w:val="clear" w:color="auto" w:fill="auto"/>
          </w:tcPr>
          <w:p w14:paraId="62B47AB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w:t>
            </w:r>
          </w:p>
        </w:tc>
        <w:tc>
          <w:tcPr>
            <w:tcW w:w="2409" w:type="dxa"/>
            <w:shd w:val="clear" w:color="auto" w:fill="auto"/>
          </w:tcPr>
          <w:p w14:paraId="40D5D19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заявителей</w:t>
            </w:r>
          </w:p>
        </w:tc>
        <w:tc>
          <w:tcPr>
            <w:tcW w:w="6408" w:type="dxa"/>
            <w:shd w:val="clear" w:color="auto" w:fill="auto"/>
          </w:tcPr>
          <w:p w14:paraId="65D696B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Индивидуальный предприниматель </w:t>
            </w:r>
          </w:p>
        </w:tc>
      </w:tr>
      <w:tr w:rsidR="001E56B9" w:rsidRPr="001E56B9" w14:paraId="4F2217CD" w14:textId="77777777" w:rsidTr="002B7930">
        <w:tc>
          <w:tcPr>
            <w:tcW w:w="534" w:type="dxa"/>
            <w:shd w:val="clear" w:color="auto" w:fill="auto"/>
          </w:tcPr>
          <w:p w14:paraId="724424F7"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B4B117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49EAC8B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4C334435" w14:textId="77777777" w:rsidTr="002B7930">
        <w:tc>
          <w:tcPr>
            <w:tcW w:w="534" w:type="dxa"/>
            <w:shd w:val="clear" w:color="auto" w:fill="auto"/>
          </w:tcPr>
          <w:p w14:paraId="69F7E3B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5E7F84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0F2CFEA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7DABDEE2" w14:textId="77777777" w:rsidTr="002B7930">
        <w:tc>
          <w:tcPr>
            <w:tcW w:w="534" w:type="dxa"/>
            <w:shd w:val="clear" w:color="auto" w:fill="auto"/>
          </w:tcPr>
          <w:p w14:paraId="65CC8DC7"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7367F40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заявителей</w:t>
            </w:r>
          </w:p>
        </w:tc>
        <w:tc>
          <w:tcPr>
            <w:tcW w:w="6408" w:type="dxa"/>
            <w:shd w:val="clear" w:color="auto" w:fill="auto"/>
          </w:tcPr>
          <w:p w14:paraId="760A214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Физическое лицо </w:t>
            </w:r>
          </w:p>
        </w:tc>
      </w:tr>
      <w:tr w:rsidR="001E56B9" w:rsidRPr="001E56B9" w14:paraId="2322F8C4" w14:textId="77777777" w:rsidTr="002B7930">
        <w:tc>
          <w:tcPr>
            <w:tcW w:w="534" w:type="dxa"/>
            <w:shd w:val="clear" w:color="auto" w:fill="auto"/>
          </w:tcPr>
          <w:p w14:paraId="45927D8F"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1FE7C1B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18FFA9D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 (кроме сведений из ЕГРЮЛ, ЕГРИП)</w:t>
            </w:r>
          </w:p>
        </w:tc>
      </w:tr>
      <w:tr w:rsidR="001E56B9" w:rsidRPr="001E56B9" w14:paraId="025B0EE2" w14:textId="77777777" w:rsidTr="002B7930">
        <w:tc>
          <w:tcPr>
            <w:tcW w:w="534" w:type="dxa"/>
            <w:shd w:val="clear" w:color="auto" w:fill="auto"/>
          </w:tcPr>
          <w:p w14:paraId="0FAE4D60"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CDB0B0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6A4208D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5C31975F" w14:textId="77777777" w:rsidTr="002B7930">
        <w:tc>
          <w:tcPr>
            <w:tcW w:w="9351" w:type="dxa"/>
            <w:gridSpan w:val="3"/>
            <w:shd w:val="clear" w:color="auto" w:fill="FBE4D5"/>
          </w:tcPr>
          <w:p w14:paraId="7A56AC98" w14:textId="77777777" w:rsidR="001E56B9" w:rsidRPr="001E56B9" w:rsidRDefault="001E56B9" w:rsidP="002B7930">
            <w:pPr>
              <w:spacing w:line="259" w:lineRule="auto"/>
              <w:ind w:firstLine="0"/>
              <w:jc w:val="left"/>
              <w:rPr>
                <w:rFonts w:eastAsia="Calibri"/>
                <w:sz w:val="22"/>
                <w:lang w:eastAsia="en-US"/>
              </w:rPr>
            </w:pPr>
          </w:p>
          <w:p w14:paraId="6A2841C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Результат «Внесение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p>
          <w:p w14:paraId="257031C2" w14:textId="77777777" w:rsidR="001E56B9" w:rsidRPr="001E56B9" w:rsidRDefault="001E56B9" w:rsidP="002B7930">
            <w:pPr>
              <w:spacing w:line="259" w:lineRule="auto"/>
              <w:ind w:firstLine="0"/>
              <w:jc w:val="left"/>
              <w:rPr>
                <w:rFonts w:eastAsia="Calibri"/>
                <w:sz w:val="22"/>
                <w:lang w:eastAsia="en-US"/>
              </w:rPr>
            </w:pPr>
          </w:p>
        </w:tc>
      </w:tr>
      <w:tr w:rsidR="001E56B9" w:rsidRPr="001E56B9" w14:paraId="167F16AD" w14:textId="77777777" w:rsidTr="002B7930">
        <w:tc>
          <w:tcPr>
            <w:tcW w:w="534" w:type="dxa"/>
            <w:shd w:val="clear" w:color="auto" w:fill="auto"/>
          </w:tcPr>
          <w:p w14:paraId="758904AE"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4857A0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2FA6365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Юридическое лицо</w:t>
            </w:r>
          </w:p>
        </w:tc>
      </w:tr>
      <w:tr w:rsidR="001E56B9" w:rsidRPr="001E56B9" w14:paraId="0D9B3B9B" w14:textId="77777777" w:rsidTr="002B7930">
        <w:tc>
          <w:tcPr>
            <w:tcW w:w="534" w:type="dxa"/>
            <w:shd w:val="clear" w:color="auto" w:fill="auto"/>
          </w:tcPr>
          <w:p w14:paraId="24959C61"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1A9CEB3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10F761E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Заявление о внесении изменений в разрешение на строительство (образец приведен в Приложении № 8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
          <w:p w14:paraId="7D7305F2"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14:paraId="40B815DE"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14:paraId="712BB059"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4194A35" w14:textId="77777777" w:rsidR="001E56B9" w:rsidRPr="001E56B9" w:rsidRDefault="001E56B9" w:rsidP="002B7930">
            <w:pPr>
              <w:spacing w:line="259" w:lineRule="auto"/>
              <w:ind w:firstLine="0"/>
              <w:rPr>
                <w:rFonts w:eastAsia="Calibri"/>
                <w:sz w:val="22"/>
                <w:lang w:eastAsia="en-US"/>
              </w:rPr>
            </w:pPr>
          </w:p>
          <w:p w14:paraId="4940A11B"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4. Документы, предусмотренные частью 7 статьи 51 Градостроительного кодекса Российской Федерации:</w:t>
            </w:r>
          </w:p>
          <w:p w14:paraId="4F715815" w14:textId="77777777" w:rsidR="001E56B9" w:rsidRPr="001E56B9" w:rsidRDefault="001E56B9" w:rsidP="002B7930">
            <w:pPr>
              <w:spacing w:line="259" w:lineRule="auto"/>
              <w:ind w:firstLine="0"/>
              <w:rPr>
                <w:rFonts w:eastAsia="Calibri"/>
                <w:sz w:val="22"/>
                <w:lang w:eastAsia="en-US"/>
              </w:rPr>
            </w:pPr>
          </w:p>
          <w:p w14:paraId="4A4CFE36"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w:t>
            </w:r>
            <w:r w:rsidRPr="001E56B9">
              <w:rPr>
                <w:rFonts w:eastAsia="Calibri"/>
                <w:sz w:val="22"/>
                <w:lang w:eastAsia="en-US"/>
              </w:rPr>
              <w:lastRenderedPageBreak/>
              <w:t>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14:paraId="06C13CA1" w14:textId="77777777" w:rsidR="001E56B9" w:rsidRPr="001E56B9" w:rsidRDefault="001E56B9" w:rsidP="002B7930">
            <w:pPr>
              <w:spacing w:line="259" w:lineRule="auto"/>
              <w:ind w:firstLine="0"/>
              <w:rPr>
                <w:rFonts w:eastAsia="Calibri"/>
                <w:sz w:val="22"/>
                <w:lang w:eastAsia="en-US"/>
              </w:rPr>
            </w:pPr>
          </w:p>
          <w:p w14:paraId="3E3FAC41"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2BC00332" w14:textId="77777777" w:rsidR="001E56B9" w:rsidRPr="001E56B9" w:rsidRDefault="001E56B9" w:rsidP="002B7930">
            <w:pPr>
              <w:spacing w:line="259" w:lineRule="auto"/>
              <w:ind w:firstLine="0"/>
              <w:rPr>
                <w:rFonts w:eastAsia="Calibri"/>
                <w:sz w:val="22"/>
                <w:lang w:eastAsia="en-US"/>
              </w:rPr>
            </w:pPr>
          </w:p>
          <w:p w14:paraId="004756E1"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3)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14:paraId="4BDCB4AD" w14:textId="77777777" w:rsidR="001E56B9" w:rsidRPr="001E56B9" w:rsidRDefault="001E56B9" w:rsidP="002B7930">
            <w:pPr>
              <w:spacing w:line="259" w:lineRule="auto"/>
              <w:ind w:firstLine="0"/>
              <w:rPr>
                <w:rFonts w:eastAsia="Calibri"/>
                <w:sz w:val="22"/>
                <w:lang w:eastAsia="en-US"/>
              </w:rPr>
            </w:pPr>
          </w:p>
          <w:p w14:paraId="6D0C40DD"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а) пояснительная записка;</w:t>
            </w:r>
          </w:p>
          <w:p w14:paraId="0A215BB8" w14:textId="77777777" w:rsidR="001E56B9" w:rsidRPr="001E56B9" w:rsidRDefault="001E56B9" w:rsidP="002B7930">
            <w:pPr>
              <w:spacing w:line="259" w:lineRule="auto"/>
              <w:ind w:firstLine="0"/>
              <w:rPr>
                <w:rFonts w:eastAsia="Calibri"/>
                <w:sz w:val="22"/>
                <w:lang w:eastAsia="en-US"/>
              </w:rPr>
            </w:pPr>
          </w:p>
          <w:p w14:paraId="3CC85804"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CE577CE" w14:textId="77777777" w:rsidR="001E56B9" w:rsidRPr="001E56B9" w:rsidRDefault="001E56B9" w:rsidP="002B7930">
            <w:pPr>
              <w:spacing w:line="259" w:lineRule="auto"/>
              <w:ind w:firstLine="0"/>
              <w:rPr>
                <w:rFonts w:eastAsia="Calibri"/>
                <w:sz w:val="22"/>
                <w:lang w:eastAsia="en-US"/>
              </w:rPr>
            </w:pPr>
          </w:p>
          <w:p w14:paraId="3A31F852"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w:t>
            </w:r>
            <w:r w:rsidRPr="001E56B9">
              <w:rPr>
                <w:rFonts w:eastAsia="Calibri"/>
                <w:sz w:val="22"/>
                <w:lang w:eastAsia="en-US"/>
              </w:rPr>
              <w:lastRenderedPageBreak/>
              <w:t>административного, финансового, религиозного назначения, объектам жилищного фонда);</w:t>
            </w:r>
          </w:p>
          <w:p w14:paraId="2A103D94" w14:textId="77777777" w:rsidR="001E56B9" w:rsidRPr="001E56B9" w:rsidRDefault="001E56B9" w:rsidP="002B7930">
            <w:pPr>
              <w:spacing w:line="259" w:lineRule="auto"/>
              <w:ind w:firstLine="0"/>
              <w:rPr>
                <w:rFonts w:eastAsia="Calibri"/>
                <w:sz w:val="22"/>
                <w:lang w:eastAsia="en-US"/>
              </w:rPr>
            </w:pPr>
          </w:p>
          <w:p w14:paraId="4C171DC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2DDEFC71" w14:textId="77777777" w:rsidR="001E56B9" w:rsidRPr="001E56B9" w:rsidRDefault="001E56B9" w:rsidP="002B7930">
            <w:pPr>
              <w:spacing w:line="259" w:lineRule="auto"/>
              <w:ind w:firstLine="0"/>
              <w:rPr>
                <w:rFonts w:eastAsia="Calibri"/>
                <w:sz w:val="22"/>
                <w:lang w:eastAsia="en-US"/>
              </w:rPr>
            </w:pPr>
          </w:p>
          <w:p w14:paraId="5E875304"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4)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14:paraId="0888A3BD" w14:textId="77777777" w:rsidR="001E56B9" w:rsidRPr="001E56B9" w:rsidRDefault="001E56B9" w:rsidP="002B7930">
            <w:pPr>
              <w:spacing w:line="259" w:lineRule="auto"/>
              <w:ind w:firstLine="0"/>
              <w:rPr>
                <w:rFonts w:eastAsia="Calibri"/>
                <w:sz w:val="22"/>
                <w:lang w:eastAsia="en-US"/>
              </w:rPr>
            </w:pPr>
          </w:p>
          <w:p w14:paraId="7CFE309F"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5)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14:paraId="3E9C2EFC" w14:textId="77777777" w:rsidR="001E56B9" w:rsidRPr="001E56B9" w:rsidRDefault="001E56B9" w:rsidP="002B7930">
            <w:pPr>
              <w:spacing w:line="259" w:lineRule="auto"/>
              <w:ind w:firstLine="0"/>
              <w:rPr>
                <w:rFonts w:eastAsia="Calibri"/>
                <w:sz w:val="22"/>
                <w:lang w:eastAsia="en-US"/>
              </w:rPr>
            </w:pPr>
          </w:p>
          <w:p w14:paraId="08C350B1"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6)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14:paraId="47FB534B" w14:textId="77777777" w:rsidR="001E56B9" w:rsidRPr="001E56B9" w:rsidRDefault="001E56B9" w:rsidP="002B7930">
            <w:pPr>
              <w:spacing w:line="259" w:lineRule="auto"/>
              <w:ind w:firstLine="0"/>
              <w:rPr>
                <w:rFonts w:eastAsia="Calibri"/>
                <w:sz w:val="22"/>
                <w:lang w:eastAsia="en-US"/>
              </w:rPr>
            </w:pPr>
          </w:p>
          <w:p w14:paraId="0FB7388B"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7)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14:paraId="0300ED3D" w14:textId="77777777" w:rsidR="001E56B9" w:rsidRPr="001E56B9" w:rsidRDefault="001E56B9" w:rsidP="002B7930">
            <w:pPr>
              <w:spacing w:line="259" w:lineRule="auto"/>
              <w:ind w:firstLine="0"/>
              <w:rPr>
                <w:rFonts w:eastAsia="Calibri"/>
                <w:sz w:val="22"/>
                <w:lang w:eastAsia="en-US"/>
              </w:rPr>
            </w:pPr>
          </w:p>
          <w:p w14:paraId="5599EE3D"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8)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14:paraId="0D557308" w14:textId="77777777" w:rsidR="001E56B9" w:rsidRPr="001E56B9" w:rsidRDefault="001E56B9" w:rsidP="002B7930">
            <w:pPr>
              <w:spacing w:line="259" w:lineRule="auto"/>
              <w:ind w:firstLine="0"/>
              <w:rPr>
                <w:rFonts w:eastAsia="Calibri"/>
                <w:sz w:val="22"/>
                <w:lang w:eastAsia="en-US"/>
              </w:rPr>
            </w:pPr>
          </w:p>
          <w:p w14:paraId="222AAE5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9)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5A6FB897" w14:textId="77777777" w:rsidR="001E56B9" w:rsidRPr="001E56B9" w:rsidRDefault="001E56B9" w:rsidP="002B7930">
            <w:pPr>
              <w:spacing w:line="259" w:lineRule="auto"/>
              <w:ind w:firstLine="0"/>
              <w:rPr>
                <w:rFonts w:eastAsia="Calibri"/>
                <w:sz w:val="22"/>
                <w:lang w:eastAsia="en-US"/>
              </w:rPr>
            </w:pPr>
          </w:p>
          <w:p w14:paraId="0B096967"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w:t>
            </w:r>
            <w:r w:rsidRPr="001E56B9">
              <w:rPr>
                <w:rFonts w:eastAsia="Calibri"/>
                <w:sz w:val="22"/>
                <w:lang w:eastAsia="en-US"/>
              </w:rPr>
              <w:lastRenderedPageBreak/>
              <w:t>определяющее в том числе условия и порядок возмещения ущерба, причиненного указанному объекту при осуществлении реконструкции;</w:t>
            </w:r>
          </w:p>
          <w:p w14:paraId="031D4127" w14:textId="77777777" w:rsidR="001E56B9" w:rsidRPr="001E56B9" w:rsidRDefault="001E56B9" w:rsidP="002B7930">
            <w:pPr>
              <w:spacing w:line="259" w:lineRule="auto"/>
              <w:ind w:firstLine="0"/>
              <w:rPr>
                <w:rFonts w:eastAsia="Calibri"/>
                <w:sz w:val="22"/>
                <w:lang w:eastAsia="en-US"/>
              </w:rPr>
            </w:pPr>
          </w:p>
          <w:p w14:paraId="14593981"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11) решение общего собрания собственников помещений и </w:t>
            </w:r>
            <w:proofErr w:type="spellStart"/>
            <w:r w:rsidRPr="001E56B9">
              <w:rPr>
                <w:rFonts w:eastAsia="Calibri"/>
                <w:sz w:val="22"/>
                <w:lang w:eastAsia="en-US"/>
              </w:rPr>
              <w:t>машино</w:t>
            </w:r>
            <w:proofErr w:type="spellEnd"/>
            <w:r w:rsidRPr="001E56B9">
              <w:rPr>
                <w:rFonts w:eastAsia="Calibri"/>
                <w:sz w:val="22"/>
                <w:lang w:eastAsia="en-US"/>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1E56B9">
              <w:rPr>
                <w:rFonts w:eastAsia="Calibri"/>
                <w:sz w:val="22"/>
                <w:lang w:eastAsia="en-US"/>
              </w:rPr>
              <w:t>машино</w:t>
            </w:r>
            <w:proofErr w:type="spellEnd"/>
            <w:r w:rsidRPr="001E56B9">
              <w:rPr>
                <w:rFonts w:eastAsia="Calibri"/>
                <w:sz w:val="22"/>
                <w:lang w:eastAsia="en-US"/>
              </w:rPr>
              <w:t>-мест в многоквартирном доме;</w:t>
            </w:r>
          </w:p>
          <w:p w14:paraId="3DFFD685" w14:textId="77777777" w:rsidR="001E56B9" w:rsidRPr="001E56B9" w:rsidRDefault="001E56B9" w:rsidP="002B7930">
            <w:pPr>
              <w:spacing w:line="259" w:lineRule="auto"/>
              <w:ind w:firstLine="0"/>
              <w:rPr>
                <w:rFonts w:eastAsia="Calibri"/>
                <w:sz w:val="22"/>
                <w:lang w:eastAsia="en-US"/>
              </w:rPr>
            </w:pPr>
          </w:p>
          <w:p w14:paraId="1AD56FD4"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092FE4BF" w14:textId="77777777" w:rsidR="001E56B9" w:rsidRPr="001E56B9" w:rsidRDefault="001E56B9" w:rsidP="002B7930">
            <w:pPr>
              <w:spacing w:line="259" w:lineRule="auto"/>
              <w:ind w:firstLine="0"/>
              <w:rPr>
                <w:rFonts w:eastAsia="Calibri"/>
                <w:sz w:val="22"/>
                <w:lang w:eastAsia="en-US"/>
              </w:rPr>
            </w:pPr>
          </w:p>
          <w:p w14:paraId="0D6726DE"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13)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494ABDF5" w14:textId="77777777" w:rsidR="001E56B9" w:rsidRPr="001E56B9" w:rsidRDefault="001E56B9" w:rsidP="002B7930">
            <w:pPr>
              <w:spacing w:line="259" w:lineRule="auto"/>
              <w:ind w:firstLine="0"/>
              <w:rPr>
                <w:rFonts w:eastAsia="Calibri"/>
                <w:sz w:val="22"/>
                <w:lang w:eastAsia="en-US"/>
              </w:rPr>
            </w:pPr>
          </w:p>
          <w:p w14:paraId="53663964"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14)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14:paraId="13B4A5EB" w14:textId="77777777" w:rsidR="001E56B9" w:rsidRPr="001E56B9" w:rsidRDefault="001E56B9" w:rsidP="002B7930">
            <w:pPr>
              <w:spacing w:line="259" w:lineRule="auto"/>
              <w:ind w:firstLine="0"/>
              <w:rPr>
                <w:rFonts w:eastAsia="Calibri"/>
                <w:sz w:val="22"/>
                <w:lang w:eastAsia="en-US"/>
              </w:rPr>
            </w:pPr>
          </w:p>
          <w:p w14:paraId="144DF420"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15)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1E56B9" w:rsidRPr="001E56B9" w14:paraId="3F16FDDF" w14:textId="77777777" w:rsidTr="002B7930">
        <w:tc>
          <w:tcPr>
            <w:tcW w:w="534" w:type="dxa"/>
            <w:shd w:val="clear" w:color="auto" w:fill="auto"/>
          </w:tcPr>
          <w:p w14:paraId="174A63D5"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1BE4908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2A89AD6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14:paraId="7ECE8695" w14:textId="77777777" w:rsidR="001E56B9" w:rsidRPr="001E56B9" w:rsidRDefault="001E56B9" w:rsidP="002B7930">
            <w:pPr>
              <w:spacing w:line="259" w:lineRule="auto"/>
              <w:ind w:firstLine="0"/>
              <w:rPr>
                <w:rFonts w:eastAsia="Calibri"/>
                <w:sz w:val="22"/>
                <w:lang w:eastAsia="en-US"/>
              </w:rPr>
            </w:pPr>
          </w:p>
          <w:p w14:paraId="540E027B"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14:paraId="3882085E" w14:textId="77777777" w:rsidR="001E56B9" w:rsidRPr="001E56B9" w:rsidRDefault="001E56B9" w:rsidP="002B7930">
            <w:pPr>
              <w:spacing w:line="259" w:lineRule="auto"/>
              <w:ind w:firstLine="0"/>
              <w:rPr>
                <w:rFonts w:eastAsia="Calibri"/>
                <w:sz w:val="22"/>
                <w:lang w:eastAsia="en-US"/>
              </w:rPr>
            </w:pPr>
          </w:p>
          <w:p w14:paraId="6F87D64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w:t>
            </w:r>
            <w:r w:rsidRPr="001E56B9">
              <w:rPr>
                <w:rFonts w:eastAsia="Calibri"/>
                <w:sz w:val="22"/>
                <w:lang w:eastAsia="en-US"/>
              </w:rPr>
              <w:lastRenderedPageBreak/>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4933B98E" w14:textId="77777777" w:rsidR="001E56B9" w:rsidRPr="001E56B9" w:rsidRDefault="001E56B9" w:rsidP="002B7930">
            <w:pPr>
              <w:spacing w:line="259" w:lineRule="auto"/>
              <w:ind w:firstLine="0"/>
              <w:rPr>
                <w:rFonts w:eastAsia="Calibri"/>
                <w:sz w:val="22"/>
                <w:lang w:eastAsia="en-US"/>
              </w:rPr>
            </w:pPr>
          </w:p>
          <w:p w14:paraId="6062681B"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3A40C6C0" w14:textId="77777777" w:rsidR="001E56B9" w:rsidRPr="001E56B9" w:rsidRDefault="001E56B9" w:rsidP="002B7930">
            <w:pPr>
              <w:spacing w:line="259" w:lineRule="auto"/>
              <w:ind w:firstLine="0"/>
              <w:rPr>
                <w:rFonts w:eastAsia="Calibri"/>
                <w:sz w:val="22"/>
                <w:lang w:eastAsia="en-US"/>
              </w:rPr>
            </w:pPr>
          </w:p>
          <w:p w14:paraId="62157FA7"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14:paraId="6DCF0394" w14:textId="77777777" w:rsidR="001E56B9" w:rsidRPr="001E56B9" w:rsidRDefault="001E56B9" w:rsidP="002B7930">
            <w:pPr>
              <w:spacing w:line="259" w:lineRule="auto"/>
              <w:ind w:firstLine="0"/>
              <w:rPr>
                <w:rFonts w:eastAsia="Calibri"/>
                <w:sz w:val="22"/>
                <w:lang w:eastAsia="en-US"/>
              </w:rPr>
            </w:pPr>
          </w:p>
          <w:p w14:paraId="39C943C5"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14:paraId="7939B1E8" w14:textId="77777777" w:rsidR="001E56B9" w:rsidRPr="001E56B9" w:rsidRDefault="001E56B9" w:rsidP="002B7930">
            <w:pPr>
              <w:spacing w:line="259" w:lineRule="auto"/>
              <w:ind w:firstLine="0"/>
              <w:rPr>
                <w:rFonts w:eastAsia="Calibri"/>
                <w:sz w:val="22"/>
                <w:lang w:eastAsia="en-US"/>
              </w:rPr>
            </w:pPr>
          </w:p>
          <w:p w14:paraId="356B0D37"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14:paraId="66E6BB3D" w14:textId="77777777" w:rsidR="001E56B9" w:rsidRPr="001E56B9" w:rsidRDefault="001E56B9" w:rsidP="002B7930">
            <w:pPr>
              <w:spacing w:line="259" w:lineRule="auto"/>
              <w:ind w:firstLine="0"/>
              <w:rPr>
                <w:rFonts w:eastAsia="Calibri"/>
                <w:sz w:val="22"/>
                <w:lang w:eastAsia="en-US"/>
              </w:rPr>
            </w:pPr>
          </w:p>
          <w:p w14:paraId="3CA9FF35"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8) копия решения об установлении или изменении зоны с </w:t>
            </w:r>
            <w:r w:rsidRPr="001E56B9">
              <w:rPr>
                <w:rFonts w:eastAsia="Calibri"/>
                <w:sz w:val="22"/>
                <w:lang w:eastAsia="en-US"/>
              </w:rPr>
              <w:lastRenderedPageBreak/>
              <w:t>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60B06B3E" w14:textId="77777777" w:rsidR="001E56B9" w:rsidRPr="001E56B9" w:rsidRDefault="001E56B9" w:rsidP="002B7930">
            <w:pPr>
              <w:spacing w:line="259" w:lineRule="auto"/>
              <w:ind w:firstLine="0"/>
              <w:rPr>
                <w:rFonts w:eastAsia="Calibri"/>
                <w:sz w:val="22"/>
                <w:lang w:eastAsia="en-US"/>
              </w:rPr>
            </w:pPr>
          </w:p>
          <w:p w14:paraId="6B0F254D"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1E56B9" w:rsidRPr="001E56B9" w14:paraId="0736D2AB" w14:textId="77777777" w:rsidTr="002B7930">
        <w:tc>
          <w:tcPr>
            <w:tcW w:w="534" w:type="dxa"/>
            <w:shd w:val="clear" w:color="auto" w:fill="auto"/>
          </w:tcPr>
          <w:p w14:paraId="70163A70"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1FCCC02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0CF3FCD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Индивидуальный предприниматель </w:t>
            </w:r>
          </w:p>
        </w:tc>
      </w:tr>
      <w:tr w:rsidR="001E56B9" w:rsidRPr="001E56B9" w14:paraId="6C9AB8BD" w14:textId="77777777" w:rsidTr="002B7930">
        <w:tc>
          <w:tcPr>
            <w:tcW w:w="534" w:type="dxa"/>
            <w:shd w:val="clear" w:color="auto" w:fill="auto"/>
          </w:tcPr>
          <w:p w14:paraId="5D3C9D72"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7971088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00606B3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Как и для юридических лиц</w:t>
            </w:r>
          </w:p>
          <w:p w14:paraId="0DFE3743" w14:textId="77777777" w:rsidR="001E56B9" w:rsidRPr="001E56B9" w:rsidRDefault="001E56B9" w:rsidP="002B7930">
            <w:pPr>
              <w:spacing w:line="259" w:lineRule="auto"/>
              <w:ind w:firstLine="0"/>
              <w:rPr>
                <w:rFonts w:eastAsia="Calibri"/>
                <w:sz w:val="22"/>
                <w:lang w:eastAsia="en-US"/>
              </w:rPr>
            </w:pPr>
          </w:p>
        </w:tc>
      </w:tr>
      <w:tr w:rsidR="001E56B9" w:rsidRPr="001E56B9" w14:paraId="12FB1E50" w14:textId="77777777" w:rsidTr="002B7930">
        <w:tc>
          <w:tcPr>
            <w:tcW w:w="534" w:type="dxa"/>
            <w:shd w:val="clear" w:color="auto" w:fill="auto"/>
          </w:tcPr>
          <w:p w14:paraId="06AE2A19"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291BB4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0BCB57F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Как и для юридических лиц</w:t>
            </w:r>
          </w:p>
        </w:tc>
      </w:tr>
      <w:tr w:rsidR="001E56B9" w:rsidRPr="001E56B9" w14:paraId="3658681D" w14:textId="77777777" w:rsidTr="002B7930">
        <w:tc>
          <w:tcPr>
            <w:tcW w:w="534" w:type="dxa"/>
            <w:shd w:val="clear" w:color="auto" w:fill="auto"/>
          </w:tcPr>
          <w:p w14:paraId="46C6ACA4"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ED9F7A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Категория заявителя </w:t>
            </w:r>
          </w:p>
        </w:tc>
        <w:tc>
          <w:tcPr>
            <w:tcW w:w="6408" w:type="dxa"/>
            <w:shd w:val="clear" w:color="auto" w:fill="auto"/>
          </w:tcPr>
          <w:p w14:paraId="1AFEA6F9"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Физическое лицо </w:t>
            </w:r>
          </w:p>
        </w:tc>
      </w:tr>
      <w:tr w:rsidR="001E56B9" w:rsidRPr="001E56B9" w14:paraId="4EC240E9" w14:textId="77777777" w:rsidTr="002B7930">
        <w:tc>
          <w:tcPr>
            <w:tcW w:w="534" w:type="dxa"/>
            <w:shd w:val="clear" w:color="auto" w:fill="auto"/>
          </w:tcPr>
          <w:p w14:paraId="789EE936"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0365C42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7223495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Как и для юридических лиц </w:t>
            </w:r>
          </w:p>
        </w:tc>
      </w:tr>
      <w:tr w:rsidR="001E56B9" w:rsidRPr="001E56B9" w14:paraId="019EEACD" w14:textId="77777777" w:rsidTr="002B7930">
        <w:tc>
          <w:tcPr>
            <w:tcW w:w="534" w:type="dxa"/>
            <w:shd w:val="clear" w:color="auto" w:fill="auto"/>
          </w:tcPr>
          <w:p w14:paraId="0D41197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157AB68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Документы, которые заявитель вправе представить по собственной </w:t>
            </w:r>
            <w:r w:rsidRPr="001E56B9">
              <w:rPr>
                <w:rFonts w:eastAsia="Calibri"/>
                <w:sz w:val="22"/>
                <w:lang w:eastAsia="en-US"/>
              </w:rPr>
              <w:lastRenderedPageBreak/>
              <w:t>инициативе:</w:t>
            </w:r>
          </w:p>
        </w:tc>
        <w:tc>
          <w:tcPr>
            <w:tcW w:w="6408" w:type="dxa"/>
            <w:shd w:val="clear" w:color="auto" w:fill="auto"/>
          </w:tcPr>
          <w:p w14:paraId="1FB86F9F"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lastRenderedPageBreak/>
              <w:t>Как и для юридических лиц (кроме сведений из ЕГРЮЛ, ЕГРИП)</w:t>
            </w:r>
          </w:p>
        </w:tc>
      </w:tr>
      <w:tr w:rsidR="001E56B9" w:rsidRPr="001E56B9" w14:paraId="19F9599C" w14:textId="77777777" w:rsidTr="002B7930">
        <w:tc>
          <w:tcPr>
            <w:tcW w:w="9351" w:type="dxa"/>
            <w:gridSpan w:val="3"/>
            <w:shd w:val="clear" w:color="auto" w:fill="FBE4D5"/>
          </w:tcPr>
          <w:p w14:paraId="48A26B40"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Результат: «Внесение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tc>
      </w:tr>
      <w:tr w:rsidR="001E56B9" w:rsidRPr="001E56B9" w14:paraId="1CDEB95D" w14:textId="77777777" w:rsidTr="002B7930">
        <w:tc>
          <w:tcPr>
            <w:tcW w:w="534" w:type="dxa"/>
            <w:shd w:val="clear" w:color="auto" w:fill="auto"/>
          </w:tcPr>
          <w:p w14:paraId="0DEF6F12"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584BE4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4083D71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Юридическое лицо</w:t>
            </w:r>
          </w:p>
        </w:tc>
      </w:tr>
      <w:tr w:rsidR="001E56B9" w:rsidRPr="001E56B9" w14:paraId="59DE23D1" w14:textId="77777777" w:rsidTr="002B7930">
        <w:tc>
          <w:tcPr>
            <w:tcW w:w="534" w:type="dxa"/>
            <w:shd w:val="clear" w:color="auto" w:fill="auto"/>
          </w:tcPr>
          <w:p w14:paraId="2779E6E0"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0A9ADAC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71C87928"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1) уведомление, образец которого приведен в Приложении № </w:t>
            </w:r>
            <w:proofErr w:type="gramStart"/>
            <w:r w:rsidRPr="001E56B9">
              <w:rPr>
                <w:rFonts w:eastAsia="Calibri"/>
                <w:sz w:val="22"/>
                <w:lang w:eastAsia="en-US"/>
              </w:rPr>
              <w:t>6  к</w:t>
            </w:r>
            <w:proofErr w:type="gramEnd"/>
            <w:r w:rsidRPr="001E56B9">
              <w:rPr>
                <w:rFonts w:eastAsia="Calibri"/>
                <w:sz w:val="22"/>
                <w:lang w:eastAsia="en-US"/>
              </w:rPr>
              <w:t xml:space="preserve"> настоящему Административному регламенту.</w:t>
            </w:r>
          </w:p>
          <w:p w14:paraId="32DCE473"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В уведомлении указываются реквизиты:</w:t>
            </w:r>
          </w:p>
          <w:p w14:paraId="5F34DF6D"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w:t>
            </w:r>
            <w:r w:rsidRPr="001E56B9">
              <w:rPr>
                <w:rFonts w:eastAsia="Calibri"/>
                <w:sz w:val="22"/>
                <w:lang w:eastAsia="en-US"/>
              </w:rPr>
              <w:tab/>
              <w:t>правоустанавливающих документов на земельные участки в случае, указанном в части 21.5 статьи 51 Градостроительного кодекса Российской Федерации;</w:t>
            </w:r>
          </w:p>
          <w:p w14:paraId="0A6C35AA"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w:t>
            </w:r>
            <w:r w:rsidRPr="001E56B9">
              <w:rPr>
                <w:rFonts w:eastAsia="Calibri"/>
                <w:sz w:val="22"/>
                <w:lang w:eastAsia="en-US"/>
              </w:rPr>
              <w:tab/>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4535EC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w:t>
            </w:r>
            <w:r w:rsidRPr="001E56B9">
              <w:rPr>
                <w:rFonts w:eastAsia="Calibri"/>
                <w:sz w:val="22"/>
                <w:lang w:eastAsia="en-US"/>
              </w:rPr>
              <w:tab/>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14:paraId="3D68A01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2) документ, удостоверяющий личность представителя Заявителя;</w:t>
            </w:r>
          </w:p>
          <w:p w14:paraId="71D33081"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3) документ, удостоверяющий полномочия представителя Заявителя;</w:t>
            </w:r>
          </w:p>
          <w:p w14:paraId="4DF8B900"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4)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tc>
      </w:tr>
      <w:tr w:rsidR="001E56B9" w:rsidRPr="001E56B9" w14:paraId="21A74A8E" w14:textId="77777777" w:rsidTr="002B7930">
        <w:tc>
          <w:tcPr>
            <w:tcW w:w="534" w:type="dxa"/>
            <w:shd w:val="clear" w:color="auto" w:fill="auto"/>
          </w:tcPr>
          <w:p w14:paraId="3A10FB91"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88FC01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7DC83692"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1) правоустанавливающие документы на земельные участки в случае, указанном в части 21.5 статьи 51 Градостроительного кодекса Российской Федерации;</w:t>
            </w:r>
          </w:p>
          <w:p w14:paraId="04E27C8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FD0C3EC"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14:paraId="06F9365D" w14:textId="77777777" w:rsidR="001E56B9" w:rsidRPr="001E56B9" w:rsidRDefault="001E56B9" w:rsidP="002B7930">
            <w:pPr>
              <w:spacing w:line="259" w:lineRule="auto"/>
              <w:ind w:firstLine="0"/>
              <w:rPr>
                <w:rFonts w:eastAsia="Calibri"/>
                <w:sz w:val="22"/>
                <w:lang w:eastAsia="en-US"/>
              </w:rPr>
            </w:pPr>
            <w:r w:rsidRPr="001E56B9">
              <w:rPr>
                <w:rFonts w:eastAsia="Calibri"/>
                <w:sz w:val="22"/>
                <w:lang w:eastAsia="en-US"/>
              </w:rPr>
              <w:t xml:space="preserve">2) сведения из Единого государственного реестра </w:t>
            </w:r>
            <w:r w:rsidRPr="001E56B9">
              <w:rPr>
                <w:rFonts w:eastAsia="Calibri"/>
                <w:sz w:val="22"/>
                <w:lang w:eastAsia="en-US"/>
              </w:rPr>
              <w:lastRenderedPageBreak/>
              <w:t>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1E56B9" w:rsidRPr="001E56B9" w14:paraId="2CEADD27" w14:textId="77777777" w:rsidTr="002B7930">
        <w:tc>
          <w:tcPr>
            <w:tcW w:w="534" w:type="dxa"/>
            <w:shd w:val="clear" w:color="auto" w:fill="auto"/>
          </w:tcPr>
          <w:p w14:paraId="29E3E8FA"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76D8BE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309DB30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Индивидуальный предприниматель </w:t>
            </w:r>
          </w:p>
        </w:tc>
      </w:tr>
      <w:tr w:rsidR="001E56B9" w:rsidRPr="001E56B9" w14:paraId="5195A67E" w14:textId="77777777" w:rsidTr="002B7930">
        <w:tc>
          <w:tcPr>
            <w:tcW w:w="534" w:type="dxa"/>
            <w:shd w:val="clear" w:color="auto" w:fill="auto"/>
          </w:tcPr>
          <w:p w14:paraId="4932FC6E"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40AEAF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71E3F75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7F10480D" w14:textId="77777777" w:rsidTr="002B7930">
        <w:tc>
          <w:tcPr>
            <w:tcW w:w="534" w:type="dxa"/>
            <w:shd w:val="clear" w:color="auto" w:fill="auto"/>
          </w:tcPr>
          <w:p w14:paraId="7521056A"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0ED9A4F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4E99D86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2EC2864C" w14:textId="77777777" w:rsidTr="002B7930">
        <w:tc>
          <w:tcPr>
            <w:tcW w:w="534" w:type="dxa"/>
            <w:shd w:val="clear" w:color="auto" w:fill="auto"/>
          </w:tcPr>
          <w:p w14:paraId="2EA909FE"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5F1251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Категория заявителя </w:t>
            </w:r>
          </w:p>
        </w:tc>
        <w:tc>
          <w:tcPr>
            <w:tcW w:w="6408" w:type="dxa"/>
            <w:shd w:val="clear" w:color="auto" w:fill="auto"/>
          </w:tcPr>
          <w:p w14:paraId="2F280E8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Физическое лицо </w:t>
            </w:r>
          </w:p>
        </w:tc>
      </w:tr>
      <w:tr w:rsidR="001E56B9" w:rsidRPr="001E56B9" w14:paraId="7FDF7D3F" w14:textId="77777777" w:rsidTr="002B7930">
        <w:tc>
          <w:tcPr>
            <w:tcW w:w="534" w:type="dxa"/>
            <w:shd w:val="clear" w:color="auto" w:fill="auto"/>
          </w:tcPr>
          <w:p w14:paraId="77A6D3FE"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561FB4E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196CD97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w:t>
            </w:r>
          </w:p>
        </w:tc>
      </w:tr>
      <w:tr w:rsidR="001E56B9" w:rsidRPr="001E56B9" w14:paraId="424C3ADB" w14:textId="77777777" w:rsidTr="002B7930">
        <w:tc>
          <w:tcPr>
            <w:tcW w:w="534" w:type="dxa"/>
            <w:shd w:val="clear" w:color="auto" w:fill="auto"/>
          </w:tcPr>
          <w:p w14:paraId="3BD4E3FB"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713AE50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7B713D5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Как и для юридических лиц (кроме сведений из ЕГРЮЛ, ЕГРИП).</w:t>
            </w:r>
          </w:p>
        </w:tc>
      </w:tr>
      <w:tr w:rsidR="001E56B9" w:rsidRPr="001E56B9" w14:paraId="5C1FCAF8" w14:textId="77777777" w:rsidTr="002B7930">
        <w:tc>
          <w:tcPr>
            <w:tcW w:w="9351" w:type="dxa"/>
            <w:gridSpan w:val="3"/>
            <w:shd w:val="clear" w:color="auto" w:fill="FBE4D5"/>
          </w:tcPr>
          <w:p w14:paraId="017AB93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Результат «Исправление допущенных опечаток и (или) ошибок в выданных в результате предоставления Муниципальной услуги документах»</w:t>
            </w:r>
          </w:p>
        </w:tc>
      </w:tr>
      <w:tr w:rsidR="001E56B9" w:rsidRPr="001E56B9" w14:paraId="121EDAF3" w14:textId="77777777" w:rsidTr="002B7930">
        <w:tc>
          <w:tcPr>
            <w:tcW w:w="534" w:type="dxa"/>
            <w:vMerge w:val="restart"/>
            <w:shd w:val="clear" w:color="auto" w:fill="auto"/>
          </w:tcPr>
          <w:p w14:paraId="4ABA661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w:t>
            </w:r>
          </w:p>
        </w:tc>
        <w:tc>
          <w:tcPr>
            <w:tcW w:w="2409" w:type="dxa"/>
            <w:shd w:val="clear" w:color="auto" w:fill="auto"/>
          </w:tcPr>
          <w:p w14:paraId="6BEB1EB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3605A88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Юридическое лицо</w:t>
            </w:r>
          </w:p>
        </w:tc>
      </w:tr>
      <w:tr w:rsidR="001E56B9" w:rsidRPr="001E56B9" w14:paraId="0D84DD9E" w14:textId="77777777" w:rsidTr="002B7930">
        <w:tc>
          <w:tcPr>
            <w:tcW w:w="534" w:type="dxa"/>
            <w:vMerge/>
            <w:shd w:val="clear" w:color="auto" w:fill="auto"/>
          </w:tcPr>
          <w:p w14:paraId="44C24D95"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D27148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0F4BA99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14:paraId="64B57C7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Документ, удостоверяющий личность представителя Заявителя.</w:t>
            </w:r>
          </w:p>
          <w:p w14:paraId="2175AC9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Документ, подтверждающий полномочия представителя Заявителя.</w:t>
            </w:r>
          </w:p>
          <w:p w14:paraId="3A69F26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Документы, подтверждающие допущенную опечатку и (или) ошибку (если такие документы отсутствуют в распоряжении Администрации).</w:t>
            </w:r>
          </w:p>
        </w:tc>
      </w:tr>
      <w:tr w:rsidR="001E56B9" w:rsidRPr="001E56B9" w14:paraId="0B9B06EB" w14:textId="77777777" w:rsidTr="002B7930">
        <w:tc>
          <w:tcPr>
            <w:tcW w:w="534" w:type="dxa"/>
            <w:vMerge/>
            <w:shd w:val="clear" w:color="auto" w:fill="auto"/>
          </w:tcPr>
          <w:p w14:paraId="3D36B07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761CBCA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477EB42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Выписка из ЕГРЮЛ. </w:t>
            </w:r>
          </w:p>
          <w:p w14:paraId="62D11EE4" w14:textId="77777777" w:rsidR="001E56B9" w:rsidRPr="001E56B9" w:rsidRDefault="001E56B9" w:rsidP="002B7930">
            <w:pPr>
              <w:spacing w:line="259" w:lineRule="auto"/>
              <w:ind w:firstLine="0"/>
              <w:jc w:val="left"/>
              <w:rPr>
                <w:rFonts w:eastAsia="Calibri"/>
                <w:sz w:val="22"/>
                <w:lang w:eastAsia="en-US"/>
              </w:rPr>
            </w:pPr>
          </w:p>
        </w:tc>
      </w:tr>
      <w:tr w:rsidR="001E56B9" w:rsidRPr="001E56B9" w14:paraId="1BBA0BC0" w14:textId="77777777" w:rsidTr="002B7930">
        <w:tc>
          <w:tcPr>
            <w:tcW w:w="534" w:type="dxa"/>
            <w:vMerge/>
            <w:shd w:val="clear" w:color="auto" w:fill="auto"/>
          </w:tcPr>
          <w:p w14:paraId="55652309"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3FDFCE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Способы подачи документов и </w:t>
            </w:r>
            <w:r w:rsidRPr="001E56B9">
              <w:rPr>
                <w:rFonts w:eastAsia="Calibri"/>
                <w:sz w:val="22"/>
                <w:lang w:eastAsia="en-US"/>
              </w:rPr>
              <w:lastRenderedPageBreak/>
              <w:t>информации</w:t>
            </w:r>
          </w:p>
        </w:tc>
        <w:tc>
          <w:tcPr>
            <w:tcW w:w="6408" w:type="dxa"/>
            <w:shd w:val="clear" w:color="auto" w:fill="auto"/>
          </w:tcPr>
          <w:p w14:paraId="61DC856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lastRenderedPageBreak/>
              <w:t>1. Посредством почтового отправления;</w:t>
            </w:r>
          </w:p>
          <w:p w14:paraId="63F5DB6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69EF510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lastRenderedPageBreak/>
              <w:t>3. В МФЦ;</w:t>
            </w:r>
          </w:p>
          <w:p w14:paraId="1D04DD2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5EA5DA7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29A457E7" w14:textId="77777777" w:rsidTr="002B7930">
        <w:tc>
          <w:tcPr>
            <w:tcW w:w="534" w:type="dxa"/>
            <w:vMerge w:val="restart"/>
            <w:shd w:val="clear" w:color="auto" w:fill="auto"/>
          </w:tcPr>
          <w:p w14:paraId="4B61916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lastRenderedPageBreak/>
              <w:t>2</w:t>
            </w:r>
          </w:p>
        </w:tc>
        <w:tc>
          <w:tcPr>
            <w:tcW w:w="2409" w:type="dxa"/>
            <w:shd w:val="clear" w:color="auto" w:fill="auto"/>
          </w:tcPr>
          <w:p w14:paraId="7913EF4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0CCFBFA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Индивидуальный предприниматель</w:t>
            </w:r>
          </w:p>
          <w:p w14:paraId="18F928F1" w14:textId="77777777" w:rsidR="001E56B9" w:rsidRPr="001E56B9" w:rsidRDefault="001E56B9" w:rsidP="002B7930">
            <w:pPr>
              <w:spacing w:line="259" w:lineRule="auto"/>
              <w:ind w:firstLine="0"/>
              <w:jc w:val="left"/>
              <w:rPr>
                <w:rFonts w:eastAsia="Calibri"/>
                <w:sz w:val="22"/>
                <w:lang w:eastAsia="en-US"/>
              </w:rPr>
            </w:pPr>
          </w:p>
        </w:tc>
      </w:tr>
      <w:tr w:rsidR="001E56B9" w:rsidRPr="001E56B9" w14:paraId="3BC5D256" w14:textId="77777777" w:rsidTr="002B7930">
        <w:tc>
          <w:tcPr>
            <w:tcW w:w="534" w:type="dxa"/>
            <w:vMerge/>
            <w:shd w:val="clear" w:color="auto" w:fill="auto"/>
          </w:tcPr>
          <w:p w14:paraId="20CD152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76B16A0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0F3CBDB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 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14:paraId="28462FF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Документ, удостоверяющий личность Заявителя.</w:t>
            </w:r>
          </w:p>
          <w:p w14:paraId="27AA78C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Документы, подтверждающий полномочия представителя Заявителя, если с заявлением обращается представитель Заявителя.</w:t>
            </w:r>
          </w:p>
          <w:p w14:paraId="51E7918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Документы, подтверждающие допущенную опечатку и (или) ошибку (если такие документы отсутствуют в распоряжении Администрации).</w:t>
            </w:r>
          </w:p>
        </w:tc>
      </w:tr>
      <w:tr w:rsidR="001E56B9" w:rsidRPr="001E56B9" w14:paraId="7C38EF99" w14:textId="77777777" w:rsidTr="002B7930">
        <w:tc>
          <w:tcPr>
            <w:tcW w:w="534" w:type="dxa"/>
            <w:vMerge/>
            <w:shd w:val="clear" w:color="auto" w:fill="auto"/>
          </w:tcPr>
          <w:p w14:paraId="2F230A3B"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E4C3CD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7DC7FCC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Выписка из ЕГРИП</w:t>
            </w:r>
          </w:p>
        </w:tc>
      </w:tr>
      <w:tr w:rsidR="001E56B9" w:rsidRPr="001E56B9" w14:paraId="1E182289" w14:textId="77777777" w:rsidTr="002B7930">
        <w:tc>
          <w:tcPr>
            <w:tcW w:w="534" w:type="dxa"/>
            <w:vMerge/>
            <w:shd w:val="clear" w:color="auto" w:fill="auto"/>
          </w:tcPr>
          <w:p w14:paraId="2F4CBF4A"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E53335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48E5E9B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37452D5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73EA0E9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753FA85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26296BC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12822457" w14:textId="77777777" w:rsidTr="002B7930">
        <w:tc>
          <w:tcPr>
            <w:tcW w:w="534" w:type="dxa"/>
            <w:vMerge w:val="restart"/>
            <w:shd w:val="clear" w:color="auto" w:fill="auto"/>
          </w:tcPr>
          <w:p w14:paraId="1EF19D9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w:t>
            </w:r>
          </w:p>
        </w:tc>
        <w:tc>
          <w:tcPr>
            <w:tcW w:w="2409" w:type="dxa"/>
            <w:shd w:val="clear" w:color="auto" w:fill="auto"/>
          </w:tcPr>
          <w:p w14:paraId="36367534"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623B283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Физическое лицо</w:t>
            </w:r>
          </w:p>
        </w:tc>
      </w:tr>
      <w:tr w:rsidR="001E56B9" w:rsidRPr="001E56B9" w14:paraId="040FE65D" w14:textId="77777777" w:rsidTr="002B7930">
        <w:tc>
          <w:tcPr>
            <w:tcW w:w="534" w:type="dxa"/>
            <w:vMerge/>
            <w:shd w:val="clear" w:color="auto" w:fill="auto"/>
          </w:tcPr>
          <w:p w14:paraId="25B8E21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0C666F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16681C8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14:paraId="331BD70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Документ, удостоверяющий личность Заявителя.</w:t>
            </w:r>
          </w:p>
          <w:p w14:paraId="4E156C9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Документы, подтверждающий полномочия представителя Заявителя, если с заявлением обращается представитель Заявителя.</w:t>
            </w:r>
          </w:p>
          <w:p w14:paraId="26F4453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Документы, подтверждающие допущенную опечатку и (или) ошибку (если такие документы отсутствуют в распоряжении Администрации).</w:t>
            </w:r>
          </w:p>
        </w:tc>
      </w:tr>
      <w:tr w:rsidR="001E56B9" w:rsidRPr="001E56B9" w14:paraId="2DEDA7A9" w14:textId="77777777" w:rsidTr="002B7930">
        <w:tc>
          <w:tcPr>
            <w:tcW w:w="534" w:type="dxa"/>
            <w:vMerge/>
            <w:shd w:val="clear" w:color="auto" w:fill="auto"/>
          </w:tcPr>
          <w:p w14:paraId="710524AC"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D5CBEB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Документы, которые заявитель вправе представить по </w:t>
            </w:r>
            <w:r w:rsidRPr="001E56B9">
              <w:rPr>
                <w:rFonts w:eastAsia="Calibri"/>
                <w:sz w:val="22"/>
                <w:lang w:eastAsia="en-US"/>
              </w:rPr>
              <w:lastRenderedPageBreak/>
              <w:t>собственной инициативе:</w:t>
            </w:r>
          </w:p>
        </w:tc>
        <w:tc>
          <w:tcPr>
            <w:tcW w:w="6408" w:type="dxa"/>
            <w:shd w:val="clear" w:color="auto" w:fill="auto"/>
          </w:tcPr>
          <w:p w14:paraId="1A0E340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lastRenderedPageBreak/>
              <w:t xml:space="preserve">Отсутствуют. </w:t>
            </w:r>
          </w:p>
        </w:tc>
      </w:tr>
      <w:tr w:rsidR="001E56B9" w:rsidRPr="001E56B9" w14:paraId="229EB06A" w14:textId="77777777" w:rsidTr="002B7930">
        <w:tc>
          <w:tcPr>
            <w:tcW w:w="534" w:type="dxa"/>
            <w:vMerge/>
            <w:shd w:val="clear" w:color="auto" w:fill="auto"/>
          </w:tcPr>
          <w:p w14:paraId="1145D910"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FA4E60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341A2CC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6B34C70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62C33CB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76FE14A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0C6BE78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5D70D5B8" w14:textId="77777777" w:rsidTr="002B7930">
        <w:tc>
          <w:tcPr>
            <w:tcW w:w="9351" w:type="dxa"/>
            <w:gridSpan w:val="3"/>
            <w:shd w:val="clear" w:color="auto" w:fill="FBE4D5"/>
          </w:tcPr>
          <w:p w14:paraId="3CE2A21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Результат «Дубликат выданного в результате предоставления Муниципальной услуги документа»</w:t>
            </w:r>
          </w:p>
        </w:tc>
      </w:tr>
      <w:tr w:rsidR="001E56B9" w:rsidRPr="001E56B9" w14:paraId="308B1138" w14:textId="77777777" w:rsidTr="002B7930">
        <w:tc>
          <w:tcPr>
            <w:tcW w:w="534" w:type="dxa"/>
            <w:vMerge w:val="restart"/>
            <w:shd w:val="clear" w:color="auto" w:fill="auto"/>
          </w:tcPr>
          <w:p w14:paraId="4CC3E8B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w:t>
            </w:r>
          </w:p>
        </w:tc>
        <w:tc>
          <w:tcPr>
            <w:tcW w:w="2409" w:type="dxa"/>
            <w:shd w:val="clear" w:color="auto" w:fill="auto"/>
          </w:tcPr>
          <w:p w14:paraId="12C4359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0C4790C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Юридическое лицо</w:t>
            </w:r>
          </w:p>
        </w:tc>
      </w:tr>
      <w:tr w:rsidR="001E56B9" w:rsidRPr="001E56B9" w14:paraId="0D9202C0" w14:textId="77777777" w:rsidTr="002B7930">
        <w:tc>
          <w:tcPr>
            <w:tcW w:w="534" w:type="dxa"/>
            <w:vMerge/>
            <w:shd w:val="clear" w:color="auto" w:fill="auto"/>
          </w:tcPr>
          <w:p w14:paraId="622057C6"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0DD43D3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223E461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14:paraId="4A13E70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Документ, удостоверяющий личность представителя Заявителя.</w:t>
            </w:r>
          </w:p>
          <w:p w14:paraId="7891D47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3. Документ, подтверждающий полномочия представителя Заявителя. </w:t>
            </w:r>
          </w:p>
        </w:tc>
      </w:tr>
      <w:tr w:rsidR="001E56B9" w:rsidRPr="001E56B9" w14:paraId="08C803B3" w14:textId="77777777" w:rsidTr="002B7930">
        <w:tc>
          <w:tcPr>
            <w:tcW w:w="534" w:type="dxa"/>
            <w:vMerge/>
            <w:shd w:val="clear" w:color="auto" w:fill="auto"/>
          </w:tcPr>
          <w:p w14:paraId="358047E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1553660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3B7EC13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Сведения из ЕГРЮЛ. </w:t>
            </w:r>
          </w:p>
        </w:tc>
      </w:tr>
      <w:tr w:rsidR="001E56B9" w:rsidRPr="001E56B9" w14:paraId="259D1A1D" w14:textId="77777777" w:rsidTr="002B7930">
        <w:tc>
          <w:tcPr>
            <w:tcW w:w="534" w:type="dxa"/>
            <w:vMerge/>
            <w:shd w:val="clear" w:color="auto" w:fill="auto"/>
          </w:tcPr>
          <w:p w14:paraId="7C42A8E4"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24561BE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167853B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212F75A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34C27FE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24B0DB9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2FE6000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11EBFB2D" w14:textId="77777777" w:rsidTr="002B7930">
        <w:tc>
          <w:tcPr>
            <w:tcW w:w="534" w:type="dxa"/>
            <w:vMerge w:val="restart"/>
            <w:shd w:val="clear" w:color="auto" w:fill="auto"/>
          </w:tcPr>
          <w:p w14:paraId="16FF9C23"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w:t>
            </w:r>
          </w:p>
        </w:tc>
        <w:tc>
          <w:tcPr>
            <w:tcW w:w="2409" w:type="dxa"/>
            <w:shd w:val="clear" w:color="auto" w:fill="auto"/>
          </w:tcPr>
          <w:p w14:paraId="671596C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4245FC4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Индивидуальный предприниматель</w:t>
            </w:r>
          </w:p>
        </w:tc>
      </w:tr>
      <w:tr w:rsidR="001E56B9" w:rsidRPr="001E56B9" w14:paraId="0238BB56" w14:textId="77777777" w:rsidTr="002B7930">
        <w:tc>
          <w:tcPr>
            <w:tcW w:w="534" w:type="dxa"/>
            <w:vMerge/>
            <w:shd w:val="clear" w:color="auto" w:fill="auto"/>
          </w:tcPr>
          <w:p w14:paraId="250F967C"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20CE22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234D84A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14:paraId="6FE5FBB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Документ, удостоверяющий личность Заявителя.</w:t>
            </w:r>
          </w:p>
          <w:p w14:paraId="64F7670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Документы, подтверждающие личность и полномочия представителя Заявителя, если с заявлением обращается представитель Заявителя.</w:t>
            </w:r>
          </w:p>
        </w:tc>
      </w:tr>
      <w:tr w:rsidR="001E56B9" w:rsidRPr="001E56B9" w14:paraId="462539C3" w14:textId="77777777" w:rsidTr="002B7930">
        <w:tc>
          <w:tcPr>
            <w:tcW w:w="534" w:type="dxa"/>
            <w:vMerge/>
            <w:shd w:val="clear" w:color="auto" w:fill="auto"/>
          </w:tcPr>
          <w:p w14:paraId="5577776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632CAE3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4424783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Сведения из ЕГРИП. </w:t>
            </w:r>
          </w:p>
        </w:tc>
      </w:tr>
      <w:tr w:rsidR="001E56B9" w:rsidRPr="001E56B9" w14:paraId="4189194C" w14:textId="77777777" w:rsidTr="002B7930">
        <w:tc>
          <w:tcPr>
            <w:tcW w:w="534" w:type="dxa"/>
            <w:vMerge/>
            <w:shd w:val="clear" w:color="auto" w:fill="auto"/>
          </w:tcPr>
          <w:p w14:paraId="1D25CEE0"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E7E237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58237FFE"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64F2257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3894192D"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2496B01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43EEF71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E56B9" w:rsidRPr="001E56B9" w14:paraId="255A37F5" w14:textId="77777777" w:rsidTr="002B7930">
        <w:tc>
          <w:tcPr>
            <w:tcW w:w="534" w:type="dxa"/>
            <w:vMerge w:val="restart"/>
            <w:shd w:val="clear" w:color="auto" w:fill="auto"/>
          </w:tcPr>
          <w:p w14:paraId="439C5572"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w:t>
            </w:r>
          </w:p>
        </w:tc>
        <w:tc>
          <w:tcPr>
            <w:tcW w:w="2409" w:type="dxa"/>
            <w:shd w:val="clear" w:color="auto" w:fill="auto"/>
          </w:tcPr>
          <w:p w14:paraId="5F86D24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Категория заявителя:</w:t>
            </w:r>
          </w:p>
        </w:tc>
        <w:tc>
          <w:tcPr>
            <w:tcW w:w="6408" w:type="dxa"/>
            <w:shd w:val="clear" w:color="auto" w:fill="auto"/>
          </w:tcPr>
          <w:p w14:paraId="523DBBCB"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Физическое лицо</w:t>
            </w:r>
          </w:p>
        </w:tc>
      </w:tr>
      <w:tr w:rsidR="001E56B9" w:rsidRPr="001E56B9" w14:paraId="18EFD1DA" w14:textId="77777777" w:rsidTr="002B7930">
        <w:tc>
          <w:tcPr>
            <w:tcW w:w="534" w:type="dxa"/>
            <w:vMerge/>
            <w:shd w:val="clear" w:color="auto" w:fill="auto"/>
          </w:tcPr>
          <w:p w14:paraId="11218A59"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EC531B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и информация, которые заявитель должен представить самостоятельно:</w:t>
            </w:r>
          </w:p>
        </w:tc>
        <w:tc>
          <w:tcPr>
            <w:tcW w:w="6408" w:type="dxa"/>
            <w:shd w:val="clear" w:color="auto" w:fill="auto"/>
          </w:tcPr>
          <w:p w14:paraId="7E118BA7"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14:paraId="022772C5"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Документ, удостоверяющий личность Заявителя.</w:t>
            </w:r>
          </w:p>
          <w:p w14:paraId="3E6A8EA9"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Документы, подтверждающие личность и полномочия представителя Заявителя, если с заявлением обращается представитель Заявителя.</w:t>
            </w:r>
          </w:p>
        </w:tc>
      </w:tr>
      <w:tr w:rsidR="001E56B9" w:rsidRPr="001E56B9" w14:paraId="1A2811E3" w14:textId="77777777" w:rsidTr="002B7930">
        <w:tc>
          <w:tcPr>
            <w:tcW w:w="534" w:type="dxa"/>
            <w:vMerge/>
            <w:shd w:val="clear" w:color="auto" w:fill="auto"/>
          </w:tcPr>
          <w:p w14:paraId="43524441"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461143F6"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Документы, которые заявитель вправе представить по собственной инициативе:</w:t>
            </w:r>
          </w:p>
        </w:tc>
        <w:tc>
          <w:tcPr>
            <w:tcW w:w="6408" w:type="dxa"/>
            <w:shd w:val="clear" w:color="auto" w:fill="auto"/>
          </w:tcPr>
          <w:p w14:paraId="1F68FFBF"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 xml:space="preserve">Отсутствуют. </w:t>
            </w:r>
          </w:p>
        </w:tc>
      </w:tr>
      <w:tr w:rsidR="001E56B9" w:rsidRPr="001E56B9" w14:paraId="6D2E74AB" w14:textId="77777777" w:rsidTr="002B7930">
        <w:tc>
          <w:tcPr>
            <w:tcW w:w="534" w:type="dxa"/>
            <w:vMerge/>
            <w:shd w:val="clear" w:color="auto" w:fill="auto"/>
          </w:tcPr>
          <w:p w14:paraId="0E430098" w14:textId="77777777" w:rsidR="001E56B9" w:rsidRPr="001E56B9" w:rsidRDefault="001E56B9" w:rsidP="002B7930">
            <w:pPr>
              <w:spacing w:line="259" w:lineRule="auto"/>
              <w:ind w:firstLine="0"/>
              <w:jc w:val="left"/>
              <w:rPr>
                <w:rFonts w:eastAsia="Calibri"/>
                <w:sz w:val="22"/>
                <w:lang w:eastAsia="en-US"/>
              </w:rPr>
            </w:pPr>
          </w:p>
        </w:tc>
        <w:tc>
          <w:tcPr>
            <w:tcW w:w="2409" w:type="dxa"/>
            <w:shd w:val="clear" w:color="auto" w:fill="auto"/>
          </w:tcPr>
          <w:p w14:paraId="3B7A738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Способы подачи документов и информации</w:t>
            </w:r>
          </w:p>
        </w:tc>
        <w:tc>
          <w:tcPr>
            <w:tcW w:w="6408" w:type="dxa"/>
            <w:shd w:val="clear" w:color="auto" w:fill="auto"/>
          </w:tcPr>
          <w:p w14:paraId="63ADDCC0"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1. Посредством почтового отправления;</w:t>
            </w:r>
          </w:p>
          <w:p w14:paraId="1FFA9721"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2. Посредством ЕПГУ, РПГУ, электронной почты;</w:t>
            </w:r>
          </w:p>
          <w:p w14:paraId="6B849D9C"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3. В МФЦ;</w:t>
            </w:r>
          </w:p>
          <w:p w14:paraId="599F5498"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4. Лично Заявителем либо его представителем в ходе личного приема в Администрации*.</w:t>
            </w:r>
          </w:p>
          <w:p w14:paraId="507D2CDA" w14:textId="77777777" w:rsidR="001E56B9" w:rsidRPr="001E56B9" w:rsidRDefault="001E56B9" w:rsidP="002B7930">
            <w:pPr>
              <w:spacing w:line="259" w:lineRule="auto"/>
              <w:ind w:firstLine="0"/>
              <w:jc w:val="left"/>
              <w:rPr>
                <w:rFonts w:eastAsia="Calibri"/>
                <w:sz w:val="22"/>
                <w:lang w:eastAsia="en-US"/>
              </w:rPr>
            </w:pPr>
            <w:r w:rsidRPr="001E56B9">
              <w:rPr>
                <w:rFonts w:eastAsia="Calibri"/>
                <w:sz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bookmarkEnd w:id="1"/>
    </w:tbl>
    <w:p w14:paraId="2A3EBD48" w14:textId="77777777" w:rsidR="001E56B9" w:rsidRPr="001E56B9" w:rsidRDefault="001E56B9" w:rsidP="001E56B9">
      <w:pPr>
        <w:spacing w:line="276" w:lineRule="auto"/>
        <w:ind w:firstLine="709"/>
        <w:jc w:val="right"/>
        <w:rPr>
          <w:rFonts w:eastAsia="Calibri" w:cs="Arial"/>
          <w:lang w:eastAsia="en-US"/>
        </w:rPr>
      </w:pPr>
    </w:p>
    <w:p w14:paraId="43F0420E" w14:textId="77777777" w:rsidR="001E56B9" w:rsidRPr="001E56B9" w:rsidRDefault="001E56B9" w:rsidP="001E56B9">
      <w:pPr>
        <w:spacing w:after="160" w:line="259" w:lineRule="auto"/>
        <w:ind w:firstLine="0"/>
        <w:jc w:val="left"/>
        <w:rPr>
          <w:rFonts w:eastAsia="Calibri" w:cs="Arial"/>
          <w:lang w:eastAsia="en-US"/>
        </w:rPr>
      </w:pPr>
      <w:r w:rsidRPr="001E56B9">
        <w:rPr>
          <w:rFonts w:eastAsia="Calibri" w:cs="Arial"/>
          <w:lang w:eastAsia="en-US"/>
        </w:rPr>
        <w:br w:type="page"/>
      </w:r>
    </w:p>
    <w:p w14:paraId="7322F730" w14:textId="77777777" w:rsidR="001E56B9" w:rsidRPr="001E56B9" w:rsidRDefault="001E56B9" w:rsidP="001E56B9">
      <w:pPr>
        <w:ind w:left="5103" w:firstLine="0"/>
        <w:jc w:val="left"/>
        <w:rPr>
          <w:rFonts w:cs="Arial"/>
        </w:rPr>
      </w:pPr>
      <w:r w:rsidRPr="001E56B9">
        <w:rPr>
          <w:rFonts w:cs="Arial"/>
        </w:rPr>
        <w:lastRenderedPageBreak/>
        <w:t>Приложение № 2</w:t>
      </w:r>
    </w:p>
    <w:p w14:paraId="1F71E00E" w14:textId="77777777" w:rsidR="001E56B9" w:rsidRPr="001E56B9" w:rsidRDefault="001E56B9" w:rsidP="001E56B9">
      <w:pPr>
        <w:ind w:left="5103" w:firstLine="0"/>
        <w:jc w:val="left"/>
        <w:rPr>
          <w:rFonts w:cs="Arial"/>
        </w:rPr>
      </w:pPr>
      <w:r w:rsidRPr="001E56B9">
        <w:rPr>
          <w:rFonts w:cs="Arial"/>
        </w:rPr>
        <w:t>к постановлению администрации</w:t>
      </w:r>
    </w:p>
    <w:p w14:paraId="6EAD370D" w14:textId="77777777" w:rsidR="001E56B9" w:rsidRPr="001E56B9" w:rsidRDefault="001E56B9" w:rsidP="001E56B9">
      <w:pPr>
        <w:ind w:left="5103" w:firstLine="0"/>
        <w:jc w:val="left"/>
        <w:rPr>
          <w:rFonts w:cs="Arial"/>
        </w:rPr>
      </w:pPr>
      <w:r w:rsidRPr="001E56B9">
        <w:rPr>
          <w:rFonts w:cs="Arial"/>
        </w:rPr>
        <w:t xml:space="preserve">Каменского муниципального </w:t>
      </w:r>
      <w:proofErr w:type="gramStart"/>
      <w:r w:rsidRPr="001E56B9">
        <w:rPr>
          <w:rFonts w:cs="Arial"/>
        </w:rPr>
        <w:t>района  Воронежской</w:t>
      </w:r>
      <w:proofErr w:type="gramEnd"/>
      <w:r w:rsidRPr="001E56B9">
        <w:rPr>
          <w:rFonts w:cs="Arial"/>
        </w:rPr>
        <w:t xml:space="preserve"> области </w:t>
      </w:r>
    </w:p>
    <w:p w14:paraId="0625CFE2" w14:textId="77777777" w:rsidR="001E56B9" w:rsidRPr="001E56B9" w:rsidRDefault="001E56B9" w:rsidP="001E56B9">
      <w:pPr>
        <w:ind w:left="5103" w:firstLine="0"/>
        <w:jc w:val="left"/>
        <w:rPr>
          <w:rFonts w:cs="Arial"/>
        </w:rPr>
      </w:pPr>
      <w:r w:rsidRPr="001E56B9">
        <w:rPr>
          <w:rFonts w:cs="Arial"/>
        </w:rPr>
        <w:t>от «17» апреля2026 г. № 103</w:t>
      </w:r>
    </w:p>
    <w:p w14:paraId="73A4C2C7" w14:textId="77777777" w:rsidR="001E56B9" w:rsidRPr="001E56B9" w:rsidRDefault="001E56B9" w:rsidP="001E56B9">
      <w:pPr>
        <w:ind w:left="5103" w:firstLine="0"/>
        <w:jc w:val="left"/>
        <w:rPr>
          <w:rFonts w:cs="Arial"/>
        </w:rPr>
      </w:pPr>
    </w:p>
    <w:p w14:paraId="12D1368B" w14:textId="77777777" w:rsidR="001E56B9" w:rsidRPr="001E56B9" w:rsidRDefault="001E56B9" w:rsidP="001E56B9">
      <w:pPr>
        <w:ind w:left="5103" w:firstLine="0"/>
        <w:jc w:val="left"/>
        <w:rPr>
          <w:rFonts w:cs="Arial"/>
        </w:rPr>
      </w:pPr>
      <w:r w:rsidRPr="001E56B9">
        <w:rPr>
          <w:rFonts w:cs="Arial"/>
        </w:rPr>
        <w:t>«Приложение № 4</w:t>
      </w:r>
    </w:p>
    <w:p w14:paraId="7F263BD9" w14:textId="77777777" w:rsidR="001E56B9" w:rsidRPr="001E56B9" w:rsidRDefault="001E56B9" w:rsidP="001E56B9">
      <w:pPr>
        <w:ind w:left="5103" w:firstLine="0"/>
        <w:jc w:val="left"/>
        <w:rPr>
          <w:rFonts w:cs="Arial"/>
        </w:rPr>
      </w:pPr>
      <w:r w:rsidRPr="001E56B9">
        <w:rPr>
          <w:rFonts w:cs="Arial"/>
        </w:rPr>
        <w:t>к Административному регламенту</w:t>
      </w:r>
    </w:p>
    <w:p w14:paraId="78D2ED5D" w14:textId="77777777" w:rsidR="001E56B9" w:rsidRPr="001E56B9" w:rsidRDefault="001E56B9" w:rsidP="001E56B9">
      <w:pPr>
        <w:ind w:left="5103" w:firstLine="0"/>
        <w:jc w:val="left"/>
        <w:rPr>
          <w:rFonts w:cs="Arial"/>
        </w:rPr>
      </w:pPr>
    </w:p>
    <w:p w14:paraId="4EE8FA9A" w14:textId="77777777" w:rsidR="001E56B9" w:rsidRPr="001E56B9" w:rsidRDefault="001E56B9" w:rsidP="001E56B9">
      <w:pPr>
        <w:spacing w:after="160" w:line="259" w:lineRule="auto"/>
        <w:ind w:firstLine="0"/>
        <w:contextualSpacing/>
        <w:jc w:val="center"/>
        <w:rPr>
          <w:rFonts w:eastAsia="Calibri" w:cs="Arial"/>
          <w:lang w:eastAsia="en-US"/>
        </w:rPr>
      </w:pPr>
      <w:r w:rsidRPr="001E56B9">
        <w:rPr>
          <w:rFonts w:eastAsia="Calibri" w:cs="Arial"/>
          <w:lang w:eastAsia="en-US"/>
        </w:rPr>
        <w:t xml:space="preserve">Исчерпывающий перечень </w:t>
      </w:r>
    </w:p>
    <w:p w14:paraId="5AE2BC7C" w14:textId="77777777" w:rsidR="001E56B9" w:rsidRPr="001E56B9" w:rsidRDefault="001E56B9" w:rsidP="001E56B9">
      <w:pPr>
        <w:spacing w:after="160" w:line="259" w:lineRule="auto"/>
        <w:ind w:firstLine="0"/>
        <w:contextualSpacing/>
        <w:jc w:val="center"/>
        <w:rPr>
          <w:rFonts w:eastAsia="Calibri" w:cs="Arial"/>
          <w:lang w:eastAsia="en-US"/>
        </w:rPr>
      </w:pPr>
      <w:r w:rsidRPr="001E56B9">
        <w:rPr>
          <w:rFonts w:eastAsia="Calibri" w:cs="Arial"/>
          <w:lang w:eastAsia="en-US"/>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765D962" w14:textId="77777777" w:rsidR="001E56B9" w:rsidRPr="001E56B9" w:rsidRDefault="001E56B9" w:rsidP="001E56B9">
      <w:pPr>
        <w:spacing w:after="160" w:line="259" w:lineRule="auto"/>
        <w:ind w:firstLine="0"/>
        <w:contextualSpacing/>
        <w:jc w:val="center"/>
        <w:rPr>
          <w:rFonts w:eastAsia="Calibri"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255"/>
      </w:tblGrid>
      <w:tr w:rsidR="001E56B9" w:rsidRPr="001E56B9" w14:paraId="6FA70C13" w14:textId="77777777" w:rsidTr="002B7930">
        <w:tc>
          <w:tcPr>
            <w:tcW w:w="9429" w:type="dxa"/>
            <w:gridSpan w:val="2"/>
            <w:shd w:val="clear" w:color="auto" w:fill="auto"/>
          </w:tcPr>
          <w:p w14:paraId="29515381" w14:textId="77777777" w:rsidR="001E56B9" w:rsidRPr="001E56B9" w:rsidRDefault="001E56B9" w:rsidP="002B7930">
            <w:pPr>
              <w:ind w:firstLine="0"/>
              <w:jc w:val="center"/>
              <w:rPr>
                <w:rFonts w:eastAsia="Calibri" w:cs="Arial"/>
                <w:sz w:val="22"/>
                <w:szCs w:val="22"/>
                <w:lang w:eastAsia="en-US"/>
              </w:rPr>
            </w:pPr>
            <w:bookmarkStart w:id="2" w:name="_Hlk206583577"/>
            <w:r w:rsidRPr="001E56B9">
              <w:rPr>
                <w:rFonts w:eastAsia="Calibri" w:cs="Arial"/>
                <w:sz w:val="22"/>
                <w:szCs w:val="22"/>
                <w:lang w:eastAsia="en-US"/>
              </w:rPr>
              <w:t>Результаты:</w:t>
            </w:r>
          </w:p>
          <w:p w14:paraId="2FFD399B" w14:textId="77777777" w:rsidR="001E56B9" w:rsidRPr="001E56B9" w:rsidRDefault="001E56B9" w:rsidP="002B7930">
            <w:pPr>
              <w:ind w:firstLine="0"/>
              <w:jc w:val="left"/>
              <w:rPr>
                <w:rFonts w:eastAsia="Calibri" w:cs="Arial"/>
                <w:sz w:val="22"/>
                <w:szCs w:val="22"/>
                <w:lang w:eastAsia="en-US"/>
              </w:rPr>
            </w:pPr>
            <w:r w:rsidRPr="001E56B9">
              <w:rPr>
                <w:rFonts w:eastAsia="Calibri" w:cs="Arial"/>
                <w:sz w:val="22"/>
                <w:szCs w:val="22"/>
                <w:lang w:eastAsia="en-US"/>
              </w:rPr>
              <w:t>- «Выдача разрешения на строительство»;</w:t>
            </w:r>
          </w:p>
          <w:p w14:paraId="2097BC90" w14:textId="77777777" w:rsidR="001E56B9" w:rsidRPr="001E56B9" w:rsidRDefault="001E56B9" w:rsidP="002B7930">
            <w:pPr>
              <w:ind w:firstLine="0"/>
              <w:jc w:val="left"/>
              <w:rPr>
                <w:rFonts w:eastAsia="Calibri" w:cs="Arial"/>
                <w:sz w:val="22"/>
                <w:szCs w:val="22"/>
                <w:lang w:eastAsia="en-US"/>
              </w:rPr>
            </w:pPr>
            <w:r w:rsidRPr="001E56B9">
              <w:rPr>
                <w:rFonts w:eastAsia="Calibri" w:cs="Arial"/>
                <w:sz w:val="22"/>
                <w:szCs w:val="22"/>
                <w:lang w:eastAsia="en-US"/>
              </w:rPr>
              <w:t>- «Продление разрешения на строительство»;</w:t>
            </w:r>
          </w:p>
          <w:p w14:paraId="78299E33" w14:textId="77777777" w:rsidR="001E56B9" w:rsidRPr="001E56B9" w:rsidRDefault="001E56B9" w:rsidP="002B7930">
            <w:pPr>
              <w:ind w:firstLine="0"/>
              <w:jc w:val="left"/>
              <w:rPr>
                <w:rFonts w:eastAsia="Calibri" w:cs="Arial"/>
                <w:sz w:val="22"/>
                <w:szCs w:val="22"/>
                <w:lang w:eastAsia="en-US"/>
              </w:rPr>
            </w:pPr>
            <w:r w:rsidRPr="001E56B9">
              <w:rPr>
                <w:rFonts w:eastAsia="Calibri" w:cs="Arial"/>
                <w:sz w:val="22"/>
                <w:szCs w:val="22"/>
                <w:lang w:eastAsia="en-US"/>
              </w:rPr>
              <w:t>- «Внесение изменений в разрешение на строительство»</w:t>
            </w:r>
          </w:p>
        </w:tc>
      </w:tr>
      <w:tr w:rsidR="001E56B9" w:rsidRPr="001E56B9" w14:paraId="4A9A76BD" w14:textId="77777777" w:rsidTr="002B7930">
        <w:tc>
          <w:tcPr>
            <w:tcW w:w="2174" w:type="dxa"/>
            <w:shd w:val="clear" w:color="auto" w:fill="auto"/>
          </w:tcPr>
          <w:p w14:paraId="76873759" w14:textId="77777777" w:rsidR="001E56B9" w:rsidRPr="001E56B9" w:rsidRDefault="001E56B9" w:rsidP="002B7930">
            <w:pPr>
              <w:ind w:firstLine="0"/>
              <w:jc w:val="center"/>
              <w:rPr>
                <w:rFonts w:eastAsia="Calibri" w:cs="Arial"/>
                <w:sz w:val="22"/>
                <w:szCs w:val="22"/>
                <w:lang w:eastAsia="en-US"/>
              </w:rPr>
            </w:pPr>
            <w:r w:rsidRPr="001E56B9">
              <w:rPr>
                <w:rFonts w:eastAsia="Calibri" w:cs="Arial"/>
                <w:sz w:val="22"/>
                <w:szCs w:val="22"/>
                <w:lang w:eastAsia="en-US"/>
              </w:rPr>
              <w:t>Категории заявителей</w:t>
            </w:r>
          </w:p>
        </w:tc>
        <w:tc>
          <w:tcPr>
            <w:tcW w:w="7255" w:type="dxa"/>
            <w:shd w:val="clear" w:color="auto" w:fill="auto"/>
          </w:tcPr>
          <w:p w14:paraId="3C635AAD" w14:textId="77777777" w:rsidR="001E56B9" w:rsidRPr="001E56B9" w:rsidRDefault="001E56B9" w:rsidP="002B7930">
            <w:pPr>
              <w:ind w:firstLine="0"/>
              <w:jc w:val="center"/>
              <w:rPr>
                <w:rFonts w:eastAsia="Calibri" w:cs="Arial"/>
                <w:sz w:val="22"/>
                <w:szCs w:val="22"/>
                <w:lang w:eastAsia="en-US"/>
              </w:rPr>
            </w:pPr>
            <w:r w:rsidRPr="001E56B9">
              <w:rPr>
                <w:rFonts w:eastAsia="Calibri" w:cs="Arial"/>
                <w:sz w:val="22"/>
                <w:szCs w:val="22"/>
                <w:lang w:eastAsia="en-US"/>
              </w:rPr>
              <w:t>Физическое лицо, индивидуальный предприниматель, юридическое лицо, обратившиеся как лично, так и через представителя</w:t>
            </w:r>
          </w:p>
        </w:tc>
      </w:tr>
      <w:tr w:rsidR="001E56B9" w:rsidRPr="001E56B9" w14:paraId="13D6D0DE" w14:textId="77777777" w:rsidTr="002B7930">
        <w:tc>
          <w:tcPr>
            <w:tcW w:w="2174" w:type="dxa"/>
            <w:shd w:val="clear" w:color="auto" w:fill="auto"/>
          </w:tcPr>
          <w:p w14:paraId="22CA0CF9" w14:textId="77777777" w:rsidR="001E56B9" w:rsidRPr="001E56B9" w:rsidRDefault="001E56B9" w:rsidP="002B7930">
            <w:pPr>
              <w:ind w:firstLine="0"/>
              <w:rPr>
                <w:rFonts w:eastAsia="Calibri" w:cs="Arial"/>
                <w:sz w:val="22"/>
                <w:szCs w:val="22"/>
                <w:lang w:eastAsia="en-US"/>
              </w:rPr>
            </w:pPr>
            <w:r w:rsidRPr="001E56B9">
              <w:rPr>
                <w:rFonts w:eastAsia="Calibri" w:cs="Arial"/>
                <w:sz w:val="22"/>
                <w:szCs w:val="22"/>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14:paraId="3C607DE8"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5CCAF1C4" w14:textId="77777777" w:rsidR="001E56B9" w:rsidRPr="001E56B9" w:rsidRDefault="001E56B9" w:rsidP="002B7930">
            <w:pPr>
              <w:tabs>
                <w:tab w:val="left" w:pos="1605"/>
              </w:tabs>
              <w:ind w:left="68" w:firstLine="0"/>
              <w:rPr>
                <w:rFonts w:eastAsia="Calibri" w:cs="Arial"/>
                <w:sz w:val="22"/>
                <w:szCs w:val="22"/>
                <w:lang w:eastAsia="en-US"/>
              </w:rPr>
            </w:pPr>
            <w:r w:rsidRPr="001E56B9">
              <w:rPr>
                <w:rFonts w:eastAsia="Calibri" w:cs="Arial"/>
                <w:sz w:val="22"/>
                <w:szCs w:val="22"/>
                <w:lang w:eastAsia="en-US"/>
              </w:rPr>
              <w:t>2. Неполное заполнение полей в форме заявления, в том числе в интерактивной форме заявления на ЕПГУ, РПГУ, ГИС ОГД ВО.</w:t>
            </w:r>
          </w:p>
          <w:p w14:paraId="70A9C6CA" w14:textId="77777777" w:rsidR="001E56B9" w:rsidRPr="001E56B9" w:rsidRDefault="001E56B9" w:rsidP="002B7930">
            <w:pPr>
              <w:tabs>
                <w:tab w:val="left" w:pos="1599"/>
              </w:tabs>
              <w:ind w:left="68" w:firstLine="0"/>
              <w:rPr>
                <w:rFonts w:eastAsia="Calibri" w:cs="Arial"/>
                <w:sz w:val="22"/>
                <w:szCs w:val="22"/>
                <w:lang w:eastAsia="en-US"/>
              </w:rPr>
            </w:pPr>
            <w:r w:rsidRPr="001E56B9">
              <w:rPr>
                <w:rFonts w:eastAsia="Calibri" w:cs="Arial"/>
                <w:sz w:val="22"/>
                <w:szCs w:val="22"/>
                <w:lang w:eastAsia="en-US"/>
              </w:rPr>
              <w:t>3. Представление неполного комплекта документов, необходимых для предоставления Муниципальной услуги.</w:t>
            </w:r>
          </w:p>
          <w:p w14:paraId="3C3C2460" w14:textId="77777777" w:rsidR="001E56B9" w:rsidRPr="001E56B9" w:rsidRDefault="001E56B9" w:rsidP="002B7930">
            <w:pPr>
              <w:tabs>
                <w:tab w:val="left" w:pos="1466"/>
              </w:tabs>
              <w:ind w:left="68" w:firstLine="0"/>
              <w:rPr>
                <w:rFonts w:eastAsia="Calibri" w:cs="Arial"/>
                <w:sz w:val="22"/>
                <w:szCs w:val="22"/>
                <w:lang w:eastAsia="en-US"/>
              </w:rPr>
            </w:pPr>
            <w:r w:rsidRPr="001E56B9">
              <w:rPr>
                <w:rFonts w:eastAsia="Calibri" w:cs="Arial"/>
                <w:sz w:val="22"/>
                <w:szCs w:val="22"/>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6A4C4D6A"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0C42D3D9"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AC5D45D" w14:textId="77777777" w:rsidR="001E56B9" w:rsidRPr="001E56B9" w:rsidRDefault="001E56B9" w:rsidP="002B7930">
            <w:pPr>
              <w:tabs>
                <w:tab w:val="left" w:pos="1460"/>
              </w:tabs>
              <w:ind w:left="68" w:firstLine="0"/>
              <w:rPr>
                <w:rFonts w:eastAsia="Calibri" w:cs="Arial"/>
                <w:sz w:val="22"/>
                <w:szCs w:val="22"/>
                <w:lang w:eastAsia="en-US"/>
              </w:rPr>
            </w:pPr>
            <w:r w:rsidRPr="001E56B9">
              <w:rPr>
                <w:rFonts w:eastAsia="Calibri" w:cs="Arial"/>
                <w:sz w:val="22"/>
                <w:szCs w:val="22"/>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1270FE41" w14:textId="77777777" w:rsidR="001E56B9" w:rsidRPr="001E56B9" w:rsidRDefault="001E56B9" w:rsidP="002B7930">
            <w:pPr>
              <w:tabs>
                <w:tab w:val="left" w:pos="1472"/>
              </w:tabs>
              <w:ind w:left="68" w:firstLine="0"/>
              <w:rPr>
                <w:rFonts w:eastAsia="Calibri" w:cs="Arial"/>
                <w:sz w:val="22"/>
                <w:szCs w:val="22"/>
                <w:lang w:eastAsia="en-US"/>
              </w:rPr>
            </w:pPr>
            <w:r w:rsidRPr="001E56B9">
              <w:rPr>
                <w:rFonts w:eastAsia="Calibri" w:cs="Arial"/>
                <w:sz w:val="22"/>
                <w:szCs w:val="22"/>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E56B9" w:rsidRPr="001E56B9" w14:paraId="62E98CCD" w14:textId="77777777" w:rsidTr="002B7930">
        <w:tc>
          <w:tcPr>
            <w:tcW w:w="2174" w:type="dxa"/>
            <w:shd w:val="clear" w:color="auto" w:fill="auto"/>
          </w:tcPr>
          <w:p w14:paraId="3317928A" w14:textId="77777777" w:rsidR="001E56B9" w:rsidRPr="001E56B9" w:rsidRDefault="001E56B9" w:rsidP="002B7930">
            <w:pPr>
              <w:ind w:firstLine="0"/>
              <w:jc w:val="center"/>
              <w:rPr>
                <w:rFonts w:eastAsia="Calibri" w:cs="Arial"/>
                <w:sz w:val="22"/>
                <w:szCs w:val="22"/>
                <w:lang w:eastAsia="en-US"/>
              </w:rPr>
            </w:pPr>
            <w:r w:rsidRPr="001E56B9">
              <w:rPr>
                <w:rFonts w:eastAsia="Calibri" w:cs="Arial"/>
                <w:sz w:val="22"/>
                <w:szCs w:val="22"/>
                <w:lang w:eastAsia="en-US"/>
              </w:rPr>
              <w:t>Основания для приостановления предоставления Муниципальной услуги</w:t>
            </w:r>
          </w:p>
        </w:tc>
        <w:tc>
          <w:tcPr>
            <w:tcW w:w="7255" w:type="dxa"/>
            <w:shd w:val="clear" w:color="auto" w:fill="auto"/>
          </w:tcPr>
          <w:p w14:paraId="2A5D9352" w14:textId="77777777" w:rsidR="001E56B9" w:rsidRPr="001E56B9" w:rsidRDefault="001E56B9" w:rsidP="002B7930">
            <w:pPr>
              <w:ind w:firstLine="0"/>
              <w:jc w:val="left"/>
              <w:rPr>
                <w:rFonts w:eastAsia="Calibri" w:cs="Arial"/>
                <w:sz w:val="22"/>
                <w:szCs w:val="22"/>
                <w:lang w:eastAsia="en-US"/>
              </w:rPr>
            </w:pPr>
            <w:r w:rsidRPr="001E56B9">
              <w:rPr>
                <w:rFonts w:eastAsia="Calibri" w:cs="Arial"/>
                <w:sz w:val="22"/>
                <w:szCs w:val="22"/>
                <w:lang w:eastAsia="en-US"/>
              </w:rPr>
              <w:t>Основания для приостановления предоставления Муниципальной услуги отсутствуют</w:t>
            </w:r>
          </w:p>
        </w:tc>
      </w:tr>
      <w:tr w:rsidR="001E56B9" w:rsidRPr="001E56B9" w14:paraId="01EB9A24" w14:textId="77777777" w:rsidTr="002B7930">
        <w:tc>
          <w:tcPr>
            <w:tcW w:w="2174" w:type="dxa"/>
            <w:shd w:val="clear" w:color="auto" w:fill="auto"/>
          </w:tcPr>
          <w:p w14:paraId="34CB7069" w14:textId="77777777" w:rsidR="001E56B9" w:rsidRPr="001E56B9" w:rsidRDefault="001E56B9" w:rsidP="002B7930">
            <w:pPr>
              <w:ind w:firstLine="0"/>
              <w:rPr>
                <w:rFonts w:eastAsia="Calibri" w:cs="Arial"/>
                <w:sz w:val="22"/>
                <w:szCs w:val="22"/>
                <w:lang w:eastAsia="en-US"/>
              </w:rPr>
            </w:pPr>
            <w:r w:rsidRPr="001E56B9">
              <w:rPr>
                <w:rFonts w:eastAsia="Calibri" w:cs="Arial"/>
                <w:sz w:val="22"/>
                <w:szCs w:val="22"/>
                <w:lang w:eastAsia="en-US"/>
              </w:rPr>
              <w:lastRenderedPageBreak/>
              <w:t>Основания для отказа в предоставлении Муниципальной услуги</w:t>
            </w:r>
          </w:p>
        </w:tc>
        <w:tc>
          <w:tcPr>
            <w:tcW w:w="7255" w:type="dxa"/>
            <w:shd w:val="clear" w:color="auto" w:fill="auto"/>
          </w:tcPr>
          <w:p w14:paraId="7BA4411C"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14:paraId="6762CE9F"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1) отсутствие документов и сведений, предусмотренных частью 7 статьи 51 Градостроительного кодекса Российской Федерации;</w:t>
            </w:r>
          </w:p>
          <w:p w14:paraId="549DA8EA"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F65FC37"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14:paraId="46899057"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14:paraId="26732296"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14:paraId="2A02AB30"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w:t>
            </w:r>
            <w:r w:rsidRPr="001E56B9">
              <w:rPr>
                <w:rFonts w:eastAsia="Calibri" w:cs="Arial"/>
                <w:sz w:val="22"/>
                <w:szCs w:val="22"/>
                <w:lang w:eastAsia="en-US"/>
              </w:rPr>
              <w:lastRenderedPageBreak/>
              <w:t xml:space="preserve">исторического поселения федерального или регионального значения. </w:t>
            </w:r>
          </w:p>
          <w:p w14:paraId="436E09FC"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 допустимости размещения объекта капитального строительства в соответствии с ограничениями, установленными земельным и иным законодательством.</w:t>
            </w:r>
          </w:p>
          <w:p w14:paraId="6F81CF34"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пункте 9 части 7 статьи 51 Градостроительного кодекса РФ, не является основанием для отказа в выдаче разрешения на строительство.</w:t>
            </w:r>
          </w:p>
          <w:p w14:paraId="61F6E2BE"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7. Администрация принимает решение об отказе в выдаче разрешения на строительство объекта капитального строительства, не являющегося линейным объектом, на смежных земельных участках, при наличии хотя бы одного из следующих оснований:</w:t>
            </w:r>
          </w:p>
          <w:p w14:paraId="57657FBE"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1) отсутствие документов, предусмотренных частью 7 статьи 51 Градостроительного кодекса Российской Федерации;</w:t>
            </w:r>
          </w:p>
          <w:p w14:paraId="6BE28B5D"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D096BD7"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14:paraId="1D7AF717"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14:paraId="1165FB0F"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 xml:space="preserve">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w:t>
            </w:r>
            <w:r w:rsidRPr="001E56B9">
              <w:rPr>
                <w:rFonts w:eastAsia="Calibri" w:cs="Arial"/>
                <w:sz w:val="22"/>
                <w:szCs w:val="22"/>
                <w:lang w:eastAsia="en-US"/>
              </w:rPr>
              <w:lastRenderedPageBreak/>
              <w:t>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14:paraId="105D2FCA"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14:paraId="61FF1AD8"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w:t>
            </w:r>
          </w:p>
          <w:p w14:paraId="12B5AEBB"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14:paraId="5EFD02BD"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8. Основаниями для отказа во внесении изменений в разрешение на строительство в связи с продлением срока действия такого разрешения являются:</w:t>
            </w:r>
          </w:p>
          <w:p w14:paraId="2B5EFF74"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14:paraId="767AC31A"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 xml:space="preserve">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w:t>
            </w:r>
            <w:r w:rsidRPr="001E56B9">
              <w:rPr>
                <w:rFonts w:eastAsia="Calibri" w:cs="Arial"/>
                <w:sz w:val="22"/>
                <w:szCs w:val="22"/>
                <w:lang w:eastAsia="en-US"/>
              </w:rPr>
              <w:lastRenderedPageBreak/>
              <w:t>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14:paraId="5E9BC4F7"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14:paraId="18E00FC6"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9.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14:paraId="66C9E2D0"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1) отсутствие документов, предусмотренных частью 7 статьи 51 Градостроительного кодекса Российской Федерации;</w:t>
            </w:r>
          </w:p>
          <w:p w14:paraId="6A0F3521"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64761E95"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2280340A"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14:paraId="2B592B6A"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lastRenderedPageBreak/>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14:paraId="16E35BCD"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14:paraId="2B45763B"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10.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21.5 – 21.7 статьи 51 Градостроительного кодекса Российской Федерации) являются:</w:t>
            </w:r>
          </w:p>
          <w:p w14:paraId="22D57619"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1) отсутствие в уведомлении о переходе прав на земельный участок, об образовании земельного участка реквизитов документов;</w:t>
            </w:r>
          </w:p>
          <w:p w14:paraId="72206D8D"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2)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w:t>
            </w:r>
          </w:p>
          <w:p w14:paraId="6117BD92"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3) недостоверность сведений, указанных в уведомлении о переходе прав на земельный участок, об образовании земельного участка;</w:t>
            </w:r>
          </w:p>
          <w:p w14:paraId="66D073E9"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14:paraId="65FBA4BB" w14:textId="77777777" w:rsidR="001E56B9" w:rsidRPr="001E56B9" w:rsidRDefault="001E56B9" w:rsidP="002B7930">
            <w:pPr>
              <w:ind w:left="68" w:firstLine="0"/>
              <w:rPr>
                <w:rFonts w:eastAsia="Calibri" w:cs="Arial"/>
                <w:sz w:val="22"/>
                <w:szCs w:val="22"/>
                <w:lang w:eastAsia="en-US"/>
              </w:rPr>
            </w:pPr>
            <w:r w:rsidRPr="001E56B9">
              <w:rPr>
                <w:rFonts w:eastAsia="Calibri" w:cs="Arial"/>
                <w:sz w:val="22"/>
                <w:szCs w:val="22"/>
                <w:lang w:eastAsia="en-US"/>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w:t>
            </w:r>
          </w:p>
        </w:tc>
      </w:tr>
      <w:bookmarkEnd w:id="2"/>
    </w:tbl>
    <w:p w14:paraId="46850263" w14:textId="77777777" w:rsidR="001E56B9" w:rsidRPr="001E56B9" w:rsidRDefault="001E56B9" w:rsidP="001E56B9">
      <w:pPr>
        <w:spacing w:line="276" w:lineRule="auto"/>
        <w:ind w:firstLine="709"/>
        <w:jc w:val="center"/>
        <w:rPr>
          <w:rFonts w:eastAsia="Calibri" w:cs="Arial"/>
          <w:lang w:eastAsia="en-US"/>
        </w:rPr>
      </w:pPr>
    </w:p>
    <w:sectPr w:rsidR="001E56B9" w:rsidRPr="001E56B9" w:rsidSect="002B7930">
      <w:headerReference w:type="default" r:id="rId7"/>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AA745" w14:textId="77777777" w:rsidR="00AE5B3E" w:rsidRDefault="00AE5B3E">
      <w:r>
        <w:separator/>
      </w:r>
    </w:p>
  </w:endnote>
  <w:endnote w:type="continuationSeparator" w:id="0">
    <w:p w14:paraId="79FEB614" w14:textId="77777777" w:rsidR="00AE5B3E" w:rsidRDefault="00AE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B1785" w14:textId="77777777" w:rsidR="00AE5B3E" w:rsidRDefault="00AE5B3E">
      <w:r>
        <w:separator/>
      </w:r>
    </w:p>
  </w:footnote>
  <w:footnote w:type="continuationSeparator" w:id="0">
    <w:p w14:paraId="5378C870" w14:textId="77777777" w:rsidR="00AE5B3E" w:rsidRDefault="00AE5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C8CD3" w14:textId="77777777" w:rsidR="002B7930" w:rsidRDefault="002B7930">
    <w:pPr>
      <w:pStyle w:val="a6"/>
      <w:jc w:val="center"/>
    </w:pPr>
    <w:r>
      <w:fldChar w:fldCharType="begin"/>
    </w:r>
    <w:r>
      <w:instrText>PAGE   \* MERGEFORMAT</w:instrText>
    </w:r>
    <w:r>
      <w:fldChar w:fldCharType="separate"/>
    </w:r>
    <w:r w:rsidR="003F6885">
      <w:rPr>
        <w:noProof/>
      </w:rPr>
      <w:t>36</w:t>
    </w:r>
    <w:r>
      <w:fldChar w:fldCharType="end"/>
    </w:r>
  </w:p>
  <w:p w14:paraId="1F73505F" w14:textId="77777777" w:rsidR="002B7930" w:rsidRDefault="002B793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1D0A"/>
    <w:rsid w:val="00110FC3"/>
    <w:rsid w:val="001B102C"/>
    <w:rsid w:val="001E56B9"/>
    <w:rsid w:val="001F3E4E"/>
    <w:rsid w:val="002965ED"/>
    <w:rsid w:val="002B7930"/>
    <w:rsid w:val="003455AB"/>
    <w:rsid w:val="003B2C57"/>
    <w:rsid w:val="003F6885"/>
    <w:rsid w:val="00440078"/>
    <w:rsid w:val="004D4846"/>
    <w:rsid w:val="004E26C0"/>
    <w:rsid w:val="005836D7"/>
    <w:rsid w:val="00802A85"/>
    <w:rsid w:val="00891D0A"/>
    <w:rsid w:val="008F5EBD"/>
    <w:rsid w:val="00905B81"/>
    <w:rsid w:val="00AB1172"/>
    <w:rsid w:val="00AE5B3E"/>
    <w:rsid w:val="00B773D1"/>
    <w:rsid w:val="00CF1A3D"/>
    <w:rsid w:val="00E460F0"/>
    <w:rsid w:val="00E85078"/>
    <w:rsid w:val="00EB56B9"/>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6B027"/>
  <w15:docId w15:val="{19A1B59D-74F4-45EA-ACC3-CAA0B922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3F6885"/>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3F6885"/>
    <w:pPr>
      <w:jc w:val="center"/>
      <w:outlineLvl w:val="0"/>
    </w:pPr>
    <w:rPr>
      <w:rFonts w:cs="Arial"/>
      <w:b/>
      <w:bCs/>
      <w:kern w:val="32"/>
      <w:sz w:val="32"/>
      <w:szCs w:val="32"/>
    </w:rPr>
  </w:style>
  <w:style w:type="paragraph" w:styleId="2">
    <w:name w:val="heading 2"/>
    <w:aliases w:val="!Разделы документа"/>
    <w:basedOn w:val="a"/>
    <w:link w:val="20"/>
    <w:qFormat/>
    <w:rsid w:val="003F6885"/>
    <w:pPr>
      <w:jc w:val="center"/>
      <w:outlineLvl w:val="1"/>
    </w:pPr>
    <w:rPr>
      <w:rFonts w:cs="Arial"/>
      <w:b/>
      <w:bCs/>
      <w:iCs/>
      <w:sz w:val="30"/>
      <w:szCs w:val="28"/>
    </w:rPr>
  </w:style>
  <w:style w:type="paragraph" w:styleId="3">
    <w:name w:val="heading 3"/>
    <w:aliases w:val="!Главы документа"/>
    <w:basedOn w:val="a"/>
    <w:link w:val="30"/>
    <w:qFormat/>
    <w:rsid w:val="003F6885"/>
    <w:pPr>
      <w:outlineLvl w:val="2"/>
    </w:pPr>
    <w:rPr>
      <w:rFonts w:cs="Arial"/>
      <w:b/>
      <w:bCs/>
      <w:sz w:val="28"/>
      <w:szCs w:val="26"/>
    </w:rPr>
  </w:style>
  <w:style w:type="paragraph" w:styleId="4">
    <w:name w:val="heading 4"/>
    <w:aliases w:val="!Параграфы/Статьи документа"/>
    <w:basedOn w:val="a"/>
    <w:link w:val="40"/>
    <w:qFormat/>
    <w:rsid w:val="003F688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sid w:val="001E56B9"/>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1E56B9"/>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1E56B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1E56B9"/>
    <w:rPr>
      <w:rFonts w:ascii="Arial" w:eastAsia="Times New Roman" w:hAnsi="Arial"/>
      <w:b/>
      <w:bCs/>
      <w:sz w:val="26"/>
      <w:szCs w:val="28"/>
    </w:rPr>
  </w:style>
  <w:style w:type="character" w:styleId="HTML">
    <w:name w:val="HTML Variable"/>
    <w:aliases w:val="!Ссылки в документе"/>
    <w:rsid w:val="003F6885"/>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3F6885"/>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1E56B9"/>
    <w:rPr>
      <w:rFonts w:ascii="Courier" w:eastAsia="Times New Roman" w:hAnsi="Courier"/>
      <w:sz w:val="22"/>
    </w:rPr>
  </w:style>
  <w:style w:type="paragraph" w:customStyle="1" w:styleId="Title">
    <w:name w:val="Title!Название НПА"/>
    <w:basedOn w:val="a"/>
    <w:rsid w:val="003F6885"/>
    <w:pPr>
      <w:spacing w:before="240" w:after="60"/>
      <w:jc w:val="center"/>
      <w:outlineLvl w:val="0"/>
    </w:pPr>
    <w:rPr>
      <w:rFonts w:cs="Arial"/>
      <w:b/>
      <w:bCs/>
      <w:kern w:val="28"/>
      <w:sz w:val="32"/>
      <w:szCs w:val="32"/>
    </w:rPr>
  </w:style>
  <w:style w:type="character" w:styleId="a5">
    <w:name w:val="Hyperlink"/>
    <w:rsid w:val="003F6885"/>
    <w:rPr>
      <w:color w:val="0000FF"/>
      <w:u w:val="none"/>
    </w:rPr>
  </w:style>
  <w:style w:type="paragraph" w:customStyle="1" w:styleId="Application">
    <w:name w:val="Application!Приложение"/>
    <w:rsid w:val="003F6885"/>
    <w:pPr>
      <w:spacing w:before="120" w:after="120"/>
      <w:jc w:val="right"/>
    </w:pPr>
    <w:rPr>
      <w:rFonts w:ascii="Arial" w:eastAsia="Times New Roman" w:hAnsi="Arial" w:cs="Arial"/>
      <w:b/>
      <w:bCs/>
      <w:kern w:val="28"/>
      <w:sz w:val="32"/>
      <w:szCs w:val="32"/>
    </w:rPr>
  </w:style>
  <w:style w:type="paragraph" w:customStyle="1" w:styleId="Table">
    <w:name w:val="Table!Таблица"/>
    <w:rsid w:val="003F6885"/>
    <w:rPr>
      <w:rFonts w:ascii="Arial" w:eastAsia="Times New Roman" w:hAnsi="Arial" w:cs="Arial"/>
      <w:bCs/>
      <w:kern w:val="28"/>
      <w:sz w:val="24"/>
      <w:szCs w:val="32"/>
    </w:rPr>
  </w:style>
  <w:style w:type="paragraph" w:customStyle="1" w:styleId="Table0">
    <w:name w:val="Table!"/>
    <w:next w:val="Table"/>
    <w:rsid w:val="003F6885"/>
    <w:pPr>
      <w:jc w:val="center"/>
    </w:pPr>
    <w:rPr>
      <w:rFonts w:ascii="Arial" w:eastAsia="Times New Roman" w:hAnsi="Arial" w:cs="Arial"/>
      <w:b/>
      <w:bCs/>
      <w:kern w:val="28"/>
      <w:sz w:val="24"/>
      <w:szCs w:val="32"/>
    </w:rPr>
  </w:style>
  <w:style w:type="paragraph" w:styleId="a6">
    <w:name w:val="header"/>
    <w:basedOn w:val="a"/>
    <w:link w:val="a7"/>
    <w:uiPriority w:val="99"/>
    <w:unhideWhenUsed/>
    <w:rsid w:val="001E56B9"/>
    <w:pPr>
      <w:tabs>
        <w:tab w:val="center" w:pos="4677"/>
        <w:tab w:val="right" w:pos="9355"/>
      </w:tabs>
      <w:ind w:firstLine="0"/>
      <w:jc w:val="left"/>
    </w:pPr>
    <w:rPr>
      <w:rFonts w:ascii="Calibri" w:eastAsia="Calibri" w:hAnsi="Calibri"/>
      <w:sz w:val="22"/>
      <w:szCs w:val="22"/>
      <w:lang w:eastAsia="en-US"/>
    </w:rPr>
  </w:style>
  <w:style w:type="character" w:customStyle="1" w:styleId="a7">
    <w:name w:val="Верхний колонтитул Знак"/>
    <w:link w:val="a6"/>
    <w:uiPriority w:val="99"/>
    <w:rsid w:val="001E56B9"/>
    <w:rPr>
      <w:sz w:val="22"/>
      <w:szCs w:val="22"/>
      <w:lang w:eastAsia="en-US"/>
    </w:rPr>
  </w:style>
  <w:style w:type="table" w:customStyle="1" w:styleId="11">
    <w:name w:val="Сетка таблицы1"/>
    <w:basedOn w:val="a1"/>
    <w:next w:val="a8"/>
    <w:uiPriority w:val="59"/>
    <w:rsid w:val="001E56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1E56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1E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AndDate">
    <w:name w:val="NumberAndDate"/>
    <w:aliases w:val="!Дата и Номер"/>
    <w:qFormat/>
    <w:rsid w:val="00B773D1"/>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B773D1"/>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1</Pages>
  <Words>11762</Words>
  <Characters>67044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78649</CharactersWithSpaces>
  <SharedDoc>false</SharedDoc>
  <HLinks>
    <vt:vector size="6" baseType="variant">
      <vt:variant>
        <vt:i4>3801215</vt:i4>
      </vt:variant>
      <vt:variant>
        <vt:i4>0</vt:i4>
      </vt:variant>
      <vt:variant>
        <vt:i4>0</vt:i4>
      </vt:variant>
      <vt:variant>
        <vt:i4>5</vt:i4>
      </vt:variant>
      <vt:variant>
        <vt:lpwstr>http://192.168.200.42:8080/content/act/d190a260-3b5d-4c63-96d5-63e714cc1db7.doc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Администратор Каменского района</cp:lastModifiedBy>
  <cp:revision>3</cp:revision>
  <dcterms:created xsi:type="dcterms:W3CDTF">2026-07-17T08:31:00Z</dcterms:created>
  <dcterms:modified xsi:type="dcterms:W3CDTF">2026-07-21T12:13:00Z</dcterms:modified>
</cp:coreProperties>
</file>