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B1" w:rsidRPr="007B13B1" w:rsidRDefault="00FD667F" w:rsidP="007B13B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7B13B1" w:rsidRPr="007B13B1" w:rsidRDefault="007B13B1" w:rsidP="007B13B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7B13B1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7B13B1" w:rsidRPr="007B13B1" w:rsidRDefault="007B13B1" w:rsidP="007B13B1">
      <w:pPr>
        <w:ind w:firstLine="709"/>
        <w:jc w:val="center"/>
        <w:rPr>
          <w:rFonts w:cs="Arial"/>
          <w:bCs/>
        </w:rPr>
      </w:pPr>
      <w:r w:rsidRPr="007B13B1">
        <w:rPr>
          <w:rFonts w:cs="Arial"/>
          <w:bCs/>
        </w:rPr>
        <w:t>Воронежской области</w:t>
      </w:r>
    </w:p>
    <w:p w:rsidR="007B13B1" w:rsidRPr="007B13B1" w:rsidRDefault="007B13B1" w:rsidP="007B13B1">
      <w:pPr>
        <w:ind w:firstLine="709"/>
        <w:jc w:val="center"/>
        <w:rPr>
          <w:rFonts w:cs="Arial"/>
          <w:bCs/>
        </w:rPr>
      </w:pPr>
    </w:p>
    <w:p w:rsidR="007B13B1" w:rsidRPr="007B13B1" w:rsidRDefault="007B13B1" w:rsidP="007B13B1">
      <w:pPr>
        <w:keepNext/>
        <w:widowControl w:val="0"/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7B13B1">
        <w:rPr>
          <w:rFonts w:eastAsia="Lucida Sans Unicode" w:cs="Arial"/>
          <w:bCs/>
          <w:kern w:val="1"/>
          <w:lang w:val="x-none"/>
        </w:rPr>
        <w:t>ПОСТАНОВЛЕНИЕ</w:t>
      </w:r>
    </w:p>
    <w:p w:rsidR="007B13B1" w:rsidRPr="007B13B1" w:rsidRDefault="007B13B1" w:rsidP="007B13B1">
      <w:pPr>
        <w:keepNext/>
        <w:widowControl w:val="0"/>
        <w:tabs>
          <w:tab w:val="num" w:pos="0"/>
          <w:tab w:val="left" w:pos="284"/>
        </w:tabs>
        <w:autoSpaceDE w:val="0"/>
        <w:ind w:firstLine="709"/>
        <w:outlineLvl w:val="0"/>
        <w:rPr>
          <w:rFonts w:eastAsia="Lucida Sans Unicode" w:cs="Arial"/>
          <w:bCs/>
          <w:kern w:val="1"/>
          <w:lang w:val="x-none"/>
        </w:rPr>
      </w:pPr>
      <w:r w:rsidRPr="007B13B1">
        <w:rPr>
          <w:rFonts w:eastAsia="Lucida Sans Unicode" w:cs="Arial"/>
          <w:bCs/>
          <w:kern w:val="1"/>
          <w:lang w:val="x-none"/>
        </w:rPr>
        <w:t xml:space="preserve">  </w:t>
      </w:r>
    </w:p>
    <w:p w:rsidR="007B13B1" w:rsidRPr="007B13B1" w:rsidRDefault="007B13B1" w:rsidP="007B13B1">
      <w:pPr>
        <w:ind w:firstLine="709"/>
        <w:rPr>
          <w:rFonts w:cs="Arial"/>
          <w:bCs/>
        </w:rPr>
      </w:pPr>
      <w:r w:rsidRPr="007B13B1">
        <w:rPr>
          <w:rFonts w:cs="Arial"/>
          <w:bCs/>
        </w:rPr>
        <w:t>09 июня 2026 г.  № 208</w:t>
      </w:r>
    </w:p>
    <w:p w:rsidR="007B13B1" w:rsidRPr="007B13B1" w:rsidRDefault="00FD667F" w:rsidP="007B13B1">
      <w:pPr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6162675" cy="2774950"/>
                <wp:effectExtent l="9525" t="11430" r="9525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277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3B1" w:rsidRPr="007B13B1" w:rsidRDefault="007B13B1" w:rsidP="007B13B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962"/>
                                <w:tab w:val="left" w:pos="9356"/>
                              </w:tabs>
                              <w:autoSpaceDE w:val="0"/>
                              <w:autoSpaceDN w:val="0"/>
                              <w:adjustRightInd w:val="0"/>
                              <w:ind w:right="191"/>
                              <w:jc w:val="center"/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7B13B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hyperlink r:id="rId9" w:tgtFrame="Logical" w:history="1">
                              <w:r w:rsidRPr="00D30044">
                                <w:rPr>
                                  <w:rStyle w:val="a5"/>
                                  <w:rFonts w:cs="Arial"/>
                                  <w:b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 xml:space="preserve">29.05.2026 № 179 «Об утверждении </w:t>
                              </w:r>
                              <w:bookmarkStart w:id="1" w:name="_Hlk224828294"/>
                              <w:r w:rsidRPr="00D30044">
                                <w:rPr>
                                  <w:rStyle w:val="a5"/>
                                  <w:rFonts w:cs="Arial"/>
                                  <w:b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>п</w:t>
                              </w:r>
                              <w:r w:rsidRPr="00D30044">
                                <w:rPr>
                                  <w:rStyle w:val="a5"/>
                                  <w:rFonts w:cs="Arial"/>
                                  <w:b/>
                                  <w:kern w:val="28"/>
                                  <w:sz w:val="32"/>
                                  <w:szCs w:val="32"/>
                                </w:rPr>
                                <w:t xml:space="preserve">орядка предоставления меры поддержки участникам специальной военной операции и членам их семей </w:t>
                              </w:r>
                              <w:r w:rsidRPr="00D30044">
                                <w:rPr>
                                  <w:rStyle w:val="a5"/>
                                  <w:rFonts w:eastAsia="Calibri" w:cs="Arial"/>
                                  <w:b/>
                                  <w:kern w:val="28"/>
                                  <w:sz w:val="32"/>
                                  <w:szCs w:val="32"/>
                                </w:rPr>
                        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                        </w:r>
                              <w:bookmarkEnd w:id="1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8pt;margin-top:9.45pt;width:485.25pt;height:21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oQJwIAAFEEAAAOAAAAZHJzL2Uyb0RvYy54bWysVNuO2yAQfa/Uf0C8N07cXDZWnNU221SV&#10;thdptx+AMbZRgaFAYqdf3wFn02j7tqofEMMMh5lzZry5HbQiR+G8BFPS2WRKiTAcamnakv542r+7&#10;ocQHZmqmwIiSnoSnt9u3bza9LUQOHahaOIIgxhe9LWkXgi2yzPNOaOYnYIVBZwNOs4Cma7PasR7R&#10;tcry6XSZ9eBq64AL7/H0fnTSbcJvGsHDt6bxIhBVUswtpNWltYprtt2wonXMdpKf02CvyEIzafDR&#10;C9Q9C4wcnPwHSkvuwEMTJhx0Bk0juUg1YDWz6YtqHjtmRaoFyfH2QpP/f7D86/G7I7IuaU6JYRol&#10;ehJDIB9gIO8jO731BQY9WgwLAx6jyqlSbx+A//TEwK5jphV3zkHfCVZjdrN4M7u6OuL4CFL1X6DG&#10;Z9ghQAIaGqcjdUgGQXRU6XRRJqbC8XA5W+bL1YISjr58tZqvF0m7jBXP163z4ZMATeKmpA6lT/Ds&#10;+OBDTIcVzyHxNQ9K1nupVDJcW+2UI0eGbbJPX6rgRZgypC/pepEvRgZeAaFlwH5XUpf0Zhq/sQMj&#10;bx9NnboxMKnGPaaszJnIyN3IYhiq4SxMBfUJKXUw9jXOIW46cL8p6bGnS+p/HZgTlKjPBmVZz+bz&#10;OATJmC9WORru2lNde5jhCFXSQMm43YVxcA7WybbDl8ZGMHCHUjYykRw1H7M65419m7g/z1gcjGs7&#10;Rf39E2z/AAAA//8DAFBLAwQUAAYACAAAACEA4cyRkN4AAAAJAQAADwAAAGRycy9kb3ducmV2Lnht&#10;bEyPQU/DMAyF70j8h8hIXNCWULFqLU2naQJx3uDCLWu8tqJx2iZbO3495gQ32+/p+XvFZnaduOAY&#10;Wk8aHpcKBFLlbUu1ho/318UaRIiGrOk8oYYrBtiUtzeFya2faI+XQ6wFh1DIjYYmxj6XMlQNOhOW&#10;vkdi7eRHZyKvYy3taCYOd51MlEqlMy3xh8b0uGuw+jqcnQY/vVydx0ElD5/f7m23HfanZND6/m7e&#10;PoOIOMc/M/ziMzqUzHT0Z7JBdBoWWcpOvq8zEKxnqeLhqOFptcpAloX836D8AQAA//8DAFBLAQIt&#10;ABQABgAIAAAAIQC2gziS/gAAAOEBAAATAAAAAAAAAAAAAAAAAAAAAABbQ29udGVudF9UeXBlc10u&#10;eG1sUEsBAi0AFAAGAAgAAAAhADj9If/WAAAAlAEAAAsAAAAAAAAAAAAAAAAALwEAAF9yZWxzLy5y&#10;ZWxzUEsBAi0AFAAGAAgAAAAhAJNE+hAnAgAAUQQAAA4AAAAAAAAAAAAAAAAALgIAAGRycy9lMm9E&#10;b2MueG1sUEsBAi0AFAAGAAgAAAAhAOHMkZDeAAAACQEAAA8AAAAAAAAAAAAAAAAAgQQAAGRycy9k&#10;b3ducmV2LnhtbFBLBQYAAAAABAAEAPMAAACMBQAAAAA=&#10;" strokecolor="white">
                <v:textbox>
                  <w:txbxContent>
                    <w:p w:rsidR="007B13B1" w:rsidRPr="007B13B1" w:rsidRDefault="007B13B1" w:rsidP="007B13B1">
                      <w:pPr>
                        <w:widowControl w:val="0"/>
                        <w:shd w:val="clear" w:color="auto" w:fill="FFFFFF"/>
                        <w:tabs>
                          <w:tab w:val="left" w:pos="4962"/>
                          <w:tab w:val="left" w:pos="9356"/>
                        </w:tabs>
                        <w:autoSpaceDE w:val="0"/>
                        <w:autoSpaceDN w:val="0"/>
                        <w:adjustRightInd w:val="0"/>
                        <w:ind w:right="191"/>
                        <w:jc w:val="center"/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7B13B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hyperlink r:id="rId10" w:tgtFrame="Logical" w:history="1">
                        <w:r w:rsidRPr="00D30044">
                          <w:rPr>
                            <w:rStyle w:val="a5"/>
                            <w:rFonts w:cs="Arial"/>
                            <w:b/>
                            <w:bCs/>
                            <w:kern w:val="28"/>
                            <w:sz w:val="32"/>
                            <w:szCs w:val="32"/>
                          </w:rPr>
                          <w:t xml:space="preserve">29.05.2026 № 179 «Об утверждении </w:t>
                        </w:r>
                        <w:bookmarkStart w:id="2" w:name="_Hlk224828294"/>
                        <w:r w:rsidRPr="00D30044">
                          <w:rPr>
                            <w:rStyle w:val="a5"/>
                            <w:rFonts w:cs="Arial"/>
                            <w:b/>
                            <w:bCs/>
                            <w:kern w:val="28"/>
                            <w:sz w:val="32"/>
                            <w:szCs w:val="32"/>
                          </w:rPr>
                          <w:t>п</w:t>
                        </w:r>
                        <w:r w:rsidRPr="00D30044">
                          <w:rPr>
                            <w:rStyle w:val="a5"/>
                            <w:rFonts w:cs="Arial"/>
                            <w:b/>
                            <w:kern w:val="28"/>
                            <w:sz w:val="32"/>
                            <w:szCs w:val="32"/>
                          </w:rPr>
                          <w:t xml:space="preserve">орядка предоставления меры поддержки участникам специальной военной операции и членам их семей </w:t>
                        </w:r>
                        <w:r w:rsidRPr="00D30044">
                          <w:rPr>
                            <w:rStyle w:val="a5"/>
                            <w:rFonts w:eastAsia="Calibri" w:cs="Arial"/>
                            <w:b/>
                            <w:kern w:val="28"/>
                            <w:sz w:val="32"/>
                            <w:szCs w:val="32"/>
                          </w:rPr>
                  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                  </w:r>
                        <w:bookmarkEnd w:id="2"/>
                      </w:hyperlink>
                    </w:p>
                  </w:txbxContent>
                </v:textbox>
              </v:shape>
            </w:pict>
          </mc:Fallback>
        </mc:AlternateContent>
      </w: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7B13B1" w:rsidRPr="007B13B1" w:rsidTr="002328FE">
        <w:tc>
          <w:tcPr>
            <w:tcW w:w="5778" w:type="dxa"/>
          </w:tcPr>
          <w:p w:rsidR="007B13B1" w:rsidRPr="007B13B1" w:rsidRDefault="007B13B1" w:rsidP="007B13B1">
            <w:pPr>
              <w:ind w:firstLine="709"/>
              <w:rPr>
                <w:rFonts w:eastAsia="Lucida Sans Unicode" w:cs="Arial"/>
                <w:iCs/>
              </w:rPr>
            </w:pPr>
          </w:p>
        </w:tc>
      </w:tr>
    </w:tbl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7B13B1" w:rsidRDefault="007B13B1" w:rsidP="007B13B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7B13B1" w:rsidRDefault="007B13B1" w:rsidP="007B13B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7B13B1" w:rsidRDefault="007B13B1" w:rsidP="007B13B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7B13B1" w:rsidRDefault="007B13B1" w:rsidP="007B13B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7B13B1" w:rsidRDefault="007B13B1" w:rsidP="007B13B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7B13B1" w:rsidRDefault="007B13B1" w:rsidP="007B13B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7B13B1" w:rsidRPr="007B13B1" w:rsidRDefault="007B13B1" w:rsidP="007B13B1">
      <w:pPr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7B13B1">
        <w:rPr>
          <w:rFonts w:cs="Arial"/>
        </w:rPr>
        <w:t>, Администрация Каменского муниципального района Воронежской области,</w:t>
      </w:r>
    </w:p>
    <w:p w:rsidR="007B13B1" w:rsidRPr="007B13B1" w:rsidRDefault="007B13B1" w:rsidP="007B13B1">
      <w:pPr>
        <w:ind w:firstLine="709"/>
        <w:jc w:val="center"/>
        <w:rPr>
          <w:rFonts w:cs="Arial"/>
        </w:rPr>
      </w:pPr>
      <w:r w:rsidRPr="007B13B1">
        <w:rPr>
          <w:rFonts w:cs="Arial"/>
        </w:rPr>
        <w:t>ПОСТАНОВЛЯЕТ:</w:t>
      </w:r>
    </w:p>
    <w:p w:rsidR="007B13B1" w:rsidRPr="007B13B1" w:rsidRDefault="007B13B1" w:rsidP="007B13B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  <w:lang w:eastAsia="zh-CN"/>
        </w:rPr>
      </w:pPr>
      <w:r w:rsidRPr="007B13B1">
        <w:rPr>
          <w:rFonts w:cs="Arial"/>
        </w:rPr>
        <w:t xml:space="preserve">  1. Внести в постановление от 29.05.2026 № 179 следующие изменения – 1.1. Приложение к постановлению – «Порядок предоставления меры поддержки участникам специальной военной операции и членам их семей </w:t>
      </w:r>
      <w:r w:rsidRPr="007B13B1">
        <w:rPr>
          <w:rFonts w:eastAsia="Calibri" w:cs="Arial"/>
          <w:lang w:eastAsia="en-US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 изложить в новой редакции</w:t>
      </w:r>
      <w:r w:rsidRPr="007B13B1">
        <w:rPr>
          <w:rFonts w:cs="Arial"/>
          <w:lang w:eastAsia="zh-CN"/>
        </w:rPr>
        <w:t>, согласно приложению к настоящему постановлению.</w:t>
      </w:r>
    </w:p>
    <w:p w:rsidR="007B13B1" w:rsidRPr="007B13B1" w:rsidRDefault="007B13B1" w:rsidP="007B13B1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7B13B1" w:rsidRPr="007B13B1" w:rsidRDefault="007B13B1" w:rsidP="007B13B1">
      <w:pPr>
        <w:ind w:firstLine="709"/>
        <w:rPr>
          <w:rFonts w:cs="Arial"/>
        </w:rPr>
      </w:pPr>
      <w:r w:rsidRPr="007B13B1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7B13B1" w:rsidRPr="007B13B1" w:rsidRDefault="007B13B1" w:rsidP="007B13B1">
      <w:pPr>
        <w:ind w:firstLine="709"/>
        <w:rPr>
          <w:rFonts w:cs="Arial"/>
        </w:rPr>
      </w:pPr>
      <w:r w:rsidRPr="007B13B1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autoSpaceDE w:val="0"/>
        <w:ind w:firstLine="709"/>
        <w:rPr>
          <w:rFonts w:cs="Arial"/>
        </w:rPr>
      </w:pPr>
      <w:r w:rsidRPr="007B13B1">
        <w:rPr>
          <w:rFonts w:cs="Arial"/>
        </w:rPr>
        <w:lastRenderedPageBreak/>
        <w:t xml:space="preserve">  Глава</w:t>
      </w:r>
    </w:p>
    <w:p w:rsidR="007B13B1" w:rsidRPr="007B13B1" w:rsidRDefault="007B13B1" w:rsidP="007B13B1">
      <w:pPr>
        <w:autoSpaceDE w:val="0"/>
        <w:ind w:firstLine="709"/>
        <w:rPr>
          <w:rFonts w:cs="Arial"/>
        </w:rPr>
      </w:pPr>
      <w:r w:rsidRPr="007B13B1">
        <w:rPr>
          <w:rFonts w:cs="Arial"/>
        </w:rPr>
        <w:t>Администрации Каменского</w:t>
      </w:r>
    </w:p>
    <w:p w:rsidR="007B13B1" w:rsidRPr="007B13B1" w:rsidRDefault="007B13B1" w:rsidP="007B13B1">
      <w:pPr>
        <w:autoSpaceDE w:val="0"/>
        <w:ind w:firstLine="709"/>
        <w:rPr>
          <w:rFonts w:cs="Arial"/>
        </w:rPr>
      </w:pPr>
      <w:r w:rsidRPr="007B13B1">
        <w:rPr>
          <w:rFonts w:cs="Arial"/>
        </w:rPr>
        <w:t xml:space="preserve">  муниципального района  А.С. Кателкин</w:t>
      </w:r>
    </w:p>
    <w:p w:rsidR="007B13B1" w:rsidRPr="007B13B1" w:rsidRDefault="007B13B1" w:rsidP="007B13B1">
      <w:pPr>
        <w:autoSpaceDE w:val="0"/>
        <w:ind w:firstLine="709"/>
        <w:rPr>
          <w:rFonts w:cs="Arial"/>
        </w:rPr>
      </w:pPr>
    </w:p>
    <w:p w:rsidR="007B13B1" w:rsidRPr="007B13B1" w:rsidRDefault="007B13B1" w:rsidP="007B13B1">
      <w:pPr>
        <w:autoSpaceDE w:val="0"/>
        <w:ind w:firstLine="709"/>
        <w:rPr>
          <w:rFonts w:cs="Arial"/>
        </w:rPr>
      </w:pPr>
    </w:p>
    <w:p w:rsidR="007B13B1" w:rsidRPr="007B13B1" w:rsidRDefault="007B13B1" w:rsidP="007B13B1">
      <w:pPr>
        <w:autoSpaceDE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7B13B1">
        <w:rPr>
          <w:rFonts w:cs="Arial"/>
        </w:rPr>
        <w:t xml:space="preserve">Утвержден </w:t>
      </w:r>
    </w:p>
    <w:p w:rsidR="007B13B1" w:rsidRPr="007B13B1" w:rsidRDefault="007B13B1" w:rsidP="007B13B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7B13B1">
        <w:rPr>
          <w:rFonts w:cs="Arial"/>
        </w:rPr>
        <w:t>постановлением Администрации</w:t>
      </w:r>
    </w:p>
    <w:p w:rsidR="007B13B1" w:rsidRPr="007B13B1" w:rsidRDefault="007B13B1" w:rsidP="007B13B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7B13B1">
        <w:rPr>
          <w:rFonts w:cs="Arial"/>
        </w:rPr>
        <w:t>Каменского муниципального района</w:t>
      </w:r>
    </w:p>
    <w:p w:rsidR="007B13B1" w:rsidRPr="007B13B1" w:rsidRDefault="007B13B1" w:rsidP="007B13B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7B13B1">
        <w:rPr>
          <w:rFonts w:cs="Arial"/>
        </w:rPr>
        <w:t>Воронежской области</w:t>
      </w:r>
    </w:p>
    <w:p w:rsidR="007B13B1" w:rsidRPr="007B13B1" w:rsidRDefault="007B13B1" w:rsidP="007B13B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7B13B1">
        <w:rPr>
          <w:rFonts w:cs="Arial"/>
        </w:rPr>
        <w:t>от 09 июня 2026 № 208</w:t>
      </w:r>
    </w:p>
    <w:p w:rsidR="007B13B1" w:rsidRPr="007B13B1" w:rsidRDefault="007B13B1" w:rsidP="007B13B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7B13B1">
        <w:rPr>
          <w:rFonts w:cs="Arial"/>
        </w:rPr>
        <w:t>Порядок</w:t>
      </w:r>
    </w:p>
    <w:p w:rsidR="007B13B1" w:rsidRPr="007B13B1" w:rsidRDefault="007B13B1" w:rsidP="007B13B1">
      <w:pPr>
        <w:ind w:firstLine="709"/>
        <w:jc w:val="center"/>
        <w:rPr>
          <w:rFonts w:cs="Arial"/>
        </w:rPr>
      </w:pPr>
      <w:r w:rsidRPr="007B13B1">
        <w:rPr>
          <w:rFonts w:cs="Arial"/>
        </w:rPr>
        <w:t>предоставления меры поддержки участников</w:t>
      </w:r>
    </w:p>
    <w:p w:rsidR="007B13B1" w:rsidRPr="007B13B1" w:rsidRDefault="007B13B1" w:rsidP="007B13B1">
      <w:pPr>
        <w:ind w:firstLine="709"/>
        <w:jc w:val="center"/>
        <w:rPr>
          <w:rFonts w:eastAsia="Calibri" w:cs="Arial"/>
          <w:lang w:eastAsia="en-US"/>
        </w:rPr>
      </w:pPr>
      <w:r w:rsidRPr="007B13B1">
        <w:rPr>
          <w:rFonts w:cs="Arial"/>
        </w:rPr>
        <w:t>специальной военной операции и членов их семей</w:t>
      </w:r>
    </w:p>
    <w:p w:rsidR="007B13B1" w:rsidRPr="007B13B1" w:rsidRDefault="007B13B1" w:rsidP="007B13B1">
      <w:pPr>
        <w:ind w:firstLine="709"/>
        <w:jc w:val="center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</w:r>
    </w:p>
    <w:p w:rsidR="007B13B1" w:rsidRPr="007B13B1" w:rsidRDefault="007B13B1" w:rsidP="007B13B1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Общие положения</w:t>
      </w:r>
    </w:p>
    <w:p w:rsidR="007B13B1" w:rsidRPr="007B13B1" w:rsidRDefault="007B13B1" w:rsidP="007B13B1">
      <w:pPr>
        <w:ind w:firstLine="709"/>
        <w:contextualSpacing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 (далее – мера поддержки).</w:t>
      </w:r>
    </w:p>
    <w:p w:rsidR="007B13B1" w:rsidRPr="007B13B1" w:rsidRDefault="007B13B1" w:rsidP="007B13B1">
      <w:pPr>
        <w:ind w:firstLine="709"/>
        <w:contextualSpacing/>
        <w:rPr>
          <w:rFonts w:cs="Arial"/>
        </w:rPr>
      </w:pPr>
      <w:r w:rsidRPr="007B13B1">
        <w:rPr>
          <w:rFonts w:eastAsia="Calibri" w:cs="Arial"/>
          <w:lang w:eastAsia="en-US"/>
        </w:rPr>
        <w:t xml:space="preserve">1.2. </w:t>
      </w:r>
      <w:r w:rsidRPr="007B13B1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7B13B1" w:rsidRPr="007B13B1" w:rsidRDefault="007B13B1" w:rsidP="007B13B1">
      <w:pPr>
        <w:ind w:firstLine="709"/>
        <w:contextualSpacing/>
        <w:rPr>
          <w:rFonts w:cs="Arial"/>
        </w:rPr>
      </w:pPr>
      <w:r w:rsidRPr="007B13B1">
        <w:rPr>
          <w:rFonts w:cs="Arial"/>
        </w:rPr>
        <w:t>1.3. Мера поддержки предоставляется на срок:</w:t>
      </w:r>
    </w:p>
    <w:p w:rsidR="007B13B1" w:rsidRPr="007B13B1" w:rsidRDefault="007B13B1" w:rsidP="007B13B1">
      <w:pPr>
        <w:ind w:firstLine="709"/>
        <w:contextualSpacing/>
        <w:rPr>
          <w:rFonts w:cs="Arial"/>
        </w:rPr>
      </w:pPr>
      <w:r w:rsidRPr="007B13B1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7B13B1" w:rsidRPr="007B13B1" w:rsidRDefault="007B13B1" w:rsidP="007B13B1">
      <w:pPr>
        <w:ind w:firstLine="709"/>
        <w:contextualSpacing/>
        <w:rPr>
          <w:rFonts w:cs="Arial"/>
        </w:rPr>
      </w:pPr>
      <w:r w:rsidRPr="007B13B1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7B13B1" w:rsidRPr="007B13B1" w:rsidRDefault="007B13B1" w:rsidP="007B13B1">
      <w:pPr>
        <w:ind w:firstLine="709"/>
        <w:contextualSpacing/>
        <w:rPr>
          <w:rFonts w:cs="Arial"/>
        </w:rPr>
      </w:pPr>
      <w:r w:rsidRPr="007B13B1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7B13B1" w:rsidRPr="007B13B1" w:rsidRDefault="007B13B1" w:rsidP="007B13B1">
      <w:pPr>
        <w:ind w:firstLine="709"/>
        <w:contextualSpacing/>
        <w:rPr>
          <w:rFonts w:cs="Arial"/>
        </w:rPr>
      </w:pPr>
      <w:r w:rsidRPr="007B13B1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7B13B1" w:rsidRPr="007B13B1" w:rsidRDefault="007B13B1" w:rsidP="007B13B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7B13B1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7B13B1">
        <w:rPr>
          <w:rFonts w:eastAsia="Calibri" w:cs="Arial"/>
          <w:lang w:eastAsia="en-US"/>
        </w:rPr>
        <w:t>.</w:t>
      </w:r>
    </w:p>
    <w:p w:rsidR="007B13B1" w:rsidRPr="007B13B1" w:rsidRDefault="007B13B1" w:rsidP="007B13B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7B13B1" w:rsidRPr="007B13B1" w:rsidRDefault="007B13B1" w:rsidP="007B13B1">
      <w:pPr>
        <w:ind w:firstLine="709"/>
        <w:contextualSpacing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p w:rsidR="007B13B1" w:rsidRPr="007B13B1" w:rsidRDefault="007B13B1" w:rsidP="007B13B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lastRenderedPageBreak/>
        <w:t>1.5. Учет предоставления меры поддержки осуществляется МДОО,</w:t>
      </w:r>
      <w:r w:rsidRPr="007B13B1">
        <w:rPr>
          <w:rFonts w:cs="Arial"/>
        </w:rPr>
        <w:t xml:space="preserve"> которую посещает ребенок и Администрацией Каменского муниципального района (далее – Администрация)</w:t>
      </w:r>
      <w:r w:rsidRPr="007B13B1">
        <w:rPr>
          <w:rFonts w:eastAsia="Calibri" w:cs="Arial"/>
          <w:lang w:eastAsia="en-US"/>
        </w:rPr>
        <w:t>.</w:t>
      </w:r>
    </w:p>
    <w:p w:rsidR="007B13B1" w:rsidRPr="007B13B1" w:rsidRDefault="007B13B1" w:rsidP="007B13B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 xml:space="preserve">2. </w:t>
      </w:r>
      <w:r w:rsidRPr="007B13B1">
        <w:rPr>
          <w:rFonts w:cs="Arial"/>
        </w:rPr>
        <w:t>Порядок предоставления меры поддержки</w:t>
      </w:r>
    </w:p>
    <w:p w:rsidR="007B13B1" w:rsidRPr="007B13B1" w:rsidRDefault="007B13B1" w:rsidP="007B13B1">
      <w:pPr>
        <w:ind w:firstLine="709"/>
        <w:contextualSpacing/>
        <w:rPr>
          <w:rFonts w:eastAsia="Calibri" w:cs="Arial"/>
        </w:rPr>
      </w:pPr>
      <w:r w:rsidRPr="007B13B1">
        <w:rPr>
          <w:rFonts w:eastAsia="Calibri" w:cs="Arial"/>
        </w:rPr>
        <w:t>2.1. Мера поддержки предоставляется в заявительном порядке.</w:t>
      </w:r>
    </w:p>
    <w:p w:rsidR="007B13B1" w:rsidRPr="007B13B1" w:rsidRDefault="007B13B1" w:rsidP="007B13B1">
      <w:pPr>
        <w:ind w:firstLine="709"/>
        <w:contextualSpacing/>
        <w:rPr>
          <w:rFonts w:eastAsia="Calibri" w:cs="Arial"/>
        </w:rPr>
      </w:pPr>
      <w:r w:rsidRPr="007B13B1">
        <w:rPr>
          <w:rFonts w:eastAsia="Calibri" w:cs="Arial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Администрацию.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2.3. Заявитель может подать документы в Администрацию следующими способами (по выбору Заявителя):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на бумажном носителе посредством личного обращения в Администрацию;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посредством почтового отправления;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2.4. Документы и сведения, необходимые для предоставления меры поддержки: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lastRenderedPageBreak/>
        <w:t>2.4.1. Документы, подлежащие представлению Заявителем самостоятельно: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б) паспорт гражданина Российской Федерации или иной документ, удостоверяющий личность Заявителя;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в) документ, подтверждающий полномочия представителя (в случае обращения представителя);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lastRenderedPageBreak/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е) сведения о постановке на учет для предоставления места в МДОО (находятся в распоряжении Администрации).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Заявитель вправе представить указанные сведения (документы) по собственной инициативе.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7B13B1" w:rsidRPr="007B13B1" w:rsidRDefault="007B13B1" w:rsidP="007B13B1">
      <w:pPr>
        <w:widowControl w:val="0"/>
        <w:suppressAutoHyphens/>
        <w:ind w:firstLine="709"/>
        <w:rPr>
          <w:rFonts w:eastAsia="Calibri" w:cs="Arial"/>
          <w:kern w:val="2"/>
          <w:lang w:val="x-none" w:eastAsia="ar-SA"/>
        </w:rPr>
      </w:pPr>
      <w:r w:rsidRPr="007B13B1">
        <w:rPr>
          <w:rFonts w:eastAsia="Calibri" w:cs="Arial"/>
          <w:kern w:val="2"/>
          <w:lang w:val="x-none" w:eastAsia="ar-SA"/>
        </w:rPr>
        <w:t>3. Условия предоставления (отказа в предоставлении) меры поддержки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подача запроса неуполномоченным лицом.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3.2. Основаниями для отказа в предоставлении меры поддержки являются: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отсутствие сведений о постановке на учет для предоставления места в МДОО;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отсутствие свободного места в МДОО, выбранной родителями (законными представителями) ребенка для приема на обучение. В случае отсутствия свободного места в желательной МДОО Администрация предлагает места в других МДОО;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непредставление документов, предусмотренных пунктом 2.4.1 раздела 2 настоящего Порядка;</w:t>
      </w:r>
    </w:p>
    <w:p w:rsidR="007B13B1" w:rsidRPr="007B13B1" w:rsidRDefault="007B13B1" w:rsidP="007B13B1">
      <w:pPr>
        <w:ind w:firstLine="709"/>
        <w:contextualSpacing/>
        <w:rPr>
          <w:rFonts w:eastAsia="Calibri" w:cs="Arial"/>
        </w:rPr>
      </w:pPr>
      <w:r w:rsidRPr="007B13B1">
        <w:rPr>
          <w:rFonts w:eastAsia="Calibri" w:cs="Arial"/>
        </w:rPr>
        <w:t>- наличие в представленных документах (сведениях) недостоверной и (или) неполной информации;</w:t>
      </w:r>
    </w:p>
    <w:p w:rsidR="007B13B1" w:rsidRPr="007B13B1" w:rsidRDefault="007B13B1" w:rsidP="007B13B1">
      <w:pPr>
        <w:ind w:firstLine="709"/>
        <w:contextualSpacing/>
        <w:rPr>
          <w:rFonts w:cs="Arial"/>
        </w:rPr>
      </w:pPr>
      <w:r w:rsidRPr="007B13B1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7B13B1" w:rsidRPr="007B13B1" w:rsidRDefault="007B13B1" w:rsidP="007B13B1">
      <w:pPr>
        <w:ind w:firstLine="709"/>
        <w:contextualSpacing/>
        <w:rPr>
          <w:rFonts w:eastAsia="Calibri" w:cs="Arial"/>
        </w:rPr>
      </w:pPr>
      <w:r w:rsidRPr="007B13B1">
        <w:rPr>
          <w:rFonts w:eastAsia="Calibri" w:cs="Arial"/>
        </w:rPr>
        <w:lastRenderedPageBreak/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3.3. Решение о предоставлении меры поддержки принимается Администрацией в течение 1 (одного) рабочего дня с даты подачи заявления.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3.5.</w:t>
      </w:r>
      <w:r w:rsidRPr="007B13B1">
        <w:rPr>
          <w:rFonts w:eastAsia="Calibri"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на бумажном носителе посредством личного обращения в Администрацию;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посредством почтового отправления;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на бумажном носителе посредством личного обращения в МФЦ;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в электронной форме посредством ЕПГУ, Портала (при наличии технической возможности).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 xml:space="preserve">3.6. При подаче заявления в ходе личного приема в Администрацию,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сотрудником Администрации при личном обращении Заявителя или по телефону;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по электронной почте Заявителя;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посредством ЕПГУ либо Портала (при наличии технической возможности).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посредством почтового отправления;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 xml:space="preserve">- в МФЦ; 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t>- в Администрации.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r w:rsidRPr="007B13B1">
        <w:rPr>
          <w:rFonts w:eastAsia="Calibri" w:cs="Arial"/>
        </w:rPr>
        <w:lastRenderedPageBreak/>
        <w:t>3.9. Заявители имеют право на обжалование решений и действий (бездействия) должностного лица Администрации, МФЦ при предоставлении меры поддержки в установленном порядке.</w:t>
      </w:r>
    </w:p>
    <w:p w:rsidR="007B13B1" w:rsidRPr="007B13B1" w:rsidRDefault="007B13B1" w:rsidP="007B13B1">
      <w:pPr>
        <w:ind w:firstLine="709"/>
        <w:rPr>
          <w:rFonts w:eastAsia="Calibri" w:cs="Arial"/>
        </w:rPr>
      </w:pPr>
      <w:bookmarkStart w:id="3" w:name="_Hlk230162168"/>
      <w:r w:rsidRPr="007B13B1">
        <w:rPr>
          <w:rFonts w:eastAsia="Calibri" w:cs="Arial"/>
        </w:rPr>
        <w:t>4. Финансирование меры поддержки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</w:rPr>
        <w:t>Расходов, связанных с предоставлением меры поддержки, предусмотренной настоящим Порядком, не требуется.</w:t>
      </w:r>
    </w:p>
    <w:bookmarkEnd w:id="3"/>
    <w:p w:rsidR="007B13B1" w:rsidRPr="007B13B1" w:rsidRDefault="007B13B1" w:rsidP="007B13B1">
      <w:pPr>
        <w:autoSpaceDE w:val="0"/>
        <w:autoSpaceDN w:val="0"/>
        <w:adjustRightInd w:val="0"/>
        <w:ind w:firstLine="709"/>
        <w:outlineLvl w:val="0"/>
        <w:rPr>
          <w:rFonts w:eastAsia="Calibri" w:cs="Arial"/>
          <w:lang w:eastAsia="en-US"/>
        </w:rPr>
        <w:sectPr w:rsidR="007B13B1" w:rsidRPr="007B13B1" w:rsidSect="002328FE">
          <w:headerReference w:type="default" r:id="rId11"/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7B13B1" w:rsidRPr="007B13B1" w:rsidRDefault="007B13B1" w:rsidP="007B13B1">
      <w:pPr>
        <w:ind w:firstLine="709"/>
        <w:jc w:val="right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lastRenderedPageBreak/>
        <w:t xml:space="preserve">Приложение № 1 к Порядку 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Форма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cs="Arial"/>
        </w:rPr>
      </w:pPr>
      <w:r w:rsidRPr="007B13B1">
        <w:rPr>
          <w:rFonts w:cs="Arial"/>
        </w:rPr>
        <w:t>В ____________________________</w:t>
      </w:r>
    </w:p>
    <w:p w:rsidR="007B13B1" w:rsidRPr="007B13B1" w:rsidRDefault="007B13B1" w:rsidP="007B13B1">
      <w:pPr>
        <w:ind w:firstLine="709"/>
        <w:rPr>
          <w:rFonts w:cs="Arial"/>
        </w:rPr>
      </w:pPr>
      <w:r w:rsidRPr="007B13B1">
        <w:rPr>
          <w:rFonts w:cs="Arial"/>
        </w:rPr>
        <w:t>(указывается наименование органа местного самоуправления)</w:t>
      </w: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Arial"/>
        </w:rPr>
      </w:pPr>
      <w:r w:rsidRPr="007B13B1">
        <w:rPr>
          <w:rFonts w:cs="Arial"/>
          <w:bCs/>
        </w:rPr>
        <w:t>Заявление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Arial"/>
          <w:bCs/>
        </w:rPr>
      </w:pPr>
      <w:r w:rsidRPr="007B13B1">
        <w:rPr>
          <w:rFonts w:cs="Arial"/>
          <w:bCs/>
        </w:rPr>
        <w:t>о предоставлении меры поддержки: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Arial"/>
          <w:bCs/>
        </w:rPr>
      </w:pPr>
      <w:r w:rsidRPr="007B13B1">
        <w:rPr>
          <w:rFonts w:cs="Arial"/>
          <w:bCs/>
        </w:rPr>
        <w:t>«</w:t>
      </w:r>
      <w:r w:rsidRPr="007B13B1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7B13B1">
        <w:rPr>
          <w:rFonts w:cs="Arial"/>
          <w:bCs/>
        </w:rPr>
        <w:t>»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>__________________________________________________________________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>(фамилия, имя, отчество (при наличии) заявителя)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 xml:space="preserve">  тел.: __________________________________________________________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 xml:space="preserve">  адрес электронной почты (при наличии): _____________________________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3559"/>
        <w:gridCol w:w="1803"/>
        <w:gridCol w:w="2192"/>
        <w:gridCol w:w="2160"/>
      </w:tblGrid>
      <w:tr w:rsidR="007B13B1" w:rsidRPr="007B13B1" w:rsidTr="002328FE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 </w:t>
            </w:r>
          </w:p>
        </w:tc>
      </w:tr>
      <w:tr w:rsidR="007B13B1" w:rsidRPr="007B13B1" w:rsidTr="002328FE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 </w:t>
            </w:r>
          </w:p>
        </w:tc>
      </w:tr>
      <w:tr w:rsidR="007B13B1" w:rsidRPr="007B13B1" w:rsidTr="002328FE">
        <w:trPr>
          <w:trHeight w:val="28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Кем выдан</w:t>
            </w:r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13B1" w:rsidRPr="007B13B1" w:rsidRDefault="007B13B1" w:rsidP="007B13B1">
            <w:pPr>
              <w:ind w:firstLine="0"/>
              <w:rPr>
                <w:rFonts w:cs="Arial"/>
                <w:lang w:eastAsia="en-US"/>
              </w:rPr>
            </w:pPr>
            <w:r w:rsidRPr="007B13B1">
              <w:rPr>
                <w:rFonts w:cs="Arial"/>
                <w:lang w:eastAsia="en-US"/>
              </w:rPr>
              <w:t> </w:t>
            </w:r>
          </w:p>
        </w:tc>
      </w:tr>
    </w:tbl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 xml:space="preserve">  Адрес места жительства: ___________________________________________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 xml:space="preserve"> Прошу направить в первоочередном порядке на обучение с _____20____г. в ДОО № ___ ребенка _________________________________________________, 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(Ф.И.О., дата рождения ребенка)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проживающего по адресу: ____________________________________________. 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  (адрес места жительства, места фактического  проживания ребенка)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При отсутствии мест для приема в указанной ДОО прошу направить на обучение в следующие по списку ДОО: № _____ (указываются в порядке приоритета не более 2 ДОО).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Реквизиты записи акта о рождении ребенка или свидетельства о рождении ребенка (документа, удостоверяющего личность ребенка) _________________.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  (серия, номер, кем выдано, дата выдачи)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Режим пребывания ребенка: кратковременного пребывания (до 5 часов в день), полного дня (10,5 – 12 часов в день) </w:t>
      </w:r>
      <w:r w:rsidRPr="007B13B1">
        <w:rPr>
          <w:rFonts w:cs="Arial"/>
          <w:iCs/>
        </w:rPr>
        <w:t>(нужное подчеркнуть);</w:t>
      </w:r>
      <w:r w:rsidRPr="007B13B1">
        <w:rPr>
          <w:rFonts w:cs="Arial"/>
        </w:rPr>
        <w:t xml:space="preserve"> обучение на русском языке (языке из числа языков народов Российской Федерации ______________________________________) (нужное подчеркнуть, вписать); направленность дошкольной группы: общеразвивающая, компенсирующая, комбинированная</w:t>
      </w:r>
      <w:r w:rsidRPr="007B13B1">
        <w:rPr>
          <w:rFonts w:cs="Arial"/>
          <w:iCs/>
        </w:rPr>
        <w:t xml:space="preserve"> (нужное подчеркнуть).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Имеется / не имеется </w:t>
      </w:r>
      <w:r w:rsidRPr="007B13B1">
        <w:rPr>
          <w:rFonts w:cs="Arial"/>
          <w:iCs/>
        </w:rPr>
        <w:t>(нужное подчеркнуть)</w:t>
      </w:r>
      <w:r w:rsidRPr="007B13B1">
        <w:rPr>
          <w:rFonts w:cs="Arial"/>
        </w:rPr>
        <w:t xml:space="preserve">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__________________________________________________________________.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(выписка из протокола ТПМПК или ЦПМПК (при наличии))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Мать ребенка: __________________________________________________.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(Ф.И.О.)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Отец ребенка: __________________________________________________.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(Ф.И.О.)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Calibri" w:cs="Arial"/>
          <w:lang w:eastAsia="en-US"/>
        </w:rPr>
      </w:pPr>
      <w:bookmarkStart w:id="4" w:name="_Hlk230173693"/>
      <w:r w:rsidRPr="007B13B1">
        <w:rPr>
          <w:rFonts w:eastAsia="Calibri" w:cs="Arial"/>
          <w:lang w:eastAsia="en-US"/>
        </w:rPr>
        <w:t>Выбор способа получения результата:</w:t>
      </w:r>
    </w:p>
    <w:p w:rsidR="007B13B1" w:rsidRPr="007B13B1" w:rsidRDefault="007B13B1" w:rsidP="007B13B1">
      <w:pPr>
        <w:numPr>
          <w:ilvl w:val="0"/>
          <w:numId w:val="2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7B13B1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орган местного самоуправления;</w:t>
      </w:r>
    </w:p>
    <w:p w:rsidR="007B13B1" w:rsidRPr="007B13B1" w:rsidRDefault="007B13B1" w:rsidP="007B13B1">
      <w:pPr>
        <w:numPr>
          <w:ilvl w:val="0"/>
          <w:numId w:val="2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7B13B1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7B13B1" w:rsidRPr="007B13B1" w:rsidRDefault="007B13B1" w:rsidP="007B13B1">
      <w:pPr>
        <w:numPr>
          <w:ilvl w:val="0"/>
          <w:numId w:val="2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7B13B1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7B13B1" w:rsidRPr="007B13B1" w:rsidRDefault="007B13B1" w:rsidP="007B13B1">
      <w:pPr>
        <w:numPr>
          <w:ilvl w:val="0"/>
          <w:numId w:val="2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7B13B1">
        <w:rPr>
          <w:rFonts w:eastAsia="Calibri" w:cs="Arial"/>
          <w:kern w:val="2"/>
          <w:lang w:val="x-none" w:eastAsia="ar-SA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4"/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 xml:space="preserve"> К заявлению прилагаю: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 xml:space="preserve">  1. Документы (копии документов) согласно установленному перечню: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>__________________________________________________________________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>__________________________________________________________________</w:t>
      </w:r>
    </w:p>
    <w:p w:rsidR="007B13B1" w:rsidRPr="007B13B1" w:rsidRDefault="007B13B1" w:rsidP="007B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7B13B1">
        <w:rPr>
          <w:rFonts w:cs="Arial"/>
        </w:rPr>
        <w:t>__________________________________________________________________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 «___» ______________ 20___ г.  _____________________________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  (подпись заявителя (законного представителя))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  <w:sectPr w:rsidR="007B13B1" w:rsidRPr="007B13B1" w:rsidSect="002328FE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7B13B1" w:rsidRPr="007B13B1" w:rsidRDefault="007B13B1" w:rsidP="007B13B1">
      <w:pPr>
        <w:ind w:firstLine="709"/>
        <w:jc w:val="right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Форма</w:t>
      </w:r>
    </w:p>
    <w:p w:rsidR="007B13B1" w:rsidRPr="007B13B1" w:rsidRDefault="007B13B1" w:rsidP="007B13B1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7B13B1" w:rsidRPr="007B13B1" w:rsidRDefault="007B13B1" w:rsidP="007B13B1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Наименование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органа местного самоуправления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5" w:name="Par3502"/>
      <w:bookmarkEnd w:id="5"/>
      <w:r w:rsidRPr="007B13B1">
        <w:rPr>
          <w:rFonts w:cs="Arial"/>
        </w:rPr>
        <w:t>Кому: ___________________________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Уведомление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о предоставлении меры поддержки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  <w:bCs/>
        </w:rPr>
        <w:t>«</w:t>
      </w:r>
      <w:r w:rsidRPr="007B13B1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7B13B1">
        <w:rPr>
          <w:rFonts w:cs="Arial"/>
          <w:bCs/>
        </w:rPr>
        <w:t>»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«__» ____________ 20__ г.  № _____________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 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Рассмотрев Ваше заявление от _______20___г.  и  прилагаемые  к  нему  документы,  _____________  (администрацией, органом, предоставляющим меру поддержки) принято решение направить во внеочередном порядке ребенка: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________________________________________________________________________________________________________________________________________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 w:rsidRPr="007B13B1">
        <w:rPr>
          <w:rFonts w:cs="Arial"/>
        </w:rPr>
        <w:t xml:space="preserve">  (Ф.И.О.</w:t>
      </w:r>
      <w:r w:rsidRPr="007B13B1">
        <w:rPr>
          <w:rFonts w:cs="Arial"/>
          <w:spacing w:val="-20"/>
        </w:rPr>
        <w:t>, дата рождения ребенка)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в  МДОО № ______  </w:t>
      </w:r>
      <w:r w:rsidRPr="007B13B1">
        <w:rPr>
          <w:rFonts w:cs="Arial"/>
          <w:spacing w:val="-20"/>
        </w:rPr>
        <w:t>(</w:t>
      </w:r>
      <w:r w:rsidRPr="007B13B1">
        <w:rPr>
          <w:rFonts w:cs="Arial"/>
        </w:rPr>
        <w:t>указывается номер МДОО, в которую направлен ребенок</w:t>
      </w:r>
      <w:r w:rsidRPr="007B13B1">
        <w:rPr>
          <w:rFonts w:cs="Arial"/>
          <w:spacing w:val="-20"/>
        </w:rPr>
        <w:t>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Для оформления в МДОО Вам необходимо обратиться по адресу: ____________________________________________________________________ (адрес МДОО, в которую направлен ребенок)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____________________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_____________________  _________________  ________________________</w:t>
      </w:r>
    </w:p>
    <w:p w:rsidR="007B13B1" w:rsidRPr="007B13B1" w:rsidRDefault="007B13B1" w:rsidP="007B13B1">
      <w:pPr>
        <w:adjustRightInd w:val="0"/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7B13B1" w:rsidRPr="007B13B1" w:rsidSect="002328FE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7B13B1" w:rsidRPr="007B13B1" w:rsidRDefault="007B13B1" w:rsidP="007B13B1">
      <w:pPr>
        <w:ind w:firstLine="709"/>
        <w:jc w:val="right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Форма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Наименование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органа местного самоуправления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Кому: ___________________________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Уведомление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  <w:bCs/>
        </w:rPr>
        <w:t xml:space="preserve">об отказе </w:t>
      </w:r>
      <w:r w:rsidRPr="007B13B1">
        <w:rPr>
          <w:rFonts w:cs="Arial"/>
        </w:rPr>
        <w:t xml:space="preserve">предоставлении меры поддержки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  <w:bCs/>
        </w:rPr>
        <w:t>«</w:t>
      </w:r>
      <w:r w:rsidRPr="007B13B1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7B13B1">
        <w:rPr>
          <w:rFonts w:cs="Arial"/>
          <w:bCs/>
        </w:rPr>
        <w:t>»</w:t>
      </w:r>
    </w:p>
    <w:p w:rsidR="007B13B1" w:rsidRPr="007B13B1" w:rsidRDefault="007B13B1" w:rsidP="007B13B1">
      <w:pPr>
        <w:keepNext/>
        <w:ind w:firstLine="709"/>
        <w:outlineLvl w:val="0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«__» ____________ 20___ г.  № _____________</w:t>
      </w: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ind w:firstLine="709"/>
        <w:rPr>
          <w:rFonts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cs="Arial"/>
          <w:lang w:eastAsia="en-US"/>
        </w:rPr>
      </w:pPr>
      <w:r w:rsidRPr="007B13B1">
        <w:rPr>
          <w:rFonts w:cs="Arial"/>
          <w:lang w:eastAsia="en-US"/>
        </w:rPr>
        <w:t>Вам</w:t>
      </w:r>
      <w:r w:rsidRPr="007B13B1">
        <w:rPr>
          <w:rFonts w:cs="Arial"/>
          <w:spacing w:val="45"/>
          <w:lang w:eastAsia="en-US"/>
        </w:rPr>
        <w:t xml:space="preserve"> </w:t>
      </w:r>
      <w:r w:rsidRPr="007B13B1">
        <w:rPr>
          <w:rFonts w:cs="Arial"/>
          <w:lang w:eastAsia="en-US"/>
        </w:rPr>
        <w:t>отказано</w:t>
      </w:r>
      <w:r w:rsidRPr="007B13B1">
        <w:rPr>
          <w:rFonts w:cs="Arial"/>
          <w:spacing w:val="46"/>
          <w:lang w:eastAsia="en-US"/>
        </w:rPr>
        <w:t xml:space="preserve"> </w:t>
      </w:r>
      <w:r w:rsidRPr="007B13B1">
        <w:rPr>
          <w:rFonts w:cs="Arial"/>
          <w:lang w:eastAsia="en-US"/>
        </w:rPr>
        <w:t>в</w:t>
      </w:r>
      <w:r w:rsidRPr="007B13B1">
        <w:rPr>
          <w:rFonts w:cs="Arial"/>
          <w:spacing w:val="47"/>
          <w:lang w:eastAsia="en-US"/>
        </w:rPr>
        <w:t xml:space="preserve"> </w:t>
      </w:r>
      <w:r w:rsidRPr="007B13B1">
        <w:rPr>
          <w:rFonts w:cs="Arial"/>
          <w:lang w:eastAsia="en-US"/>
        </w:rPr>
        <w:t>предоставлении</w:t>
      </w:r>
      <w:r w:rsidRPr="007B13B1">
        <w:rPr>
          <w:rFonts w:cs="Arial"/>
          <w:spacing w:val="45"/>
          <w:lang w:eastAsia="en-US"/>
        </w:rPr>
        <w:t xml:space="preserve"> </w:t>
      </w:r>
      <w:r w:rsidRPr="007B13B1">
        <w:rPr>
          <w:rFonts w:cs="Arial"/>
          <w:lang w:eastAsia="en-US"/>
        </w:rPr>
        <w:t>меры поддержки по</w:t>
      </w:r>
      <w:r w:rsidRPr="007B13B1">
        <w:rPr>
          <w:rFonts w:cs="Arial"/>
          <w:spacing w:val="43"/>
          <w:lang w:eastAsia="en-US"/>
        </w:rPr>
        <w:t xml:space="preserve"> </w:t>
      </w:r>
      <w:r w:rsidRPr="007B13B1">
        <w:rPr>
          <w:rFonts w:cs="Arial"/>
          <w:lang w:eastAsia="en-US"/>
        </w:rPr>
        <w:t>заявлению от ________20__ г.  по причине __________________________________________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cs="Arial"/>
          <w:lang w:eastAsia="en-US"/>
        </w:rPr>
        <w:t xml:space="preserve">__________________________________________________________________.  </w:t>
      </w:r>
      <w:r w:rsidRPr="007B13B1">
        <w:rPr>
          <w:rFonts w:eastAsia="Calibri" w:cs="Arial"/>
          <w:lang w:eastAsia="en-US"/>
        </w:rPr>
        <w:t>(основание(я), предусмотренное(ые) Порядком)</w:t>
      </w:r>
    </w:p>
    <w:p w:rsidR="007B13B1" w:rsidRPr="007B13B1" w:rsidRDefault="007B13B1" w:rsidP="007B13B1">
      <w:pPr>
        <w:ind w:firstLine="709"/>
        <w:rPr>
          <w:rFonts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cs="Arial"/>
          <w:lang w:eastAsia="en-US"/>
        </w:rPr>
      </w:pPr>
      <w:r w:rsidRPr="007B13B1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7B13B1" w:rsidRPr="007B13B1" w:rsidRDefault="007B13B1" w:rsidP="007B13B1">
      <w:pPr>
        <w:ind w:firstLine="709"/>
        <w:rPr>
          <w:rFonts w:cs="Arial"/>
        </w:rPr>
      </w:pPr>
      <w:r w:rsidRPr="007B13B1">
        <w:rPr>
          <w:rFonts w:cs="Arial"/>
        </w:rPr>
        <w:t>(порядок действий, которые необходимо</w:t>
      </w:r>
      <w:r w:rsidRPr="007B13B1">
        <w:rPr>
          <w:rFonts w:cs="Arial"/>
          <w:spacing w:val="2"/>
        </w:rPr>
        <w:t xml:space="preserve"> </w:t>
      </w:r>
      <w:r w:rsidRPr="007B13B1">
        <w:rPr>
          <w:rFonts w:cs="Arial"/>
        </w:rPr>
        <w:t>выполнить заявителю</w:t>
      </w:r>
      <w:r w:rsidRPr="007B13B1">
        <w:rPr>
          <w:rFonts w:cs="Arial"/>
          <w:spacing w:val="1"/>
        </w:rPr>
        <w:t xml:space="preserve"> </w:t>
      </w:r>
      <w:r w:rsidRPr="007B13B1">
        <w:rPr>
          <w:rFonts w:cs="Arial"/>
        </w:rPr>
        <w:t>для</w:t>
      </w:r>
      <w:r w:rsidRPr="007B13B1">
        <w:rPr>
          <w:rFonts w:cs="Arial"/>
          <w:spacing w:val="1"/>
        </w:rPr>
        <w:t xml:space="preserve"> </w:t>
      </w:r>
      <w:r w:rsidRPr="007B13B1">
        <w:rPr>
          <w:rFonts w:cs="Arial"/>
        </w:rPr>
        <w:t>получения</w:t>
      </w:r>
      <w:r w:rsidRPr="007B13B1">
        <w:rPr>
          <w:rFonts w:cs="Arial"/>
          <w:spacing w:val="2"/>
        </w:rPr>
        <w:t xml:space="preserve"> </w:t>
      </w:r>
      <w:r w:rsidRPr="007B13B1">
        <w:rPr>
          <w:rFonts w:cs="Arial"/>
        </w:rPr>
        <w:t>положительного</w:t>
      </w:r>
      <w:r w:rsidRPr="007B13B1">
        <w:rPr>
          <w:rFonts w:cs="Arial"/>
          <w:spacing w:val="2"/>
        </w:rPr>
        <w:t xml:space="preserve"> </w:t>
      </w:r>
      <w:r w:rsidRPr="007B13B1">
        <w:rPr>
          <w:rFonts w:cs="Arial"/>
        </w:rPr>
        <w:t>результата  по заявлению)</w:t>
      </w:r>
    </w:p>
    <w:p w:rsidR="007B13B1" w:rsidRPr="007B13B1" w:rsidRDefault="007B13B1" w:rsidP="007B13B1">
      <w:pPr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_______________________________  ______________  ______________  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B13B1">
        <w:rPr>
          <w:rFonts w:cs="Arial"/>
        </w:rPr>
        <w:t xml:space="preserve">  (должность уполномоченного лица)  (подпись)  (расшифровка подписи)</w:t>
      </w: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B13B1" w:rsidRPr="007B13B1" w:rsidRDefault="007B13B1" w:rsidP="007B13B1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7B13B1" w:rsidRPr="007B13B1" w:rsidSect="002328FE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7B13B1" w:rsidRPr="007B13B1" w:rsidRDefault="007B13B1" w:rsidP="007B13B1">
      <w:pPr>
        <w:ind w:firstLine="709"/>
        <w:jc w:val="right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7B13B1" w:rsidRPr="007B13B1" w:rsidRDefault="007B13B1" w:rsidP="007B13B1">
      <w:pPr>
        <w:ind w:firstLine="709"/>
        <w:jc w:val="right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Форма</w:t>
      </w:r>
    </w:p>
    <w:p w:rsidR="007B13B1" w:rsidRPr="007B13B1" w:rsidRDefault="007B13B1" w:rsidP="007B13B1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7B13B1" w:rsidRPr="007B13B1" w:rsidRDefault="007B13B1" w:rsidP="007B13B1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Согласие на обработку персональных данных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Я, ______________________________________________________________,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7B13B1" w:rsidRPr="007B13B1" w:rsidTr="002328FE">
        <w:tc>
          <w:tcPr>
            <w:tcW w:w="6820" w:type="dxa"/>
            <w:shd w:val="clear" w:color="auto" w:fill="auto"/>
          </w:tcPr>
          <w:p w:rsidR="007B13B1" w:rsidRPr="007B13B1" w:rsidRDefault="007B13B1" w:rsidP="007B13B1">
            <w:pPr>
              <w:ind w:firstLine="709"/>
              <w:rPr>
                <w:rFonts w:cs="Arial"/>
              </w:rPr>
            </w:pPr>
            <w:r w:rsidRPr="007B13B1">
              <w:rPr>
                <w:rFonts w:cs="Arial"/>
                <w:color w:val="000000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7B13B1" w:rsidRPr="007B13B1" w:rsidRDefault="007B13B1" w:rsidP="007B13B1">
            <w:pPr>
              <w:ind w:firstLine="709"/>
              <w:rPr>
                <w:rFonts w:cs="Arial"/>
              </w:rPr>
            </w:pPr>
          </w:p>
        </w:tc>
      </w:tr>
      <w:tr w:rsidR="007B13B1" w:rsidRPr="007B13B1" w:rsidTr="002328FE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13B1" w:rsidRPr="007B13B1" w:rsidRDefault="007B13B1" w:rsidP="007B13B1">
            <w:pPr>
              <w:ind w:firstLine="709"/>
              <w:rPr>
                <w:rFonts w:cs="Arial"/>
              </w:rPr>
            </w:pPr>
          </w:p>
        </w:tc>
      </w:tr>
    </w:tbl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паспорт №_________ дата выдачи___________  кем выдан_________________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__________________________________________________________________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направление во внеочередном порядке ребенка в муниципальные дошкольные образовательные организации даю свое согласие должностным лицам_________________________________________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>«___» ________ 20_____ г.  _____________  ___________________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  <w:r w:rsidRPr="007B13B1">
        <w:rPr>
          <w:rFonts w:eastAsia="Calibri" w:cs="Arial"/>
          <w:lang w:eastAsia="en-US"/>
        </w:rPr>
        <w:t xml:space="preserve">  (подпись)  (расшифровка подписи)</w:t>
      </w: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7B13B1" w:rsidRPr="007B13B1" w:rsidRDefault="007B13B1" w:rsidP="007B13B1">
      <w:pPr>
        <w:ind w:firstLine="709"/>
        <w:rPr>
          <w:rFonts w:eastAsia="Calibri" w:cs="Arial"/>
          <w:lang w:eastAsia="en-US"/>
        </w:rPr>
      </w:pPr>
    </w:p>
    <w:p w:rsidR="005836D7" w:rsidRDefault="005836D7"/>
    <w:sectPr w:rsidR="005836D7" w:rsidSect="002328FE">
      <w:headerReference w:type="default" r:id="rId12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D8D" w:rsidRDefault="009A2D8D">
      <w:r>
        <w:separator/>
      </w:r>
    </w:p>
  </w:endnote>
  <w:endnote w:type="continuationSeparator" w:id="0">
    <w:p w:rsidR="009A2D8D" w:rsidRDefault="009A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D8D" w:rsidRDefault="009A2D8D">
      <w:r>
        <w:separator/>
      </w:r>
    </w:p>
  </w:footnote>
  <w:footnote w:type="continuationSeparator" w:id="0">
    <w:p w:rsidR="009A2D8D" w:rsidRDefault="009A2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8FE" w:rsidRDefault="002328F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D667F">
      <w:rPr>
        <w:noProof/>
      </w:rPr>
      <w:t>9</w:t>
    </w:r>
    <w:r>
      <w:fldChar w:fldCharType="end"/>
    </w:r>
  </w:p>
  <w:p w:rsidR="002328FE" w:rsidRDefault="002328F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8FE" w:rsidRPr="003A6844" w:rsidRDefault="002328FE">
    <w:pPr>
      <w:pStyle w:val="a6"/>
      <w:jc w:val="center"/>
      <w:rPr>
        <w:lang w:val="ru-RU"/>
      </w:rPr>
    </w:pPr>
  </w:p>
  <w:p w:rsidR="002328FE" w:rsidRDefault="002328F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110FC3"/>
    <w:rsid w:val="001B102C"/>
    <w:rsid w:val="001F3E4E"/>
    <w:rsid w:val="002328FE"/>
    <w:rsid w:val="002965ED"/>
    <w:rsid w:val="003B2C57"/>
    <w:rsid w:val="004D4846"/>
    <w:rsid w:val="004E26C0"/>
    <w:rsid w:val="005836D7"/>
    <w:rsid w:val="006356CA"/>
    <w:rsid w:val="006E62EC"/>
    <w:rsid w:val="007B13B1"/>
    <w:rsid w:val="00802A85"/>
    <w:rsid w:val="008F5EBD"/>
    <w:rsid w:val="00905B81"/>
    <w:rsid w:val="009611F8"/>
    <w:rsid w:val="009A2D8D"/>
    <w:rsid w:val="00AB1172"/>
    <w:rsid w:val="00CF1A3D"/>
    <w:rsid w:val="00D30044"/>
    <w:rsid w:val="00D52AD1"/>
    <w:rsid w:val="00E460F0"/>
    <w:rsid w:val="00EC7950"/>
    <w:rsid w:val="00FD667F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D667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D667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D667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D667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D667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D667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D667F"/>
  </w:style>
  <w:style w:type="character" w:customStyle="1" w:styleId="10">
    <w:name w:val="Заголовок 1 Знак"/>
    <w:aliases w:val="!Части документа Знак"/>
    <w:link w:val="1"/>
    <w:rsid w:val="007B13B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7B13B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B13B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B13B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D667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D667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7B13B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D667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D667F"/>
    <w:rPr>
      <w:color w:val="0000FF"/>
      <w:u w:val="none"/>
    </w:rPr>
  </w:style>
  <w:style w:type="paragraph" w:customStyle="1" w:styleId="Application">
    <w:name w:val="Application!Приложение"/>
    <w:rsid w:val="00FD667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D667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D667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7B13B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7B13B1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D52AD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52AD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D667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D667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D667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D667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D667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D667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D667F"/>
  </w:style>
  <w:style w:type="character" w:customStyle="1" w:styleId="10">
    <w:name w:val="Заголовок 1 Знак"/>
    <w:aliases w:val="!Части документа Знак"/>
    <w:link w:val="1"/>
    <w:rsid w:val="007B13B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7B13B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B13B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B13B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D667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D667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7B13B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D667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D667F"/>
    <w:rPr>
      <w:color w:val="0000FF"/>
      <w:u w:val="none"/>
    </w:rPr>
  </w:style>
  <w:style w:type="paragraph" w:customStyle="1" w:styleId="Application">
    <w:name w:val="Application!Приложение"/>
    <w:rsid w:val="00FD667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D667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D667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7B13B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7B13B1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D52AD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52AD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192.168.200.42:8080/content/act/74a9d3b3-11db-4264-b02a-6ac13cfed25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74a9d3b3-11db-4264-b02a-6ac13cfed255.doc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12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Links>
    <vt:vector size="6" baseType="variant">
      <vt:variant>
        <vt:i4>6553640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http://192.168.200.42:8080/content/act/74a9d3b3-11db-4264-b02a-6ac13cfed255.doc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2026-07-17T08:07:00Z</dcterms:created>
  <dcterms:modified xsi:type="dcterms:W3CDTF">2026-07-17T08:07:00Z</dcterms:modified>
</cp:coreProperties>
</file>