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D5" w:rsidRPr="00A241D5" w:rsidRDefault="00257F43" w:rsidP="00A241D5">
      <w:pPr>
        <w:keepNext/>
        <w:tabs>
          <w:tab w:val="num" w:pos="0"/>
        </w:tabs>
        <w:autoSpaceDE w:val="0"/>
        <w:snapToGrid w:val="0"/>
        <w:ind w:firstLine="709"/>
        <w:outlineLvl w:val="0"/>
        <w:rPr>
          <w:rFonts w:cs="Arial"/>
          <w:bCs/>
          <w:lang w:eastAsia="zh-CN"/>
        </w:rPr>
      </w:pPr>
      <w:bookmarkStart w:id="0" w:name="_GoBack"/>
      <w:bookmarkEnd w:id="0"/>
      <w:r>
        <w:rPr>
          <w:noProof/>
        </w:rPr>
        <w:drawing>
          <wp:anchor distT="0" distB="0" distL="0" distR="0" simplePos="0" relativeHeight="251657728" behindDoc="0" locked="0" layoutInCell="1" allowOverlap="1">
            <wp:simplePos x="0" y="0"/>
            <wp:positionH relativeFrom="column">
              <wp:posOffset>3094990</wp:posOffset>
            </wp:positionH>
            <wp:positionV relativeFrom="paragraph">
              <wp:posOffset>-83820</wp:posOffset>
            </wp:positionV>
            <wp:extent cx="565785" cy="704215"/>
            <wp:effectExtent l="0" t="0" r="5715" b="635"/>
            <wp:wrapSquare wrapText="larges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31" t="-267" r="-331" b="-267"/>
                    <a:stretch>
                      <a:fillRect/>
                    </a:stretch>
                  </pic:blipFill>
                  <pic:spPr bwMode="auto">
                    <a:xfrm>
                      <a:off x="0" y="0"/>
                      <a:ext cx="565785" cy="704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241D5" w:rsidRPr="00A241D5">
        <w:rPr>
          <w:rFonts w:cs="Arial"/>
          <w:bCs/>
          <w:lang w:eastAsia="zh-CN"/>
        </w:rPr>
        <w:t xml:space="preserve"> </w:t>
      </w:r>
    </w:p>
    <w:p w:rsidR="00A241D5" w:rsidRPr="00A241D5" w:rsidRDefault="00A241D5" w:rsidP="00A241D5">
      <w:pPr>
        <w:keepNext/>
        <w:tabs>
          <w:tab w:val="num" w:pos="0"/>
        </w:tabs>
        <w:autoSpaceDE w:val="0"/>
        <w:ind w:firstLine="709"/>
        <w:outlineLvl w:val="0"/>
        <w:rPr>
          <w:rFonts w:cs="Arial"/>
          <w:bCs/>
          <w:lang w:eastAsia="zh-CN"/>
        </w:rPr>
      </w:pPr>
    </w:p>
    <w:p w:rsidR="00A241D5" w:rsidRPr="00A241D5" w:rsidRDefault="00A241D5" w:rsidP="00A241D5">
      <w:pPr>
        <w:keepNext/>
        <w:tabs>
          <w:tab w:val="num" w:pos="0"/>
        </w:tabs>
        <w:autoSpaceDE w:val="0"/>
        <w:ind w:firstLine="709"/>
        <w:outlineLvl w:val="0"/>
        <w:rPr>
          <w:rFonts w:cs="Arial"/>
          <w:bCs/>
          <w:lang w:eastAsia="zh-CN"/>
        </w:rPr>
      </w:pPr>
    </w:p>
    <w:p w:rsidR="00A241D5" w:rsidRPr="00A241D5" w:rsidRDefault="00A241D5" w:rsidP="00A241D5">
      <w:pPr>
        <w:keepNext/>
        <w:tabs>
          <w:tab w:val="num" w:pos="0"/>
        </w:tabs>
        <w:autoSpaceDE w:val="0"/>
        <w:ind w:firstLine="709"/>
        <w:jc w:val="center"/>
        <w:outlineLvl w:val="0"/>
        <w:rPr>
          <w:rFonts w:cs="Arial"/>
          <w:bCs/>
          <w:lang w:eastAsia="zh-CN"/>
        </w:rPr>
      </w:pPr>
    </w:p>
    <w:p w:rsidR="00A241D5" w:rsidRPr="00A241D5" w:rsidRDefault="00A241D5" w:rsidP="00A241D5">
      <w:pPr>
        <w:keepNext/>
        <w:tabs>
          <w:tab w:val="num" w:pos="0"/>
        </w:tabs>
        <w:autoSpaceDE w:val="0"/>
        <w:ind w:firstLine="709"/>
        <w:jc w:val="center"/>
        <w:outlineLvl w:val="0"/>
        <w:rPr>
          <w:rFonts w:cs="Arial"/>
          <w:bCs/>
          <w:lang w:eastAsia="zh-CN"/>
        </w:rPr>
      </w:pPr>
      <w:r w:rsidRPr="00A241D5">
        <w:rPr>
          <w:rFonts w:cs="Arial"/>
          <w:bCs/>
          <w:lang w:eastAsia="zh-CN"/>
        </w:rPr>
        <w:t>Администрация Каменского муниципального района</w:t>
      </w:r>
    </w:p>
    <w:p w:rsidR="00A241D5" w:rsidRPr="00A241D5" w:rsidRDefault="00A241D5" w:rsidP="00A241D5">
      <w:pPr>
        <w:suppressAutoHyphens/>
        <w:ind w:firstLine="709"/>
        <w:jc w:val="center"/>
        <w:rPr>
          <w:rFonts w:cs="Arial"/>
          <w:lang w:eastAsia="zh-CN"/>
        </w:rPr>
      </w:pPr>
      <w:r w:rsidRPr="00A241D5">
        <w:rPr>
          <w:rFonts w:cs="Arial"/>
          <w:bCs/>
          <w:lang w:eastAsia="zh-CN"/>
        </w:rPr>
        <w:t>Воронежской области</w:t>
      </w:r>
    </w:p>
    <w:p w:rsidR="00A241D5" w:rsidRPr="00A241D5" w:rsidRDefault="00A241D5" w:rsidP="00A241D5">
      <w:pPr>
        <w:keepNext/>
        <w:numPr>
          <w:ilvl w:val="6"/>
          <w:numId w:val="0"/>
        </w:numPr>
        <w:tabs>
          <w:tab w:val="num" w:pos="0"/>
        </w:tabs>
        <w:autoSpaceDE w:val="0"/>
        <w:ind w:firstLine="709"/>
        <w:jc w:val="center"/>
        <w:outlineLvl w:val="6"/>
        <w:rPr>
          <w:rFonts w:cs="Arial"/>
          <w:bCs/>
          <w:lang w:eastAsia="zh-CN"/>
        </w:rPr>
      </w:pPr>
      <w:r w:rsidRPr="00A241D5">
        <w:rPr>
          <w:rFonts w:cs="Arial"/>
          <w:bCs/>
          <w:lang w:eastAsia="zh-CN"/>
        </w:rPr>
        <w:t>ПОСТАНОВЛЕНИЕ</w:t>
      </w:r>
    </w:p>
    <w:p w:rsidR="00A241D5" w:rsidRPr="00A241D5" w:rsidRDefault="00A241D5" w:rsidP="00A241D5">
      <w:pPr>
        <w:tabs>
          <w:tab w:val="left" w:pos="7635"/>
        </w:tabs>
        <w:suppressAutoHyphens/>
        <w:ind w:firstLine="709"/>
        <w:rPr>
          <w:rFonts w:cs="Arial"/>
          <w:bCs/>
          <w:lang w:eastAsia="zh-CN"/>
        </w:rPr>
      </w:pPr>
    </w:p>
    <w:p w:rsidR="00A241D5" w:rsidRPr="00A241D5" w:rsidRDefault="00A241D5" w:rsidP="00A241D5">
      <w:pPr>
        <w:suppressAutoHyphens/>
        <w:ind w:firstLine="709"/>
        <w:rPr>
          <w:rFonts w:cs="Arial"/>
          <w:lang w:eastAsia="zh-CN"/>
        </w:rPr>
      </w:pPr>
      <w:r w:rsidRPr="00A241D5">
        <w:rPr>
          <w:rFonts w:cs="Arial"/>
          <w:bCs/>
          <w:lang w:eastAsia="zh-CN"/>
        </w:rPr>
        <w:t>13 июня 2024 года № 235</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Об утверждении Положения о</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предоставлении субсидий на</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компенсацию части затрат субъектам</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малого и среднего предпринимательства,</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 xml:space="preserve">связанных с приобретением </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оборудования в целях создания и (или)</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развития либо модернизации</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производства товаров (работ, услуг),</w:t>
      </w:r>
    </w:p>
    <w:p w:rsidR="00E743B5" w:rsidRPr="00E743B5" w:rsidRDefault="00E743B5" w:rsidP="00E743B5">
      <w:pPr>
        <w:suppressAutoHyphens/>
        <w:ind w:firstLine="709"/>
        <w:jc w:val="center"/>
        <w:rPr>
          <w:rFonts w:cs="Arial"/>
          <w:b/>
          <w:bCs/>
          <w:kern w:val="28"/>
          <w:sz w:val="32"/>
          <w:szCs w:val="32"/>
        </w:rPr>
      </w:pPr>
      <w:r w:rsidRPr="00E743B5">
        <w:rPr>
          <w:rFonts w:cs="Arial"/>
          <w:b/>
          <w:bCs/>
          <w:kern w:val="28"/>
          <w:sz w:val="32"/>
          <w:szCs w:val="32"/>
        </w:rPr>
        <w:t>Каменского муниципального района</w:t>
      </w:r>
    </w:p>
    <w:p w:rsidR="00E743B5" w:rsidRPr="00E743B5" w:rsidRDefault="00E743B5" w:rsidP="00E743B5">
      <w:pPr>
        <w:suppressAutoHyphens/>
        <w:ind w:firstLine="709"/>
        <w:rPr>
          <w:rFonts w:cs="Arial"/>
          <w:lang w:eastAsia="zh-CN"/>
        </w:rPr>
      </w:pPr>
      <w:r w:rsidRPr="00E743B5">
        <w:rPr>
          <w:rFonts w:cs="Arial"/>
          <w:lang w:eastAsia="zh-CN"/>
        </w:rPr>
        <w:t xml:space="preserve">В целях поддержки малого и среднего предпринимательства на территории Каменского муниципального района Воронежской области, в соответствии с Федеральным законом от 24.07.2007 № 209-ФЗ «О развитии малого и среднего предпринимательства в Российской Федерации», </w:t>
      </w:r>
      <w:hyperlink r:id="rId9" w:history="1">
        <w:r w:rsidRPr="00E743B5">
          <w:rPr>
            <w:rFonts w:cs="Arial"/>
            <w:lang w:eastAsia="zh-CN"/>
          </w:rPr>
          <w:t>постановлением</w:t>
        </w:r>
      </w:hyperlink>
      <w:r w:rsidRPr="00E743B5">
        <w:rPr>
          <w:rFonts w:cs="Arial"/>
          <w:lang w:eastAsia="zh-CN"/>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Каменского муниципального района,</w:t>
      </w:r>
    </w:p>
    <w:p w:rsidR="00E743B5" w:rsidRPr="00E743B5" w:rsidRDefault="00E743B5" w:rsidP="00E743B5">
      <w:pPr>
        <w:suppressAutoHyphens/>
        <w:ind w:firstLine="709"/>
        <w:jc w:val="center"/>
        <w:rPr>
          <w:rFonts w:cs="Arial"/>
          <w:lang w:eastAsia="zh-CN"/>
        </w:rPr>
      </w:pPr>
      <w:r w:rsidRPr="00E743B5">
        <w:rPr>
          <w:rFonts w:cs="Arial"/>
          <w:lang w:eastAsia="zh-CN"/>
        </w:rPr>
        <w:t>ПОСТАНОВЛЯЕТ:</w:t>
      </w:r>
    </w:p>
    <w:p w:rsidR="00E743B5" w:rsidRPr="00E743B5" w:rsidRDefault="00E743B5" w:rsidP="00E743B5">
      <w:pPr>
        <w:suppressAutoHyphens/>
        <w:ind w:firstLine="709"/>
        <w:rPr>
          <w:rFonts w:cs="Arial"/>
          <w:lang w:eastAsia="zh-CN"/>
        </w:rPr>
      </w:pPr>
      <w:r w:rsidRPr="00E743B5">
        <w:rPr>
          <w:rFonts w:cs="Arial"/>
          <w:lang w:eastAsia="zh-CN"/>
        </w:rPr>
        <w:t>1.</w:t>
      </w:r>
      <w:r w:rsidRPr="00E743B5">
        <w:rPr>
          <w:rFonts w:cs="Arial"/>
          <w:lang w:eastAsia="zh-CN"/>
        </w:rPr>
        <w:tab/>
        <w:t>Утвердить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согласно приложению к настоящему постановлению.</w:t>
      </w:r>
    </w:p>
    <w:p w:rsidR="00E743B5" w:rsidRPr="00E743B5" w:rsidRDefault="00E743B5" w:rsidP="00E743B5">
      <w:pPr>
        <w:tabs>
          <w:tab w:val="left" w:pos="840"/>
          <w:tab w:val="left" w:pos="1560"/>
        </w:tabs>
        <w:suppressAutoHyphens/>
        <w:ind w:firstLine="709"/>
        <w:rPr>
          <w:rFonts w:cs="Arial"/>
          <w:lang w:eastAsia="zh-CN"/>
        </w:rPr>
      </w:pPr>
      <w:r w:rsidRPr="00E743B5">
        <w:rPr>
          <w:rFonts w:cs="Arial"/>
          <w:lang w:eastAsia="zh-CN"/>
        </w:rPr>
        <w:t xml:space="preserve"> 2.</w:t>
      </w:r>
      <w:r w:rsidRPr="00E743B5">
        <w:rPr>
          <w:rFonts w:cs="Arial"/>
          <w:lang w:eastAsia="zh-CN"/>
        </w:rPr>
        <w:tab/>
        <w:t>Отделу по экономике администрации Каменского муниципального района (С.Н. Сыроватская) организовать прием заявок от субъектов малого и среднего предпринимательства, претендующих на предоставление субсидий.</w:t>
      </w:r>
    </w:p>
    <w:p w:rsidR="00E743B5" w:rsidRPr="00E743B5" w:rsidRDefault="00E743B5" w:rsidP="00E743B5">
      <w:pPr>
        <w:tabs>
          <w:tab w:val="left" w:pos="840"/>
          <w:tab w:val="left" w:pos="1560"/>
        </w:tabs>
        <w:suppressAutoHyphens/>
        <w:ind w:firstLine="709"/>
        <w:rPr>
          <w:rFonts w:cs="Arial"/>
          <w:lang w:eastAsia="zh-CN"/>
        </w:rPr>
      </w:pPr>
      <w:r w:rsidRPr="00E743B5">
        <w:rPr>
          <w:rFonts w:cs="Arial"/>
          <w:lang w:eastAsia="zh-CN"/>
        </w:rPr>
        <w:t xml:space="preserve"> 3.</w:t>
      </w:r>
      <w:r w:rsidRPr="00E743B5">
        <w:rPr>
          <w:rFonts w:cs="Arial"/>
          <w:lang w:eastAsia="zh-CN"/>
        </w:rPr>
        <w:tab/>
        <w:t>Отделу по финансам и налогам администрации Каменского муниципального района (Ю.П. Мошуров) обеспечить финансирование мероприятия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пределах бюджетных ассигнований.</w:t>
      </w:r>
    </w:p>
    <w:p w:rsidR="00E743B5" w:rsidRPr="00E743B5" w:rsidRDefault="00E743B5" w:rsidP="00E743B5">
      <w:pPr>
        <w:suppressAutoHyphens/>
        <w:ind w:firstLine="709"/>
        <w:rPr>
          <w:rFonts w:cs="Arial"/>
          <w:lang w:eastAsia="zh-CN"/>
        </w:rPr>
      </w:pPr>
      <w:r w:rsidRPr="00E743B5">
        <w:rPr>
          <w:rFonts w:cs="Arial"/>
          <w:lang w:eastAsia="zh-CN"/>
        </w:rPr>
        <w:t xml:space="preserve"> 4.</w:t>
      </w:r>
      <w:r w:rsidRPr="00E743B5">
        <w:rPr>
          <w:rFonts w:cs="Arial"/>
          <w:lang w:eastAsia="zh-CN"/>
        </w:rPr>
        <w:tab/>
        <w:t xml:space="preserve">Признать утратившим силу постановление администрации Каменского муниципального района Воронежской области от 27.09.2019 № 289 «Об </w:t>
      </w:r>
      <w:r w:rsidRPr="00E743B5">
        <w:rPr>
          <w:rFonts w:cs="Arial"/>
          <w:lang w:eastAsia="zh-CN"/>
        </w:rPr>
        <w:lastRenderedPageBreak/>
        <w:t>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редакциях от 28.05.2021№ 159, от 04.08.2021 № 235, от 20.08.2021 № 260, от 22.08.2022 № 288).</w:t>
      </w:r>
    </w:p>
    <w:p w:rsidR="00E743B5" w:rsidRPr="00E743B5" w:rsidRDefault="00E743B5" w:rsidP="00E743B5">
      <w:pPr>
        <w:tabs>
          <w:tab w:val="left" w:pos="840"/>
          <w:tab w:val="left" w:pos="1560"/>
        </w:tabs>
        <w:suppressAutoHyphens/>
        <w:ind w:firstLine="709"/>
        <w:rPr>
          <w:rFonts w:cs="Arial"/>
          <w:lang w:eastAsia="zh-CN"/>
        </w:rPr>
      </w:pPr>
      <w:r w:rsidRPr="00E743B5">
        <w:rPr>
          <w:rFonts w:cs="Arial"/>
          <w:lang w:eastAsia="zh-CN"/>
        </w:rPr>
        <w:t xml:space="preserve"> 5.</w:t>
      </w:r>
      <w:r w:rsidRPr="00E743B5">
        <w:rPr>
          <w:rFonts w:cs="Arial"/>
          <w:lang w:eastAsia="zh-CN"/>
        </w:rPr>
        <w:tab/>
        <w:t xml:space="preserve">Опубликовать </w:t>
      </w:r>
      <w:r w:rsidRPr="00E743B5">
        <w:rPr>
          <w:rFonts w:cs="Arial"/>
        </w:rPr>
        <w:t xml:space="preserve">настоящее постановление </w:t>
      </w:r>
      <w:r w:rsidRPr="00E743B5">
        <w:rPr>
          <w:rFonts w:cs="Arial"/>
          <w:lang w:eastAsia="zh-CN"/>
        </w:rPr>
        <w:t>в официальном издании органов местного самоуправления Каменского муниципального района «Вестник муниципальных правовых актов Каменского муниципального района Воронежской области»</w:t>
      </w:r>
      <w:r w:rsidRPr="00E743B5">
        <w:rPr>
          <w:rFonts w:cs="Arial"/>
        </w:rPr>
        <w:t xml:space="preserve"> и разместить на </w:t>
      </w:r>
      <w:r w:rsidRPr="00E743B5">
        <w:rPr>
          <w:rFonts w:cs="Arial"/>
          <w:lang w:eastAsia="zh-CN"/>
        </w:rPr>
        <w:t>официальном сайте администрации Каменского муниципального района в сети Интернет.</w:t>
      </w:r>
    </w:p>
    <w:p w:rsidR="00E743B5" w:rsidRPr="00E743B5" w:rsidRDefault="00E743B5" w:rsidP="00E743B5">
      <w:pPr>
        <w:suppressAutoHyphens/>
        <w:ind w:firstLine="709"/>
        <w:rPr>
          <w:rFonts w:cs="Arial"/>
          <w:lang w:eastAsia="zh-CN"/>
        </w:rPr>
      </w:pPr>
      <w:r w:rsidRPr="00E743B5">
        <w:rPr>
          <w:rFonts w:cs="Arial"/>
          <w:lang w:eastAsia="zh-CN"/>
        </w:rPr>
        <w:t xml:space="preserve"> 6.</w:t>
      </w:r>
      <w:r w:rsidRPr="00E743B5">
        <w:rPr>
          <w:rFonts w:cs="Arial"/>
          <w:lang w:eastAsia="zh-CN"/>
        </w:rPr>
        <w:tab/>
        <w:t>Контроль за исполнением постановления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возложить на заместителя главы администрации – руководителя отдела по финансам и налогам администрации Каменского муниципального района Ю.П. Мошурова.</w:t>
      </w:r>
    </w:p>
    <w:p w:rsidR="00E743B5" w:rsidRPr="00E743B5" w:rsidRDefault="00E743B5" w:rsidP="00E743B5">
      <w:pPr>
        <w:tabs>
          <w:tab w:val="left" w:pos="708"/>
          <w:tab w:val="left" w:pos="1260"/>
        </w:tabs>
        <w:suppressAutoHyphens/>
        <w:ind w:firstLine="709"/>
        <w:rPr>
          <w:rFonts w:cs="Arial"/>
          <w:lang w:eastAsia="zh-CN"/>
        </w:rPr>
      </w:pPr>
      <w:r w:rsidRPr="00E743B5">
        <w:rPr>
          <w:rFonts w:cs="Arial"/>
          <w:lang w:eastAsia="zh-CN"/>
        </w:rPr>
        <w:t xml:space="preserve"> </w:t>
      </w:r>
    </w:p>
    <w:p w:rsidR="00E743B5" w:rsidRPr="00E743B5" w:rsidRDefault="00E743B5" w:rsidP="00E743B5">
      <w:pPr>
        <w:tabs>
          <w:tab w:val="left" w:pos="840"/>
          <w:tab w:val="left" w:pos="1560"/>
        </w:tabs>
        <w:suppressAutoHyphens/>
        <w:ind w:firstLine="709"/>
        <w:rPr>
          <w:rFonts w:cs="Arial"/>
          <w:lang w:eastAsia="zh-CN"/>
        </w:rPr>
      </w:pPr>
    </w:p>
    <w:p w:rsidR="00E743B5" w:rsidRPr="00E743B5" w:rsidRDefault="00E743B5" w:rsidP="00E743B5">
      <w:pPr>
        <w:suppressAutoHyphens/>
        <w:ind w:firstLine="709"/>
        <w:rPr>
          <w:rFonts w:cs="Arial"/>
          <w:lang w:eastAsia="zh-CN"/>
        </w:rPr>
      </w:pPr>
      <w:r w:rsidRPr="00E743B5">
        <w:rPr>
          <w:rFonts w:cs="Arial"/>
          <w:lang w:eastAsia="zh-CN"/>
        </w:rPr>
        <w:t xml:space="preserve">  </w:t>
      </w:r>
    </w:p>
    <w:p w:rsidR="00E743B5" w:rsidRPr="00E743B5" w:rsidRDefault="00E743B5" w:rsidP="00E743B5">
      <w:pPr>
        <w:tabs>
          <w:tab w:val="left" w:pos="708"/>
          <w:tab w:val="left" w:pos="1260"/>
        </w:tabs>
        <w:suppressAutoHyphens/>
        <w:ind w:firstLine="709"/>
        <w:rPr>
          <w:rFonts w:cs="Arial"/>
          <w:lang w:eastAsia="zh-CN"/>
        </w:rPr>
      </w:pPr>
      <w:r w:rsidRPr="00E743B5">
        <w:rPr>
          <w:rFonts w:cs="Arial"/>
          <w:lang w:eastAsia="zh-CN"/>
        </w:rPr>
        <w:t xml:space="preserve"> Глава </w:t>
      </w:r>
    </w:p>
    <w:p w:rsidR="00E743B5" w:rsidRPr="00E743B5" w:rsidRDefault="00E743B5" w:rsidP="00E743B5">
      <w:pPr>
        <w:tabs>
          <w:tab w:val="left" w:pos="708"/>
          <w:tab w:val="left" w:pos="1260"/>
        </w:tabs>
        <w:suppressAutoHyphens/>
        <w:ind w:firstLine="709"/>
        <w:rPr>
          <w:rFonts w:cs="Arial"/>
          <w:lang w:eastAsia="zh-CN"/>
        </w:rPr>
      </w:pPr>
      <w:r w:rsidRPr="00E743B5">
        <w:rPr>
          <w:rFonts w:cs="Arial"/>
          <w:lang w:eastAsia="zh-CN"/>
        </w:rPr>
        <w:t>администрации Каменского</w:t>
      </w:r>
    </w:p>
    <w:p w:rsidR="00E743B5" w:rsidRPr="00E743B5" w:rsidRDefault="00E743B5" w:rsidP="00E743B5">
      <w:pPr>
        <w:suppressAutoHyphens/>
        <w:ind w:firstLine="709"/>
        <w:rPr>
          <w:rFonts w:cs="Arial"/>
          <w:lang w:eastAsia="zh-CN"/>
        </w:rPr>
      </w:pPr>
      <w:r w:rsidRPr="00E743B5">
        <w:rPr>
          <w:rFonts w:cs="Arial"/>
          <w:lang w:eastAsia="zh-CN"/>
        </w:rPr>
        <w:t xml:space="preserve"> муниципального района А.С. Кателкин</w:t>
      </w:r>
    </w:p>
    <w:p w:rsidR="00E743B5" w:rsidRPr="00E743B5" w:rsidRDefault="00E743B5" w:rsidP="00E743B5">
      <w:pPr>
        <w:ind w:firstLine="709"/>
        <w:rPr>
          <w:rFonts w:cs="Arial"/>
          <w:lang w:eastAsia="zh-CN"/>
        </w:rPr>
      </w:pPr>
      <w:r w:rsidRPr="00E743B5">
        <w:rPr>
          <w:rFonts w:cs="Arial"/>
          <w:lang w:eastAsia="zh-CN"/>
        </w:rPr>
        <w:br w:type="page"/>
      </w:r>
    </w:p>
    <w:p w:rsidR="00E743B5" w:rsidRPr="00E743B5" w:rsidRDefault="00E743B5" w:rsidP="00E743B5">
      <w:pPr>
        <w:widowControl w:val="0"/>
        <w:autoSpaceDE w:val="0"/>
        <w:autoSpaceDN w:val="0"/>
        <w:ind w:firstLine="709"/>
        <w:jc w:val="right"/>
        <w:outlineLvl w:val="0"/>
        <w:rPr>
          <w:rFonts w:cs="Arial"/>
        </w:rPr>
      </w:pPr>
      <w:r w:rsidRPr="00E743B5">
        <w:rPr>
          <w:rFonts w:cs="Arial"/>
        </w:rPr>
        <w:t xml:space="preserve"> Приложение</w:t>
      </w:r>
    </w:p>
    <w:p w:rsidR="00E743B5" w:rsidRPr="00E743B5" w:rsidRDefault="00E743B5" w:rsidP="00E743B5">
      <w:pPr>
        <w:widowControl w:val="0"/>
        <w:autoSpaceDE w:val="0"/>
        <w:autoSpaceDN w:val="0"/>
        <w:ind w:firstLine="709"/>
        <w:jc w:val="right"/>
        <w:rPr>
          <w:rFonts w:cs="Arial"/>
        </w:rPr>
      </w:pPr>
      <w:r w:rsidRPr="00E743B5">
        <w:rPr>
          <w:rFonts w:cs="Arial"/>
        </w:rPr>
        <w:t xml:space="preserve"> к постановлению администрации</w:t>
      </w:r>
    </w:p>
    <w:p w:rsidR="00E743B5" w:rsidRPr="00E743B5" w:rsidRDefault="00E743B5" w:rsidP="00E743B5">
      <w:pPr>
        <w:widowControl w:val="0"/>
        <w:autoSpaceDE w:val="0"/>
        <w:autoSpaceDN w:val="0"/>
        <w:ind w:firstLine="709"/>
        <w:jc w:val="right"/>
        <w:rPr>
          <w:rFonts w:cs="Arial"/>
        </w:rPr>
      </w:pPr>
      <w:r w:rsidRPr="00E743B5">
        <w:rPr>
          <w:rFonts w:cs="Arial"/>
        </w:rPr>
        <w:t xml:space="preserve"> Каменского муниципального района</w:t>
      </w:r>
    </w:p>
    <w:p w:rsidR="00E743B5" w:rsidRPr="00E743B5" w:rsidRDefault="00E743B5" w:rsidP="00E743B5">
      <w:pPr>
        <w:widowControl w:val="0"/>
        <w:autoSpaceDE w:val="0"/>
        <w:autoSpaceDN w:val="0"/>
        <w:ind w:firstLine="709"/>
        <w:jc w:val="right"/>
        <w:rPr>
          <w:rFonts w:cs="Arial"/>
          <w:u w:val="single"/>
        </w:rPr>
      </w:pPr>
      <w:r w:rsidRPr="00E743B5">
        <w:rPr>
          <w:rFonts w:cs="Arial"/>
        </w:rPr>
        <w:t xml:space="preserve"> от «13»июня 2024 г. № 235</w:t>
      </w:r>
    </w:p>
    <w:p w:rsidR="00E743B5" w:rsidRPr="00E743B5" w:rsidRDefault="00E743B5" w:rsidP="00E743B5">
      <w:pPr>
        <w:autoSpaceDE w:val="0"/>
        <w:autoSpaceDN w:val="0"/>
        <w:adjustRightInd w:val="0"/>
        <w:ind w:firstLine="709"/>
        <w:jc w:val="center"/>
        <w:rPr>
          <w:rFonts w:cs="Arial"/>
          <w:bCs/>
          <w:spacing w:val="10"/>
        </w:rPr>
      </w:pPr>
      <w:r w:rsidRPr="00E743B5">
        <w:rPr>
          <w:rFonts w:cs="Arial"/>
          <w:bCs/>
          <w:spacing w:val="10"/>
        </w:rPr>
        <w:t>Положение</w:t>
      </w:r>
    </w:p>
    <w:p w:rsidR="00E743B5" w:rsidRPr="00E743B5" w:rsidRDefault="00E743B5" w:rsidP="00E743B5">
      <w:pPr>
        <w:suppressAutoHyphens/>
        <w:ind w:firstLine="709"/>
        <w:jc w:val="center"/>
        <w:rPr>
          <w:rFonts w:cs="Arial"/>
          <w:lang w:eastAsia="zh-CN"/>
        </w:rPr>
      </w:pPr>
      <w:r w:rsidRPr="00E743B5">
        <w:rPr>
          <w:rFonts w:cs="Arial"/>
          <w:lang w:eastAsia="zh-CN"/>
        </w:rPr>
        <w:t>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E743B5" w:rsidRPr="00E743B5" w:rsidRDefault="00E743B5" w:rsidP="00E743B5">
      <w:pPr>
        <w:suppressAutoHyphens/>
        <w:ind w:firstLine="709"/>
        <w:rPr>
          <w:rFonts w:cs="Arial"/>
          <w:bCs/>
          <w:lang w:eastAsia="zh-CN"/>
        </w:rPr>
      </w:pPr>
      <w:r w:rsidRPr="00E743B5">
        <w:rPr>
          <w:rFonts w:cs="Arial"/>
          <w:bCs/>
          <w:lang w:eastAsia="zh-CN"/>
        </w:rPr>
        <w:t>1. </w:t>
      </w:r>
      <w:r w:rsidRPr="00E743B5">
        <w:rPr>
          <w:rFonts w:cs="Arial"/>
          <w:bCs/>
          <w:caps/>
          <w:lang w:eastAsia="zh-CN"/>
        </w:rPr>
        <w:t>Общие положения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1. Настоящее Положение о предоставлении субсидии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(далее - Положение) определяет цели, условия и порядок предоставления субсидий из бюджета Каменского муниципального района, категории и (или) критерии отбора лиц, имеющих право на получение субсидий, порядок возврата субсидий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и порядка предоставления субсидий их получателями.</w:t>
      </w:r>
    </w:p>
    <w:p w:rsidR="00E743B5" w:rsidRPr="00E743B5" w:rsidRDefault="00E743B5" w:rsidP="00E743B5">
      <w:pPr>
        <w:suppressAutoHyphens/>
        <w:ind w:firstLine="709"/>
        <w:rPr>
          <w:rFonts w:cs="Arial"/>
          <w:lang w:eastAsia="zh-CN"/>
        </w:rPr>
      </w:pPr>
      <w:r w:rsidRPr="00E743B5">
        <w:rPr>
          <w:rFonts w:cs="Arial"/>
          <w:lang w:eastAsia="zh-CN"/>
        </w:rPr>
        <w:t>2. Целью предоставления субсидии является возмещение затрат, понесенных субъектом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реализации мероприятия</w:t>
      </w:r>
      <w:r w:rsidRPr="00E743B5">
        <w:rPr>
          <w:rFonts w:cs="Arial"/>
          <w:bCs/>
          <w:color w:val="000000"/>
          <w:lang w:eastAsia="zh-CN"/>
        </w:rPr>
        <w:t xml:space="preserve"> 2.1.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E743B5">
        <w:rPr>
          <w:rFonts w:cs="Arial"/>
          <w:lang w:eastAsia="zh-CN"/>
        </w:rPr>
        <w:t xml:space="preserve"> основного мероприятия 2. «Поддержка субъектов малого и среднего предпринимательства за счет средств отчислений от налога, взимаемого по упрощенной системе налогообложения, по нормативу 10%» подпрограммы 1. «Развитие и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самозанятых граждан» муниципальной программы Каменского муниципального района Воронежской области «Экономическое развитие района», утвержденной постановлением администрации Каменского муниципального района от 28.10.2020 № 269 (в редакциях постановлений от 24.09.2021 № 306, от 16.02.2022 № 51, от 14.07.2022 № 243, от 17.08.2022 № 281, от 09.02.2023 № 45, от 28.12.2023 № 509, от 01.03.2024 № 58) (далее – муниципальная программа).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3.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Каменского муниципального района (далее - Администрация).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4. Право на получение субсидии имеют субъекты малого и среднего </w:t>
      </w:r>
      <w:r w:rsidRPr="00E743B5">
        <w:rPr>
          <w:rFonts w:cs="Arial"/>
        </w:rPr>
        <w:lastRenderedPageBreak/>
        <w:t>предпринимательства (далее - получатели субсидий, участники отбора), которые соответствуют на дату подачи заявки следующим требованиям:</w:t>
      </w:r>
    </w:p>
    <w:p w:rsidR="00E743B5" w:rsidRPr="00E743B5" w:rsidRDefault="00E743B5" w:rsidP="00E743B5">
      <w:pPr>
        <w:widowControl w:val="0"/>
        <w:numPr>
          <w:ilvl w:val="0"/>
          <w:numId w:val="3"/>
        </w:numPr>
        <w:shd w:val="clear" w:color="auto" w:fill="FFFFFF"/>
        <w:suppressAutoHyphens/>
        <w:autoSpaceDE w:val="0"/>
        <w:autoSpaceDN w:val="0"/>
        <w:adjustRightInd w:val="0"/>
        <w:ind w:left="0" w:firstLine="709"/>
        <w:jc w:val="left"/>
        <w:rPr>
          <w:rFonts w:cs="Arial"/>
        </w:rPr>
      </w:pPr>
      <w:r w:rsidRPr="00E743B5">
        <w:rPr>
          <w:rFonts w:cs="Arial"/>
        </w:rPr>
        <w:t>соответствуют условиям,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включены в Единый реестр субъектов малого и среднего предпринимательства;</w:t>
      </w:r>
    </w:p>
    <w:p w:rsidR="00E743B5" w:rsidRPr="00E743B5" w:rsidRDefault="00E743B5" w:rsidP="00E743B5">
      <w:pPr>
        <w:widowControl w:val="0"/>
        <w:numPr>
          <w:ilvl w:val="0"/>
          <w:numId w:val="3"/>
        </w:numPr>
        <w:shd w:val="clear" w:color="auto" w:fill="FFFFFF"/>
        <w:suppressAutoHyphens/>
        <w:autoSpaceDE w:val="0"/>
        <w:autoSpaceDN w:val="0"/>
        <w:adjustRightInd w:val="0"/>
        <w:ind w:left="0" w:firstLine="709"/>
        <w:jc w:val="left"/>
        <w:rPr>
          <w:rFonts w:cs="Arial"/>
        </w:rPr>
      </w:pPr>
      <w:r w:rsidRPr="00E743B5">
        <w:rPr>
          <w:rFonts w:cs="Arial"/>
        </w:rPr>
        <w:t xml:space="preserve">участники отбора фактически понесли затраты на приобретение оборудования, включая затраты на монтаж оборудования, в том числе автотранспортных средств,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в целях создания и (или) развития, и (или) модернизации производства товаров (работ, услуг), указанных в </w:t>
      </w:r>
      <w:hyperlink w:anchor="P60" w:history="1">
        <w:r w:rsidRPr="00E743B5">
          <w:rPr>
            <w:rFonts w:cs="Arial"/>
          </w:rPr>
          <w:t>пункте 2</w:t>
        </w:r>
      </w:hyperlink>
      <w:r w:rsidRPr="00E743B5">
        <w:rPr>
          <w:rFonts w:cs="Arial"/>
        </w:rPr>
        <w:t xml:space="preserve"> настоящего Положения. Приобретенное оборудование не может быть физически изношенным;</w:t>
      </w:r>
    </w:p>
    <w:p w:rsidR="00E743B5" w:rsidRPr="00E743B5" w:rsidRDefault="00E743B5" w:rsidP="00E743B5">
      <w:pPr>
        <w:widowControl w:val="0"/>
        <w:numPr>
          <w:ilvl w:val="0"/>
          <w:numId w:val="3"/>
        </w:numPr>
        <w:shd w:val="clear" w:color="auto" w:fill="FFFFFF"/>
        <w:suppressAutoHyphens/>
        <w:autoSpaceDE w:val="0"/>
        <w:autoSpaceDN w:val="0"/>
        <w:adjustRightInd w:val="0"/>
        <w:ind w:left="0" w:firstLine="709"/>
        <w:jc w:val="left"/>
        <w:rPr>
          <w:rFonts w:cs="Arial"/>
        </w:rPr>
      </w:pPr>
      <w:r w:rsidRPr="00E743B5">
        <w:rPr>
          <w:rFonts w:cs="Arial"/>
        </w:rPr>
        <w:t xml:space="preserve">участники отбора осуществляют деятельность в сфере производства товаров (работ, услуг), по следующим видам деятельности Общероссийского </w:t>
      </w:r>
      <w:hyperlink r:id="rId10" w:history="1">
        <w:r w:rsidRPr="00E743B5">
          <w:rPr>
            <w:rFonts w:cs="Arial"/>
          </w:rPr>
          <w:t>классификатор</w:t>
        </w:r>
      </w:hyperlink>
      <w:r w:rsidRPr="00E743B5">
        <w:rPr>
          <w:rFonts w:cs="Arial"/>
        </w:rPr>
        <w:t>а видов экономической деятельности (ОК 029-2014 (КДЕС ред. 2):</w:t>
      </w:r>
    </w:p>
    <w:p w:rsidR="00E743B5" w:rsidRPr="00E743B5" w:rsidRDefault="00E743B5" w:rsidP="00E743B5">
      <w:pPr>
        <w:numPr>
          <w:ilvl w:val="1"/>
          <w:numId w:val="3"/>
        </w:numPr>
        <w:tabs>
          <w:tab w:val="left" w:pos="1134"/>
        </w:tabs>
        <w:suppressAutoHyphens/>
        <w:autoSpaceDE w:val="0"/>
        <w:autoSpaceDN w:val="0"/>
        <w:adjustRightInd w:val="0"/>
        <w:ind w:left="0" w:firstLine="709"/>
        <w:jc w:val="left"/>
        <w:rPr>
          <w:rFonts w:cs="Arial"/>
        </w:rPr>
      </w:pPr>
      <w:r w:rsidRPr="00E743B5">
        <w:rPr>
          <w:rFonts w:cs="Arial"/>
        </w:rPr>
        <w:t xml:space="preserve"> раздел А. Сельское, лесное хозяйство, охота, рыболовство и рыбоводство;</w:t>
      </w:r>
    </w:p>
    <w:p w:rsidR="00E743B5" w:rsidRPr="00E743B5" w:rsidRDefault="00E743B5" w:rsidP="00E743B5">
      <w:pPr>
        <w:numPr>
          <w:ilvl w:val="1"/>
          <w:numId w:val="3"/>
        </w:numPr>
        <w:tabs>
          <w:tab w:val="left" w:pos="1134"/>
        </w:tabs>
        <w:suppressAutoHyphens/>
        <w:autoSpaceDE w:val="0"/>
        <w:autoSpaceDN w:val="0"/>
        <w:adjustRightInd w:val="0"/>
        <w:ind w:left="0" w:firstLine="709"/>
        <w:jc w:val="left"/>
        <w:rPr>
          <w:rFonts w:cs="Arial"/>
        </w:rPr>
      </w:pPr>
      <w:r w:rsidRPr="00E743B5">
        <w:rPr>
          <w:rFonts w:cs="Arial"/>
        </w:rPr>
        <w:t>раздел С. Обрабатывающие производства;</w:t>
      </w:r>
    </w:p>
    <w:p w:rsidR="00E743B5" w:rsidRPr="00E743B5" w:rsidRDefault="00E743B5" w:rsidP="00E743B5">
      <w:pPr>
        <w:numPr>
          <w:ilvl w:val="1"/>
          <w:numId w:val="3"/>
        </w:numPr>
        <w:tabs>
          <w:tab w:val="left" w:pos="1134"/>
        </w:tabs>
        <w:suppressAutoHyphens/>
        <w:autoSpaceDE w:val="0"/>
        <w:autoSpaceDN w:val="0"/>
        <w:adjustRightInd w:val="0"/>
        <w:ind w:left="0" w:firstLine="709"/>
        <w:jc w:val="left"/>
        <w:rPr>
          <w:rFonts w:cs="Arial"/>
        </w:rPr>
      </w:pPr>
      <w:r w:rsidRPr="00E743B5">
        <w:rPr>
          <w:rFonts w:cs="Arial"/>
        </w:rPr>
        <w:t xml:space="preserve">раздел </w:t>
      </w:r>
      <w:r w:rsidRPr="00E743B5">
        <w:rPr>
          <w:rFonts w:cs="Arial"/>
          <w:lang w:val="en-US"/>
        </w:rPr>
        <w:t>E</w:t>
      </w:r>
      <w:r w:rsidRPr="00E743B5">
        <w:rPr>
          <w:rFonts w:cs="Arial"/>
        </w:rPr>
        <w:t>. Водоснабжение; водоотведение, организация сбора и утилизации отходов, деятельность по ликвидации загрязнений;</w:t>
      </w:r>
    </w:p>
    <w:p w:rsidR="00E743B5" w:rsidRPr="00E743B5" w:rsidRDefault="00E743B5" w:rsidP="00E743B5">
      <w:pPr>
        <w:widowControl w:val="0"/>
        <w:numPr>
          <w:ilvl w:val="1"/>
          <w:numId w:val="3"/>
        </w:numPr>
        <w:tabs>
          <w:tab w:val="left" w:pos="1066"/>
          <w:tab w:val="left" w:pos="1134"/>
        </w:tabs>
        <w:suppressAutoHyphens/>
        <w:autoSpaceDE w:val="0"/>
        <w:autoSpaceDN w:val="0"/>
        <w:adjustRightInd w:val="0"/>
        <w:ind w:left="0" w:firstLine="709"/>
        <w:jc w:val="left"/>
        <w:rPr>
          <w:rFonts w:cs="Arial"/>
        </w:rPr>
      </w:pPr>
      <w:r w:rsidRPr="00E743B5">
        <w:rPr>
          <w:rFonts w:cs="Arial"/>
        </w:rPr>
        <w:t xml:space="preserve"> раздел H. Транспортировка и хранение;</w:t>
      </w:r>
    </w:p>
    <w:p w:rsidR="00E743B5" w:rsidRPr="00E743B5" w:rsidRDefault="00E743B5" w:rsidP="00E743B5">
      <w:pPr>
        <w:suppressAutoHyphens/>
        <w:ind w:firstLine="709"/>
        <w:rPr>
          <w:rFonts w:eastAsia="Calibri" w:cs="Arial"/>
          <w:lang w:eastAsia="zh-CN"/>
        </w:rPr>
      </w:pPr>
      <w:r w:rsidRPr="00E743B5">
        <w:rPr>
          <w:rFonts w:eastAsia="Calibri" w:cs="Arial"/>
          <w:lang w:eastAsia="zh-CN"/>
        </w:rPr>
        <w:t xml:space="preserve"> </w:t>
      </w:r>
      <w:r w:rsidRPr="00E743B5">
        <w:rPr>
          <w:rFonts w:eastAsia="Calibri" w:cs="Arial"/>
          <w:lang w:val="en-US" w:eastAsia="zh-CN"/>
        </w:rPr>
        <w:t>V</w:t>
      </w:r>
      <w:r w:rsidRPr="00E743B5">
        <w:rPr>
          <w:rFonts w:eastAsia="Calibri" w:cs="Arial"/>
          <w:lang w:eastAsia="zh-CN"/>
        </w:rPr>
        <w:t xml:space="preserve">) раздел </w:t>
      </w:r>
      <w:r w:rsidRPr="00E743B5">
        <w:rPr>
          <w:rFonts w:eastAsia="Calibri" w:cs="Arial"/>
          <w:lang w:val="en-US" w:eastAsia="zh-CN"/>
        </w:rPr>
        <w:t>I</w:t>
      </w:r>
      <w:r w:rsidRPr="00E743B5">
        <w:rPr>
          <w:rFonts w:eastAsia="Calibri" w:cs="Arial"/>
          <w:lang w:eastAsia="zh-CN"/>
        </w:rPr>
        <w:t>. Деятельность гостиниц и предприятий общественного питания;</w:t>
      </w:r>
    </w:p>
    <w:p w:rsidR="00E743B5" w:rsidRPr="00E743B5" w:rsidRDefault="00E743B5" w:rsidP="00E743B5">
      <w:pPr>
        <w:suppressAutoHyphens/>
        <w:ind w:firstLine="709"/>
        <w:rPr>
          <w:rFonts w:eastAsia="Calibri" w:cs="Arial"/>
          <w:lang w:eastAsia="zh-CN"/>
        </w:rPr>
      </w:pPr>
      <w:r w:rsidRPr="00E743B5">
        <w:rPr>
          <w:rFonts w:eastAsia="Calibri" w:cs="Arial"/>
          <w:lang w:eastAsia="zh-CN"/>
        </w:rPr>
        <w:t xml:space="preserve"> </w:t>
      </w:r>
      <w:r w:rsidRPr="00E743B5">
        <w:rPr>
          <w:rFonts w:eastAsia="Calibri" w:cs="Arial"/>
          <w:lang w:val="en-US" w:eastAsia="zh-CN"/>
        </w:rPr>
        <w:t>VI</w:t>
      </w:r>
      <w:r w:rsidRPr="00E743B5">
        <w:rPr>
          <w:rFonts w:eastAsia="Calibri" w:cs="Arial"/>
          <w:lang w:eastAsia="zh-CN"/>
        </w:rPr>
        <w:t>) раздел Р. Образование (по коду 85.41);</w:t>
      </w:r>
    </w:p>
    <w:p w:rsidR="00E743B5" w:rsidRPr="00E743B5" w:rsidRDefault="00E743B5" w:rsidP="00E743B5">
      <w:pPr>
        <w:suppressAutoHyphens/>
        <w:ind w:firstLine="709"/>
        <w:rPr>
          <w:rFonts w:eastAsia="Calibri" w:cs="Arial"/>
          <w:lang w:eastAsia="zh-CN"/>
        </w:rPr>
      </w:pPr>
      <w:r w:rsidRPr="00E743B5">
        <w:rPr>
          <w:rFonts w:eastAsia="Calibri" w:cs="Arial"/>
          <w:lang w:eastAsia="zh-CN"/>
        </w:rPr>
        <w:t xml:space="preserve"> </w:t>
      </w:r>
      <w:r w:rsidRPr="00E743B5">
        <w:rPr>
          <w:rFonts w:eastAsia="Calibri" w:cs="Arial"/>
          <w:lang w:val="en-US" w:eastAsia="zh-CN"/>
        </w:rPr>
        <w:t>VII</w:t>
      </w:r>
      <w:r w:rsidRPr="00E743B5">
        <w:rPr>
          <w:rFonts w:eastAsia="Calibri" w:cs="Arial"/>
          <w:lang w:eastAsia="zh-CN"/>
        </w:rPr>
        <w:t xml:space="preserve">) раздел </w:t>
      </w:r>
      <w:r w:rsidRPr="00E743B5">
        <w:rPr>
          <w:rFonts w:eastAsia="Calibri" w:cs="Arial"/>
          <w:lang w:val="en-US" w:eastAsia="zh-CN"/>
        </w:rPr>
        <w:t>Q</w:t>
      </w:r>
      <w:r w:rsidRPr="00E743B5">
        <w:rPr>
          <w:rFonts w:eastAsia="Calibri" w:cs="Arial"/>
          <w:lang w:eastAsia="zh-CN"/>
        </w:rPr>
        <w:t>. Деятельность в области здравоохранения и социальных услуг;</w:t>
      </w:r>
    </w:p>
    <w:p w:rsidR="00E743B5" w:rsidRPr="00E743B5" w:rsidRDefault="00E743B5" w:rsidP="00E743B5">
      <w:pPr>
        <w:suppressAutoHyphens/>
        <w:ind w:firstLine="709"/>
        <w:rPr>
          <w:rFonts w:eastAsia="Calibri" w:cs="Arial"/>
          <w:lang w:eastAsia="zh-CN"/>
        </w:rPr>
      </w:pPr>
      <w:r w:rsidRPr="00E743B5">
        <w:rPr>
          <w:rFonts w:eastAsia="Calibri" w:cs="Arial"/>
          <w:lang w:eastAsia="zh-CN"/>
        </w:rPr>
        <w:t xml:space="preserve"> </w:t>
      </w:r>
      <w:r w:rsidRPr="00E743B5">
        <w:rPr>
          <w:rFonts w:eastAsia="Calibri" w:cs="Arial"/>
          <w:lang w:val="en-US" w:eastAsia="zh-CN"/>
        </w:rPr>
        <w:t>VIII</w:t>
      </w:r>
      <w:r w:rsidRPr="00E743B5">
        <w:rPr>
          <w:rFonts w:eastAsia="Calibri" w:cs="Arial"/>
          <w:lang w:eastAsia="zh-CN"/>
        </w:rPr>
        <w:t xml:space="preserve">) </w:t>
      </w:r>
      <w:r w:rsidRPr="00E743B5">
        <w:rPr>
          <w:rFonts w:cs="Arial"/>
          <w:lang w:eastAsia="zh-CN"/>
        </w:rPr>
        <w:t xml:space="preserve">раздел </w:t>
      </w:r>
      <w:r w:rsidRPr="00E743B5">
        <w:rPr>
          <w:rFonts w:cs="Arial"/>
          <w:lang w:val="en-US" w:eastAsia="zh-CN"/>
        </w:rPr>
        <w:t>R</w:t>
      </w:r>
      <w:r w:rsidRPr="00E743B5">
        <w:rPr>
          <w:rFonts w:cs="Arial"/>
          <w:lang w:eastAsia="zh-CN"/>
        </w:rPr>
        <w:t>. Деятельность в области культуры, спорта, организации досуга и развлечений;</w:t>
      </w:r>
    </w:p>
    <w:p w:rsidR="00E743B5" w:rsidRPr="00E743B5" w:rsidRDefault="00E743B5" w:rsidP="00E743B5">
      <w:pPr>
        <w:suppressAutoHyphens/>
        <w:ind w:firstLine="709"/>
        <w:rPr>
          <w:rFonts w:eastAsia="Calibri" w:cs="Arial"/>
          <w:lang w:eastAsia="zh-CN"/>
        </w:rPr>
      </w:pPr>
      <w:r w:rsidRPr="00E743B5">
        <w:rPr>
          <w:rFonts w:cs="Arial"/>
          <w:lang w:val="en-US" w:eastAsia="zh-CN"/>
        </w:rPr>
        <w:t>IX</w:t>
      </w:r>
      <w:r w:rsidRPr="00E743B5">
        <w:rPr>
          <w:rFonts w:eastAsia="Calibri" w:cs="Arial"/>
          <w:lang w:eastAsia="zh-CN"/>
        </w:rPr>
        <w:t xml:space="preserve">) раздел </w:t>
      </w:r>
      <w:r w:rsidRPr="00E743B5">
        <w:rPr>
          <w:rFonts w:eastAsia="Calibri" w:cs="Arial"/>
          <w:lang w:val="en-US" w:eastAsia="zh-CN"/>
        </w:rPr>
        <w:t>F</w:t>
      </w:r>
      <w:r w:rsidRPr="00E743B5">
        <w:rPr>
          <w:rFonts w:eastAsia="Calibri" w:cs="Arial"/>
          <w:lang w:eastAsia="zh-CN"/>
        </w:rPr>
        <w:t>. Строительство;</w:t>
      </w:r>
    </w:p>
    <w:p w:rsidR="00E743B5" w:rsidRPr="00E743B5" w:rsidRDefault="00E743B5" w:rsidP="00E743B5">
      <w:pPr>
        <w:overflowPunct w:val="0"/>
        <w:autoSpaceDE w:val="0"/>
        <w:autoSpaceDN w:val="0"/>
        <w:adjustRightInd w:val="0"/>
        <w:ind w:firstLine="709"/>
        <w:textAlignment w:val="baseline"/>
        <w:rPr>
          <w:rFonts w:cs="Arial"/>
          <w:lang w:eastAsia="zh-CN"/>
        </w:rPr>
      </w:pPr>
      <w:r w:rsidRPr="00E743B5">
        <w:rPr>
          <w:rFonts w:cs="Arial"/>
          <w:lang w:val="en-US" w:eastAsia="zh-CN"/>
        </w:rPr>
        <w:t>X</w:t>
      </w:r>
      <w:r w:rsidRPr="00E743B5">
        <w:rPr>
          <w:rFonts w:cs="Arial"/>
          <w:lang w:eastAsia="zh-CN"/>
        </w:rPr>
        <w:t>) раздел S. Предоставление прочих видов услуг (за исключением кода 96.02);</w:t>
      </w:r>
    </w:p>
    <w:p w:rsidR="00E743B5" w:rsidRPr="00E743B5" w:rsidRDefault="00E743B5" w:rsidP="00E743B5">
      <w:pPr>
        <w:widowControl w:val="0"/>
        <w:numPr>
          <w:ilvl w:val="0"/>
          <w:numId w:val="3"/>
        </w:numPr>
        <w:shd w:val="clear" w:color="auto" w:fill="FFFFFF"/>
        <w:tabs>
          <w:tab w:val="left" w:pos="1066"/>
        </w:tabs>
        <w:suppressAutoHyphens/>
        <w:autoSpaceDE w:val="0"/>
        <w:autoSpaceDN w:val="0"/>
        <w:adjustRightInd w:val="0"/>
        <w:ind w:left="0" w:firstLine="709"/>
        <w:jc w:val="left"/>
        <w:rPr>
          <w:rFonts w:cs="Arial"/>
        </w:rPr>
      </w:pPr>
      <w:r w:rsidRPr="00E743B5">
        <w:rPr>
          <w:rFonts w:cs="Arial"/>
        </w:rPr>
        <w:t xml:space="preserve"> </w:t>
      </w:r>
      <w:bookmarkStart w:id="1" w:name="_Hlk132102428"/>
      <w:r w:rsidRPr="00E743B5">
        <w:rPr>
          <w:rFonts w:cs="Arial"/>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End w:id="1"/>
    <w:p w:rsidR="00E743B5" w:rsidRPr="00E743B5" w:rsidRDefault="00E743B5" w:rsidP="00E743B5">
      <w:pPr>
        <w:widowControl w:val="0"/>
        <w:numPr>
          <w:ilvl w:val="0"/>
          <w:numId w:val="3"/>
        </w:numPr>
        <w:shd w:val="clear" w:color="auto" w:fill="FFFFFF"/>
        <w:tabs>
          <w:tab w:val="left" w:pos="1066"/>
        </w:tabs>
        <w:suppressAutoHyphens/>
        <w:autoSpaceDE w:val="0"/>
        <w:autoSpaceDN w:val="0"/>
        <w:adjustRightInd w:val="0"/>
        <w:ind w:left="0" w:firstLine="709"/>
        <w:jc w:val="left"/>
        <w:rPr>
          <w:rFonts w:cs="Arial"/>
        </w:rPr>
      </w:pPr>
      <w:r w:rsidRPr="00E743B5">
        <w:rPr>
          <w:rFonts w:cs="Arial"/>
        </w:rPr>
        <w:t xml:space="preserve"> у участника отбора отсутствует просроченная задолженность по возврату в бюджет Каменского муниципального района иных субсидий, бюджетных инвестиций, а также просроченной (неурегулированной) задолженности по денежным обязательствам перед Каменским муниципальным районом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Каменским муниципальным районом;</w:t>
      </w:r>
    </w:p>
    <w:p w:rsidR="00E743B5" w:rsidRPr="00E743B5" w:rsidRDefault="00E743B5" w:rsidP="00E743B5">
      <w:pPr>
        <w:widowControl w:val="0"/>
        <w:numPr>
          <w:ilvl w:val="0"/>
          <w:numId w:val="3"/>
        </w:numPr>
        <w:shd w:val="clear" w:color="auto" w:fill="FFFFFF"/>
        <w:tabs>
          <w:tab w:val="left" w:pos="1066"/>
        </w:tabs>
        <w:suppressAutoHyphens/>
        <w:autoSpaceDE w:val="0"/>
        <w:autoSpaceDN w:val="0"/>
        <w:adjustRightInd w:val="0"/>
        <w:ind w:left="0" w:firstLine="709"/>
        <w:jc w:val="left"/>
        <w:rPr>
          <w:rFonts w:cs="Arial"/>
        </w:rPr>
      </w:pPr>
      <w:r w:rsidRPr="00E743B5">
        <w:rPr>
          <w:rFonts w:cs="Arial"/>
        </w:rP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E743B5" w:rsidRPr="00E743B5" w:rsidRDefault="00E743B5" w:rsidP="00E743B5">
      <w:pPr>
        <w:widowControl w:val="0"/>
        <w:shd w:val="clear" w:color="auto" w:fill="FFFFFF"/>
        <w:autoSpaceDE w:val="0"/>
        <w:autoSpaceDN w:val="0"/>
        <w:adjustRightInd w:val="0"/>
        <w:ind w:firstLine="709"/>
        <w:rPr>
          <w:rFonts w:cs="Arial"/>
        </w:rPr>
      </w:pPr>
      <w:r w:rsidRPr="00E743B5">
        <w:rPr>
          <w:rFonts w:cs="Arial"/>
        </w:rPr>
        <w:t xml:space="preserve">ж) в реестре дисквалифицированных лиц отсутствуют сведения о </w:t>
      </w:r>
      <w:r w:rsidRPr="00E743B5">
        <w:rPr>
          <w:rFonts w:cs="Arial"/>
        </w:rPr>
        <w:lastRenderedPageBreak/>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bookmarkStart w:id="2" w:name="_Hlk163834280"/>
      <w:r w:rsidRPr="00E743B5">
        <w:rPr>
          <w:rFonts w:cs="Arial"/>
        </w:rPr>
        <w:t>об индивидуальном предпринимателе и о физическом лице – производителе товаров, работ, услуг, являющихся участниками отбора;</w:t>
      </w:r>
    </w:p>
    <w:p w:rsidR="00E743B5" w:rsidRPr="00E743B5" w:rsidRDefault="00E743B5" w:rsidP="00E743B5">
      <w:pPr>
        <w:widowControl w:val="0"/>
        <w:shd w:val="clear" w:color="auto" w:fill="FFFFFF"/>
        <w:ind w:firstLine="709"/>
        <w:rPr>
          <w:rFonts w:cs="Arial"/>
          <w:highlight w:val="yellow"/>
        </w:rPr>
      </w:pPr>
      <w:bookmarkStart w:id="3" w:name="_Hlk132102567"/>
      <w:bookmarkEnd w:id="2"/>
      <w:r w:rsidRPr="00E743B5">
        <w:rPr>
          <w:rFonts w:cs="Arial"/>
        </w:rPr>
        <w:t xml:space="preserve">з) </w:t>
      </w:r>
      <w:bookmarkStart w:id="4" w:name="_Hlk163487245"/>
      <w:r w:rsidRPr="00E743B5">
        <w:rPr>
          <w:rFonts w:cs="Arial"/>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End w:id="3"/>
    <w:bookmarkEnd w:id="4"/>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и)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к)  участник отбора выплачивает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л) участник отбора не получает средства из бюджета Каменского муниципального района на основании иных нормативных правовых актов Каменского муниципального района на цели, установленные в пункте 2 настоящего раздела;</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bookmarkStart w:id="5" w:name="_Hlk132102703"/>
      <w:bookmarkStart w:id="6" w:name="_Hlk132102662"/>
      <w:r w:rsidRPr="00E743B5">
        <w:rPr>
          <w:rFonts w:cs="Arial"/>
        </w:rPr>
        <w:t xml:space="preserve">м) </w:t>
      </w:r>
      <w:bookmarkStart w:id="7" w:name="_Hlk163812189"/>
      <w:bookmarkEnd w:id="5"/>
      <w:r w:rsidRPr="00E743B5">
        <w:rPr>
          <w:rFonts w:cs="Arial"/>
        </w:rPr>
        <w:t xml:space="preserve">участник отбора </w:t>
      </w:r>
      <w:bookmarkStart w:id="8" w:name="_Hlk163735205"/>
      <w:r w:rsidRPr="00E743B5">
        <w:rPr>
          <w:rFonts w:cs="Arial"/>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bookmarkEnd w:id="7"/>
      <w:bookmarkEnd w:id="8"/>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bookmarkStart w:id="9" w:name="_Hlk163487285"/>
      <w:r w:rsidRPr="00E743B5">
        <w:rPr>
          <w:rFonts w:cs="Arial"/>
        </w:rPr>
        <w:t xml:space="preserve">н) </w:t>
      </w:r>
      <w:bookmarkStart w:id="10" w:name="_Hlk163812245"/>
      <w:r w:rsidRPr="00E743B5">
        <w:rPr>
          <w:rFonts w:cs="Arial"/>
        </w:rPr>
        <w:t xml:space="preserve">участник отбора </w:t>
      </w:r>
      <w:bookmarkStart w:id="11" w:name="_Hlk163735268"/>
      <w:r w:rsidRPr="00E743B5">
        <w:rPr>
          <w:rFonts w:cs="Arial"/>
        </w:rPr>
        <w:t xml:space="preserve">не находится в составляемых в рамках реализации полномочий, предусмотренных главой VII Устава ООН, Советом Безопасности ООН </w:t>
      </w:r>
      <w:r w:rsidRPr="00E743B5">
        <w:rPr>
          <w:rFonts w:cs="Arial"/>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 xml:space="preserve">о) </w:t>
      </w:r>
      <w:bookmarkStart w:id="12" w:name="_Hlk163834216"/>
      <w:r w:rsidRPr="00E743B5">
        <w:rPr>
          <w:rFonts w:cs="Arial"/>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bookmarkEnd w:id="12"/>
    </w:p>
    <w:bookmarkEnd w:id="6"/>
    <w:bookmarkEnd w:id="10"/>
    <w:bookmarkEnd w:id="11"/>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п) зарегистрирован и осуществляет деятельность на территории Каменского муниципального района.</w:t>
      </w:r>
    </w:p>
    <w:bookmarkEnd w:id="9"/>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5. Субсидии не предоставляются следующим субъектам малого и среднего предпринимательства:</w:t>
      </w:r>
    </w:p>
    <w:p w:rsidR="00E743B5" w:rsidRPr="00E743B5" w:rsidRDefault="00E743B5" w:rsidP="00E743B5">
      <w:pPr>
        <w:suppressAutoHyphens/>
        <w:ind w:firstLine="709"/>
        <w:rPr>
          <w:rFonts w:cs="Arial"/>
          <w:lang w:eastAsia="zh-CN"/>
        </w:rPr>
      </w:pPr>
      <w:r w:rsidRPr="00E743B5">
        <w:rPr>
          <w:rFonts w:cs="Arial"/>
          <w:lang w:eastAsia="zh-CN"/>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E743B5" w:rsidRPr="00E743B5" w:rsidRDefault="00E743B5" w:rsidP="00E743B5">
      <w:pPr>
        <w:ind w:firstLine="709"/>
        <w:rPr>
          <w:rFonts w:cs="Arial"/>
        </w:rPr>
      </w:pPr>
      <w:r w:rsidRPr="00E743B5">
        <w:rPr>
          <w:rFonts w:cs="Arial"/>
        </w:rPr>
        <w:t>б)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в) являющимся участниками соглашений о разделе продукции;</w:t>
      </w:r>
    </w:p>
    <w:p w:rsidR="00E743B5" w:rsidRPr="00E743B5" w:rsidRDefault="00E743B5" w:rsidP="00E743B5">
      <w:pPr>
        <w:suppressAutoHyphens/>
        <w:ind w:firstLine="709"/>
        <w:rPr>
          <w:rFonts w:cs="Arial"/>
          <w:lang w:eastAsia="zh-CN"/>
        </w:rPr>
      </w:pPr>
      <w:r w:rsidRPr="00E743B5">
        <w:rPr>
          <w:rFonts w:cs="Arial"/>
          <w:lang w:eastAsia="zh-CN"/>
        </w:rPr>
        <w:t>г) осуществляющим предпринимательскую деятельность в сфере игорного бизнеса;</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д)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 xml:space="preserve">е) </w:t>
      </w:r>
      <w:bookmarkStart w:id="13" w:name="_Hlk132102800"/>
      <w:r w:rsidRPr="00E743B5">
        <w:rPr>
          <w:rFonts w:cs="Arial"/>
        </w:rPr>
        <w:t xml:space="preserve">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на цели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bookmarkEnd w:id="13"/>
    </w:p>
    <w:p w:rsidR="00E743B5" w:rsidRPr="00E743B5" w:rsidRDefault="00E743B5" w:rsidP="00E743B5">
      <w:pPr>
        <w:widowControl w:val="0"/>
        <w:shd w:val="clear" w:color="auto" w:fill="FFFFFF"/>
        <w:autoSpaceDE w:val="0"/>
        <w:autoSpaceDN w:val="0"/>
        <w:ind w:firstLine="709"/>
        <w:rPr>
          <w:rFonts w:cs="Arial"/>
        </w:rPr>
      </w:pPr>
      <w:r w:rsidRPr="00E743B5">
        <w:rPr>
          <w:rFonts w:cs="Arial"/>
        </w:rPr>
        <w:t>6. Отбор получателей субсидии проводится способом запроса предложений.</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сессии Совета народных депутатов Каменского муниципального района о районном бюджете на финансовый год и на плановый период (проекта решения сессии Совета народных депутатов Каменского муниципального района о внесении изменений в решения сессии Совета народных депутатов муниципального района о районном бюджете на финансовый год и на плановый период).</w:t>
      </w:r>
    </w:p>
    <w:p w:rsidR="00E743B5" w:rsidRPr="00E743B5" w:rsidRDefault="00E743B5" w:rsidP="00E743B5">
      <w:pPr>
        <w:widowControl w:val="0"/>
        <w:shd w:val="clear" w:color="auto" w:fill="FFFFFF"/>
        <w:autoSpaceDE w:val="0"/>
        <w:autoSpaceDN w:val="0"/>
        <w:ind w:firstLine="709"/>
        <w:outlineLvl w:val="1"/>
        <w:rPr>
          <w:rFonts w:cs="Arial"/>
        </w:rPr>
      </w:pPr>
      <w:r w:rsidRPr="00E743B5">
        <w:rPr>
          <w:rFonts w:cs="Arial"/>
          <w:lang w:val="en-US"/>
        </w:rPr>
        <w:t>II</w:t>
      </w:r>
      <w:r w:rsidRPr="00E743B5">
        <w:rPr>
          <w:rFonts w:cs="Arial"/>
        </w:rPr>
        <w:t>. Порядок проведения отбора участников</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для предоставления субсидии</w:t>
      </w:r>
    </w:p>
    <w:p w:rsidR="00E743B5" w:rsidRPr="00E743B5" w:rsidRDefault="00E743B5" w:rsidP="00E743B5">
      <w:pPr>
        <w:suppressAutoHyphens/>
        <w:ind w:firstLine="709"/>
        <w:rPr>
          <w:rFonts w:cs="Arial"/>
          <w:lang w:eastAsia="zh-CN"/>
        </w:rPr>
      </w:pPr>
      <w:r w:rsidRPr="00E743B5">
        <w:rPr>
          <w:rFonts w:cs="Arial"/>
          <w:lang w:eastAsia="zh-CN"/>
        </w:rPr>
        <w:lastRenderedPageBreak/>
        <w:t xml:space="preserve">8. 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 </w:t>
      </w:r>
    </w:p>
    <w:p w:rsidR="00E743B5" w:rsidRPr="00E743B5" w:rsidRDefault="00E743B5" w:rsidP="00E743B5">
      <w:pPr>
        <w:suppressAutoHyphens/>
        <w:ind w:firstLine="709"/>
        <w:rPr>
          <w:rFonts w:cs="Arial"/>
          <w:lang w:eastAsia="zh-CN"/>
        </w:rPr>
      </w:pPr>
      <w:r w:rsidRPr="00E743B5">
        <w:rPr>
          <w:rFonts w:cs="Arial"/>
          <w:spacing w:val="-2"/>
          <w:lang w:eastAsia="zh-CN"/>
        </w:rPr>
        <w:t>Способ предоставления субсидии – финансовое обеспечение затрат.</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9. Администрация размещает на официальном сайте Администрации в сети Интернет объявление о проведении отбора в срок не позднее 1 ноября текущего года.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В объявлении о проведении отбора указывается следующая информация: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а) сроки проведения отбора (даты и времени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б) наименование, место нахождения, почтовый адрес, адрес электронной почты Администрации как главного распорядителя бюджетных средств;</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в) результаты предоставления субсидии, которым он должен соответствовать на дату подачи заявки, в соответствии с </w:t>
      </w:r>
      <w:hyperlink r:id="rId11" w:anchor="P45" w:history="1">
        <w:r w:rsidRPr="00E743B5">
          <w:rPr>
            <w:rFonts w:cs="Arial"/>
          </w:rPr>
          <w:t>пунктом</w:t>
        </w:r>
      </w:hyperlink>
      <w:r w:rsidRPr="00E743B5">
        <w:rPr>
          <w:rFonts w:cs="Arial"/>
        </w:rPr>
        <w:t xml:space="preserve"> 22 настоящего Положения;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г) требования к участникам отбора в соответствии с пунктом 4 настоящего Положения и перечень документов, представляемых участниками отбора в соответствии с </w:t>
      </w:r>
      <w:hyperlink r:id="rId12" w:anchor="P47" w:history="1">
        <w:r w:rsidRPr="00E743B5">
          <w:rPr>
            <w:rFonts w:cs="Arial"/>
          </w:rPr>
          <w:t>пунктами 4</w:t>
        </w:r>
      </w:hyperlink>
      <w:r w:rsidRPr="00E743B5">
        <w:rPr>
          <w:rFonts w:cs="Arial"/>
        </w:rPr>
        <w:t xml:space="preserve">, </w:t>
      </w:r>
      <w:hyperlink r:id="rId13" w:anchor="P108" w:history="1">
        <w:r w:rsidRPr="00E743B5">
          <w:rPr>
            <w:rFonts w:cs="Arial"/>
          </w:rPr>
          <w:t>15</w:t>
        </w:r>
      </w:hyperlink>
      <w:r w:rsidRPr="00E743B5">
        <w:rPr>
          <w:rFonts w:cs="Arial"/>
        </w:rPr>
        <w:t xml:space="preserve"> и </w:t>
      </w:r>
      <w:hyperlink r:id="rId14" w:anchor="P137" w:history="1">
        <w:r w:rsidRPr="00E743B5">
          <w:rPr>
            <w:rFonts w:cs="Arial"/>
          </w:rPr>
          <w:t>16</w:t>
        </w:r>
      </w:hyperlink>
      <w:r w:rsidRPr="00E743B5">
        <w:rPr>
          <w:rFonts w:cs="Arial"/>
        </w:rPr>
        <w:t xml:space="preserve"> настоящего Положения;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д) 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r:id="rId15" w:anchor="P109" w:history="1">
        <w:r w:rsidRPr="00E743B5">
          <w:rPr>
            <w:rFonts w:cs="Arial"/>
          </w:rPr>
          <w:t>пунктами 10</w:t>
        </w:r>
      </w:hyperlink>
      <w:r w:rsidRPr="00E743B5">
        <w:rPr>
          <w:rFonts w:cs="Arial"/>
        </w:rPr>
        <w:t xml:space="preserve">, </w:t>
      </w:r>
      <w:hyperlink r:id="rId16" w:anchor="P137" w:history="1">
        <w:r w:rsidRPr="00E743B5">
          <w:rPr>
            <w:rFonts w:cs="Arial"/>
          </w:rPr>
          <w:t>16</w:t>
        </w:r>
      </w:hyperlink>
      <w:r w:rsidRPr="00E743B5">
        <w:rPr>
          <w:rFonts w:cs="Arial"/>
        </w:rPr>
        <w:t xml:space="preserve"> настоящего Положения;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е)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в соответствии с </w:t>
      </w:r>
      <w:hyperlink r:id="rId17" w:anchor="P109" w:history="1">
        <w:r w:rsidRPr="00E743B5">
          <w:rPr>
            <w:rFonts w:cs="Arial"/>
          </w:rPr>
          <w:t>пунктом 10</w:t>
        </w:r>
      </w:hyperlink>
      <w:r w:rsidRPr="00E743B5">
        <w:rPr>
          <w:rFonts w:cs="Arial"/>
        </w:rPr>
        <w:t xml:space="preserve"> настоящего Положения, порядок внесения изменений в заявки участников отбора;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ж) правила рассмотрения и оценки заявок участников отбора в соответствии с пунктами 12-13, </w:t>
      </w:r>
      <w:hyperlink r:id="rId18" w:anchor="P168" w:history="1">
        <w:r w:rsidRPr="00E743B5">
          <w:rPr>
            <w:rFonts w:cs="Arial"/>
          </w:rPr>
          <w:t>16</w:t>
        </w:r>
      </w:hyperlink>
      <w:r w:rsidRPr="00E743B5">
        <w:rPr>
          <w:rFonts w:cs="Arial"/>
        </w:rPr>
        <w:t xml:space="preserve"> - </w:t>
      </w:r>
      <w:hyperlink r:id="rId19" w:anchor="P180" w:history="1">
        <w:r w:rsidRPr="00E743B5">
          <w:rPr>
            <w:rFonts w:cs="Arial"/>
          </w:rPr>
          <w:t>19</w:t>
        </w:r>
      </w:hyperlink>
      <w:r w:rsidRPr="00E743B5">
        <w:rPr>
          <w:rFonts w:cs="Arial"/>
        </w:rPr>
        <w:t xml:space="preserve"> настоящего Положения;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з) 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r:id="rId20" w:anchor="P109" w:history="1">
        <w:r w:rsidRPr="00E743B5">
          <w:rPr>
            <w:rFonts w:cs="Arial"/>
          </w:rPr>
          <w:t>пунктом 10</w:t>
        </w:r>
      </w:hyperlink>
      <w:r w:rsidRPr="00E743B5">
        <w:rPr>
          <w:rFonts w:cs="Arial"/>
        </w:rPr>
        <w:t xml:space="preserve"> настоящего Положения;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и) порядок возврата на доработку, порядок отклонения заявок и основания их отклонения;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к) срок, в течение которого победители отбора должны подписать соглашение с Администрацией о предоставлении субсидий (далее - Соглашение) в соответствии с формой, утвержденной отделом по финансам Администрации;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л) условия признания победителя (победителей) отбора уклонившимися от заключения соглашения;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м) дата размещения результатов отбора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rsidR="00E743B5" w:rsidRPr="00E743B5" w:rsidRDefault="00E743B5" w:rsidP="00E743B5">
      <w:pPr>
        <w:suppressAutoHyphens/>
        <w:ind w:firstLine="709"/>
        <w:rPr>
          <w:rFonts w:cs="Arial"/>
          <w:lang w:eastAsia="zh-CN"/>
        </w:rPr>
      </w:pPr>
      <w:r w:rsidRPr="00E743B5">
        <w:rPr>
          <w:rFonts w:cs="Arial"/>
          <w:lang w:eastAsia="zh-CN"/>
        </w:rPr>
        <w:t xml:space="preserve"> н)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E743B5" w:rsidRPr="00E743B5" w:rsidRDefault="00E743B5" w:rsidP="00E743B5">
      <w:pPr>
        <w:widowControl w:val="0"/>
        <w:shd w:val="clear" w:color="auto" w:fill="FFFFFF"/>
        <w:autoSpaceDE w:val="0"/>
        <w:autoSpaceDN w:val="0"/>
        <w:ind w:firstLine="709"/>
        <w:rPr>
          <w:rFonts w:cs="Arial"/>
        </w:rPr>
      </w:pPr>
      <w:bookmarkStart w:id="14" w:name="P108"/>
      <w:bookmarkEnd w:id="14"/>
      <w:r w:rsidRPr="00E743B5">
        <w:rPr>
          <w:rFonts w:cs="Arial"/>
        </w:rPr>
        <w:t xml:space="preserve">10. </w:t>
      </w:r>
      <w:r w:rsidRPr="00E743B5">
        <w:rPr>
          <w:rFonts w:cs="Arial"/>
          <w:lang w:val="en-US"/>
        </w:rPr>
        <w:t> </w:t>
      </w:r>
      <w:r w:rsidRPr="00E743B5">
        <w:rPr>
          <w:rFonts w:cs="Arial"/>
        </w:rPr>
        <w:t xml:space="preserve">Для получения субсидии участник отбора представляет в Администрацию в срок, установленный Администрацией в объявлении о проведении отбора, </w:t>
      </w:r>
      <w:hyperlink r:id="rId21" w:anchor="P256" w:history="1">
        <w:r w:rsidRPr="00E743B5">
          <w:rPr>
            <w:rFonts w:cs="Arial"/>
          </w:rPr>
          <w:t>заявку</w:t>
        </w:r>
      </w:hyperlink>
      <w:r w:rsidRPr="00E743B5">
        <w:rPr>
          <w:rFonts w:cs="Arial"/>
        </w:rPr>
        <w:t xml:space="preserve"> на участие в отборе по форме согласно приложению № 1 к настоящему Положению (далее - заявка) с приложением документов, указанных в </w:t>
      </w:r>
      <w:hyperlink r:id="rId22" w:anchor="P137" w:history="1">
        <w:r w:rsidRPr="00E743B5">
          <w:rPr>
            <w:rFonts w:cs="Arial"/>
          </w:rPr>
          <w:t>пункте 16</w:t>
        </w:r>
      </w:hyperlink>
      <w:r w:rsidRPr="00E743B5">
        <w:rPr>
          <w:rFonts w:cs="Arial"/>
        </w:rPr>
        <w:t xml:space="preserve"> настоящего </w:t>
      </w:r>
      <w:r w:rsidRPr="00E743B5">
        <w:rPr>
          <w:rFonts w:cs="Arial"/>
        </w:rPr>
        <w:lastRenderedPageBreak/>
        <w:t xml:space="preserve">Положения. </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Участник отбора вправе в любое время отозвать поданную заявку, направив соответствующее заявление в Администрацию.</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w:t>
      </w:r>
    </w:p>
    <w:p w:rsidR="00E743B5" w:rsidRPr="00E743B5" w:rsidRDefault="00E743B5" w:rsidP="00E743B5">
      <w:pPr>
        <w:widowControl w:val="0"/>
        <w:shd w:val="clear" w:color="auto" w:fill="FFFFFF"/>
        <w:autoSpaceDE w:val="0"/>
        <w:autoSpaceDN w:val="0"/>
        <w:ind w:firstLine="709"/>
        <w:rPr>
          <w:rFonts w:cs="Arial"/>
        </w:rPr>
      </w:pPr>
      <w:bookmarkStart w:id="15" w:name="_Hlk163822046"/>
      <w:r w:rsidRPr="00E743B5">
        <w:rPr>
          <w:rFonts w:cs="Arial"/>
        </w:rPr>
        <w:t>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(далее - комиссия) решения по первоначальной заявке внести изменения в поданную заявку, направив уточненную заявку в Администрацию.</w:t>
      </w:r>
    </w:p>
    <w:bookmarkEnd w:id="15"/>
    <w:p w:rsidR="00E743B5" w:rsidRPr="00E743B5" w:rsidRDefault="00E743B5" w:rsidP="00E743B5">
      <w:pPr>
        <w:widowControl w:val="0"/>
        <w:shd w:val="clear" w:color="auto" w:fill="FFFFFF"/>
        <w:autoSpaceDE w:val="0"/>
        <w:autoSpaceDN w:val="0"/>
        <w:ind w:firstLine="709"/>
        <w:rPr>
          <w:rFonts w:cs="Arial"/>
        </w:rPr>
      </w:pPr>
      <w:r w:rsidRPr="00E743B5">
        <w:rPr>
          <w:rFonts w:cs="Arial"/>
        </w:rPr>
        <w:t>Участник отбора в период срока подачи заявок вправе обратиться в Администрацию с письменным заявлением о разъяснении условий проведения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11. Участник отбора может подать только одну заявку. </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12.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 принимает решение о принятии заявки к рассмотрению либо об отклонении заявки.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 включающую сведения: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о дате, времени и месте проведения рассмотрения заявок;</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об участниках отбора, заявки которых были рассмотрены;</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о наименовании участников отбора - получателей субсидии, с которыми заключается Соглашение, и размере предоставляемой субсидии каждому участнику отбора.</w:t>
      </w:r>
    </w:p>
    <w:p w:rsidR="00E743B5" w:rsidRPr="00E743B5" w:rsidRDefault="00E743B5" w:rsidP="00E743B5">
      <w:pPr>
        <w:shd w:val="clear" w:color="auto" w:fill="FFFFFF"/>
        <w:tabs>
          <w:tab w:val="left" w:pos="1066"/>
        </w:tabs>
        <w:autoSpaceDE w:val="0"/>
        <w:autoSpaceDN w:val="0"/>
        <w:adjustRightInd w:val="0"/>
        <w:ind w:firstLine="709"/>
        <w:rPr>
          <w:rFonts w:cs="Arial"/>
        </w:rPr>
      </w:pPr>
      <w:r w:rsidRPr="00E743B5">
        <w:rPr>
          <w:rFonts w:cs="Arial"/>
        </w:rPr>
        <w:t xml:space="preserve">13. Рассмотрение заявок осуществляется комиссией. Состав и положение о комиссии утверждаются муниципальным правовым актом. </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14. Основания для отклонения заявки участника отбора на стадии рассмотрения и оценки заявок:</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несоответствие участника отбора требованиям, установленным в </w:t>
      </w:r>
      <w:hyperlink r:id="rId23" w:anchor="P47" w:history="1">
        <w:r w:rsidRPr="00E743B5">
          <w:rPr>
            <w:rFonts w:cs="Arial"/>
          </w:rPr>
          <w:t>пунктах 4</w:t>
        </w:r>
      </w:hyperlink>
      <w:r w:rsidRPr="00E743B5">
        <w:rPr>
          <w:rFonts w:cs="Arial"/>
        </w:rPr>
        <w:t xml:space="preserve"> и 5 настоящего Положения;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недостоверность представленной участником отбора информации, в том числе информации о месте нахождения и адресе юридического лица;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подача участником отбора заявки после даты, определенной для подачи заявок.</w:t>
      </w:r>
    </w:p>
    <w:p w:rsidR="00E743B5" w:rsidRPr="00E743B5" w:rsidRDefault="00E743B5" w:rsidP="00E743B5">
      <w:pPr>
        <w:widowControl w:val="0"/>
        <w:shd w:val="clear" w:color="auto" w:fill="FFFFFF"/>
        <w:autoSpaceDE w:val="0"/>
        <w:autoSpaceDN w:val="0"/>
        <w:ind w:firstLine="709"/>
        <w:outlineLvl w:val="1"/>
        <w:rPr>
          <w:rFonts w:cs="Arial"/>
        </w:rPr>
      </w:pPr>
      <w:r w:rsidRPr="00E743B5">
        <w:rPr>
          <w:rFonts w:cs="Arial"/>
          <w:lang w:val="en-US"/>
        </w:rPr>
        <w:t>III</w:t>
      </w:r>
      <w:r w:rsidRPr="00E743B5">
        <w:rPr>
          <w:rFonts w:cs="Arial"/>
        </w:rPr>
        <w:t>. Условия и порядок предоставления субсидии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15. Субсидия предоставляется субъектам малого и среднего </w:t>
      </w:r>
      <w:r w:rsidRPr="00E743B5">
        <w:rPr>
          <w:rFonts w:cs="Arial"/>
        </w:rPr>
        <w:lastRenderedPageBreak/>
        <w:t>предпринимательства при соблюдении следующих условий:</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договор на приобретение оборудования заключен в текущем году или году, предшествующем году подачи заявки о предоставлении субсидии;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приобретенное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относятся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16. Участник отбора представляет в Администрацию следующие документы:</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w:t>
      </w:r>
      <w:hyperlink r:id="rId24" w:anchor="P135" w:history="1">
        <w:r w:rsidRPr="00E743B5">
          <w:rPr>
            <w:rFonts w:cs="Arial"/>
          </w:rPr>
          <w:t>заявку</w:t>
        </w:r>
      </w:hyperlink>
      <w:r w:rsidRPr="00E743B5">
        <w:rPr>
          <w:rFonts w:cs="Arial"/>
        </w:rPr>
        <w:t xml:space="preserve"> о предоставлении субсидии по форме согласно приложению № 1 к настоящему Положению;</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w:t>
      </w:r>
      <w:hyperlink r:id="rId25" w:anchor="P258" w:history="1">
        <w:r w:rsidRPr="00E743B5">
          <w:rPr>
            <w:rFonts w:cs="Arial"/>
          </w:rPr>
          <w:t>расчет размера субсидии</w:t>
        </w:r>
      </w:hyperlink>
      <w:r w:rsidRPr="00E743B5">
        <w:rPr>
          <w:rFonts w:cs="Arial"/>
        </w:rPr>
        <w:t xml:space="preserve"> (в расчете размера запрашиваемой субсидии не учитывается сумма НДС) по форме согласно приложению № 2 к настоящему Положению;</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технико-экономическое обоснование приобретения оборудования в целях создания и развития и (или) модернизации производства товаров;</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заверенные получателем копии договоров и (или) контрактов, товарных накладных и (или) универсальных передаточных документов, </w:t>
      </w:r>
      <w:hyperlink r:id="rId26" w:history="1">
        <w:r w:rsidRPr="00E743B5">
          <w:rPr>
            <w:rFonts w:cs="Arial"/>
          </w:rPr>
          <w:t>актов</w:t>
        </w:r>
      </w:hyperlink>
      <w:r w:rsidRPr="00E743B5">
        <w:rPr>
          <w:rFonts w:cs="Arial"/>
        </w:rPr>
        <w:t xml:space="preserve"> о приемке выполненных работ и </w:t>
      </w:r>
      <w:hyperlink r:id="rId27" w:history="1">
        <w:r w:rsidRPr="00E743B5">
          <w:rPr>
            <w:rFonts w:cs="Arial"/>
          </w:rPr>
          <w:t>справок</w:t>
        </w:r>
      </w:hyperlink>
      <w:r w:rsidRPr="00E743B5">
        <w:rPr>
          <w:rFonts w:cs="Arial"/>
        </w:rPr>
        <w:t xml:space="preserve"> о стоимости выполненных работ и затрат при монтаже оборудования;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копии платежных документов, подтверждающих фактическую оплату полной стоимости оборудования и копию выписки с расчетного счета субъекта малого и среднего предпринимательства;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 копии паспортов и свидетельств о регистрации специализированного транспорта, зарегистрированного в установленном порядке на участника отбора;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анкету получателя поддержки по форме согласно приложению № 3 к настоящему Положению; </w:t>
      </w:r>
    </w:p>
    <w:p w:rsidR="00E743B5" w:rsidRPr="00E743B5" w:rsidRDefault="00E743B5" w:rsidP="00E743B5">
      <w:pPr>
        <w:shd w:val="clear" w:color="auto" w:fill="FFFFFF"/>
        <w:tabs>
          <w:tab w:val="left" w:pos="1066"/>
        </w:tabs>
        <w:autoSpaceDE w:val="0"/>
        <w:autoSpaceDN w:val="0"/>
        <w:adjustRightInd w:val="0"/>
        <w:ind w:firstLine="709"/>
        <w:rPr>
          <w:rFonts w:cs="Arial"/>
        </w:rPr>
      </w:pPr>
      <w:r w:rsidRPr="00E743B5">
        <w:rPr>
          <w:rFonts w:cs="Arial"/>
          <w:spacing w:val="10"/>
        </w:rPr>
        <w:t xml:space="preserve">- </w:t>
      </w:r>
      <w:r w:rsidRPr="00E743B5">
        <w:rPr>
          <w:rFonts w:cs="Arial"/>
        </w:rPr>
        <w:t> </w:t>
      </w:r>
      <w:bookmarkStart w:id="16" w:name="_Hlk163660657"/>
      <w:r w:rsidRPr="00E743B5">
        <w:rPr>
          <w:rFonts w:cs="Arial"/>
        </w:rPr>
        <w:t>справку о размере среднемесячной выплаченной заработной платы работников (если такие имеются)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bookmarkEnd w:id="16"/>
    <w:p w:rsidR="00E743B5" w:rsidRPr="00E743B5" w:rsidRDefault="00E743B5" w:rsidP="00E743B5">
      <w:pPr>
        <w:widowControl w:val="0"/>
        <w:shd w:val="clear" w:color="auto" w:fill="FFFFFF"/>
        <w:autoSpaceDE w:val="0"/>
        <w:autoSpaceDN w:val="0"/>
        <w:ind w:firstLine="709"/>
        <w:rPr>
          <w:rFonts w:cs="Arial"/>
        </w:rPr>
      </w:pPr>
      <w:r w:rsidRPr="00E743B5">
        <w:rPr>
          <w:rFonts w:cs="Arial"/>
        </w:rPr>
        <w:t>Копии документов, указанных в настоящем пункте, должны быть сброшюрованы (прошиты) и заверены должностным лицом субъекта малого и среднего предпринимательства (участника отбора) либо уполномоченным должностным лицом и скреплены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лица на заверение документов, указанных в настоящем пункте. Все страницы заявки должны иметь сквозную нумерацию страниц. Первыми должны быть подшиты заявка и опись документов, входящих в состав заявки, с указанием страницы, на которой находится соответствующий документ.</w:t>
      </w:r>
    </w:p>
    <w:p w:rsidR="00E743B5" w:rsidRPr="00E743B5" w:rsidRDefault="00E743B5" w:rsidP="00E743B5">
      <w:pPr>
        <w:widowControl w:val="0"/>
        <w:shd w:val="clear" w:color="auto" w:fill="FFFFFF"/>
        <w:autoSpaceDE w:val="0"/>
        <w:autoSpaceDN w:val="0"/>
        <w:ind w:firstLine="709"/>
        <w:rPr>
          <w:rFonts w:cs="Arial"/>
        </w:rPr>
      </w:pPr>
      <w:bookmarkStart w:id="17" w:name="_Hlk163747184"/>
      <w:bookmarkStart w:id="18" w:name="_Hlk163661310"/>
      <w:r w:rsidRPr="00E743B5">
        <w:rPr>
          <w:rFonts w:cs="Arial"/>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E743B5" w:rsidRPr="00E743B5" w:rsidRDefault="00E743B5" w:rsidP="00E743B5">
      <w:pPr>
        <w:widowControl w:val="0"/>
        <w:shd w:val="clear" w:color="auto" w:fill="FFFFFF"/>
        <w:autoSpaceDE w:val="0"/>
        <w:autoSpaceDN w:val="0"/>
        <w:ind w:firstLine="709"/>
        <w:rPr>
          <w:rFonts w:cs="Arial"/>
        </w:rPr>
      </w:pPr>
      <w:bookmarkStart w:id="19" w:name="_Hlk163661609"/>
      <w:bookmarkEnd w:id="17"/>
      <w:r w:rsidRPr="00E743B5">
        <w:rPr>
          <w:rFonts w:cs="Arial"/>
        </w:rPr>
        <w:lastRenderedPageBreak/>
        <w:t xml:space="preserve">16.1. </w:t>
      </w:r>
      <w:bookmarkStart w:id="20" w:name="_Hlk163735967"/>
      <w:r w:rsidRPr="00E743B5">
        <w:rPr>
          <w:rFonts w:cs="Arial"/>
        </w:rPr>
        <w:t>Участник отбора вправе по собственной инициативе предоставить:</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17. В случае, если участник конкурса не предоставил по собственной инициативе документы, указанные в пп. 16.1 пункта 16 администрация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или наличии у участника отбора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Не предоставление документов, указанных в подпункте 16.1 пункта 16 не является основанием для отклонения заявки. </w:t>
      </w:r>
    </w:p>
    <w:bookmarkEnd w:id="19"/>
    <w:p w:rsidR="00E743B5" w:rsidRPr="00E743B5" w:rsidRDefault="00E743B5" w:rsidP="00E743B5">
      <w:pPr>
        <w:widowControl w:val="0"/>
        <w:shd w:val="clear" w:color="auto" w:fill="FFFFFF"/>
        <w:autoSpaceDE w:val="0"/>
        <w:autoSpaceDN w:val="0"/>
        <w:ind w:firstLine="709"/>
        <w:rPr>
          <w:rFonts w:cs="Arial"/>
        </w:rPr>
      </w:pPr>
      <w:r w:rsidRPr="00E743B5">
        <w:rPr>
          <w:rFonts w:cs="Arial"/>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 реестре дисквалифицированных лиц.</w:t>
      </w:r>
    </w:p>
    <w:p w:rsidR="00E743B5" w:rsidRPr="00E743B5" w:rsidRDefault="00E743B5" w:rsidP="00E743B5">
      <w:pPr>
        <w:tabs>
          <w:tab w:val="left" w:pos="840"/>
        </w:tabs>
        <w:suppressAutoHyphens/>
        <w:ind w:firstLine="709"/>
        <w:rPr>
          <w:rFonts w:cs="Arial"/>
          <w:lang w:eastAsia="zh-CN"/>
        </w:rPr>
      </w:pPr>
      <w:bookmarkStart w:id="21" w:name="P168"/>
      <w:bookmarkEnd w:id="18"/>
      <w:bookmarkEnd w:id="20"/>
      <w:bookmarkEnd w:id="21"/>
      <w:r w:rsidRPr="00E743B5">
        <w:rPr>
          <w:rFonts w:cs="Arial"/>
          <w:lang w:eastAsia="zh-CN"/>
        </w:rPr>
        <w:tab/>
        <w:t>18. Комиссия осуществляет рассмотрение представленных документов и оценку заявок на соответствие требованиям настоящего Положения по критериям, установленным согласно приложению № 4 к настоящему Положению.</w:t>
      </w:r>
    </w:p>
    <w:p w:rsidR="00E743B5" w:rsidRPr="00E743B5" w:rsidRDefault="00E743B5" w:rsidP="00E743B5">
      <w:pPr>
        <w:tabs>
          <w:tab w:val="left" w:pos="840"/>
        </w:tabs>
        <w:suppressAutoHyphens/>
        <w:ind w:firstLine="709"/>
        <w:rPr>
          <w:rFonts w:cs="Arial"/>
          <w:lang w:eastAsia="zh-CN"/>
        </w:rPr>
      </w:pPr>
      <w:r w:rsidRPr="00E743B5">
        <w:rPr>
          <w:rFonts w:cs="Arial"/>
          <w:lang w:eastAsia="zh-CN"/>
        </w:rPr>
        <w:tab/>
        <w:t>По итогам рассмотрения и оценки заявок комиссия определяет победителей отбора (получателей субсидии) и размер предоставляемых им субсидий и в срок, не превышающий 30 рабочих дней с даты регистрации заявки, принимает решение. Решение комиссии оформляется протоколом и носит рекомендательный характер. Протокол подписывается председателем и членами комиссии и направляется в Администрацию.</w:t>
      </w:r>
    </w:p>
    <w:p w:rsidR="00E743B5" w:rsidRPr="00E743B5" w:rsidRDefault="00E743B5" w:rsidP="00E743B5">
      <w:pPr>
        <w:widowControl w:val="0"/>
        <w:shd w:val="clear" w:color="auto" w:fill="FFFFFF"/>
        <w:tabs>
          <w:tab w:val="left" w:pos="1066"/>
        </w:tabs>
        <w:autoSpaceDE w:val="0"/>
        <w:autoSpaceDN w:val="0"/>
        <w:adjustRightInd w:val="0"/>
        <w:ind w:firstLine="709"/>
        <w:rPr>
          <w:rFonts w:cs="Arial"/>
        </w:rPr>
      </w:pPr>
      <w:r w:rsidRPr="00E743B5">
        <w:rPr>
          <w:rFonts w:cs="Arial"/>
        </w:rPr>
        <w:t xml:space="preserve">Администрация Каменского муниципального района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постановлением. </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Субсидии предоставляются в порядке поступления заявок на участие в отборе.</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Участник отбора должен быть проинформирован о принятом решении в течение 5 дней со дня его принятия в письменном виде или по электронной почте.</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19. Основаниями для отказа участнику отбора в предоставлении субсидий являются: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несоответствие представленных участником отбора документов требованиям, определенным в </w:t>
      </w:r>
      <w:hyperlink r:id="rId28" w:anchor="P137" w:history="1">
        <w:r w:rsidRPr="00E743B5">
          <w:rPr>
            <w:rFonts w:cs="Arial"/>
          </w:rPr>
          <w:t>пункте 16</w:t>
        </w:r>
      </w:hyperlink>
      <w:r w:rsidRPr="00E743B5">
        <w:rPr>
          <w:rFonts w:cs="Arial"/>
        </w:rPr>
        <w:t xml:space="preserve"> настоящего Положения, или непредставление (представление не в полном объеме) указанных документов;</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lastRenderedPageBreak/>
        <w:t>- установление факта недостоверности, представленной участником отбора информации;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подача участником отбора заявки после даты и (или) времени, определенных для подачи заявок;</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исчерпание лимитов бюджетных обязательств на предоставление субсидии.</w:t>
      </w:r>
    </w:p>
    <w:p w:rsidR="00E743B5" w:rsidRPr="00E743B5" w:rsidRDefault="00E743B5" w:rsidP="00E743B5">
      <w:pPr>
        <w:widowControl w:val="0"/>
        <w:shd w:val="clear" w:color="auto" w:fill="FFFFFF"/>
        <w:autoSpaceDE w:val="0"/>
        <w:autoSpaceDN w:val="0"/>
        <w:ind w:firstLine="709"/>
        <w:rPr>
          <w:rFonts w:cs="Arial"/>
        </w:rPr>
      </w:pPr>
      <w:bookmarkStart w:id="22" w:name="P180"/>
      <w:bookmarkEnd w:id="22"/>
      <w:r w:rsidRPr="00E743B5">
        <w:rPr>
          <w:rFonts w:cs="Arial"/>
        </w:rPr>
        <w:t xml:space="preserve">20. </w:t>
      </w:r>
      <w:bookmarkStart w:id="23" w:name="_Hlk163815138"/>
      <w:r w:rsidRPr="00E743B5">
        <w:rPr>
          <w:rFonts w:cs="Arial"/>
        </w:rPr>
        <w:t>Размер субсидии рассчитывается в пределах 50 % от фактической стоимости затрат, но не более 1 000 тыс. рублей, на приобретение оборудования, устройств, механизмов (за исключением легковых автомобилей и воздушных судов), станков, приборов, аппаратов, агрегатов, установок, машин по договорам, заключенным не ранее 01.01.2023 года</w:t>
      </w:r>
      <w:bookmarkStart w:id="24" w:name="P209"/>
      <w:bookmarkEnd w:id="24"/>
      <w:r w:rsidRPr="00E743B5">
        <w:rPr>
          <w:rFonts w:cs="Arial"/>
        </w:rPr>
        <w:t xml:space="preserve"> и определяется по следующей формуле:</w:t>
      </w:r>
    </w:p>
    <w:p w:rsidR="00E743B5" w:rsidRPr="00E743B5" w:rsidRDefault="00E743B5" w:rsidP="00E743B5">
      <w:pPr>
        <w:widowControl w:val="0"/>
        <w:suppressAutoHyphens/>
        <w:autoSpaceDE w:val="0"/>
        <w:autoSpaceDN w:val="0"/>
        <w:ind w:firstLine="709"/>
        <w:rPr>
          <w:rFonts w:cs="Arial"/>
        </w:rPr>
      </w:pPr>
      <w:r w:rsidRPr="00E743B5">
        <w:rPr>
          <w:rFonts w:cs="Arial"/>
        </w:rPr>
        <w:t>А = В * 0,5, где:</w:t>
      </w:r>
    </w:p>
    <w:p w:rsidR="00E743B5" w:rsidRPr="00E743B5" w:rsidRDefault="00E743B5" w:rsidP="00E743B5">
      <w:pPr>
        <w:widowControl w:val="0"/>
        <w:suppressAutoHyphens/>
        <w:autoSpaceDE w:val="0"/>
        <w:autoSpaceDN w:val="0"/>
        <w:ind w:firstLine="709"/>
        <w:rPr>
          <w:rFonts w:cs="Arial"/>
        </w:rPr>
      </w:pPr>
      <w:r w:rsidRPr="00E743B5">
        <w:rPr>
          <w:rFonts w:cs="Arial"/>
        </w:rPr>
        <w:t>А - размер Субсидии;</w:t>
      </w:r>
    </w:p>
    <w:p w:rsidR="00E743B5" w:rsidRPr="00E743B5" w:rsidRDefault="00E743B5" w:rsidP="00E743B5">
      <w:pPr>
        <w:widowControl w:val="0"/>
        <w:suppressAutoHyphens/>
        <w:autoSpaceDE w:val="0"/>
        <w:autoSpaceDN w:val="0"/>
        <w:ind w:firstLine="709"/>
        <w:rPr>
          <w:rFonts w:cs="Arial"/>
        </w:rPr>
      </w:pPr>
      <w:r w:rsidRPr="00E743B5">
        <w:rPr>
          <w:rFonts w:cs="Arial"/>
        </w:rPr>
        <w:t>В - общая сумма затрат по заявке получателя Субсидии;</w:t>
      </w:r>
    </w:p>
    <w:p w:rsidR="00E743B5" w:rsidRPr="00E743B5" w:rsidRDefault="00E743B5" w:rsidP="00E743B5">
      <w:pPr>
        <w:widowControl w:val="0"/>
        <w:suppressAutoHyphens/>
        <w:autoSpaceDE w:val="0"/>
        <w:autoSpaceDN w:val="0"/>
        <w:ind w:firstLine="709"/>
        <w:rPr>
          <w:rFonts w:cs="Arial"/>
        </w:rPr>
      </w:pPr>
      <w:r w:rsidRPr="00E743B5">
        <w:rPr>
          <w:rFonts w:cs="Arial"/>
        </w:rPr>
        <w:t>0,5 - коэффициент финансового обеспечения.</w:t>
      </w:r>
    </w:p>
    <w:p w:rsidR="00E743B5" w:rsidRPr="00E743B5" w:rsidRDefault="00E743B5" w:rsidP="00E743B5">
      <w:pPr>
        <w:widowControl w:val="0"/>
        <w:suppressAutoHyphens/>
        <w:autoSpaceDE w:val="0"/>
        <w:autoSpaceDN w:val="0"/>
        <w:ind w:firstLine="709"/>
        <w:rPr>
          <w:rFonts w:cs="Arial"/>
        </w:rPr>
      </w:pPr>
      <w:r w:rsidRPr="00E743B5">
        <w:rPr>
          <w:rFonts w:cs="Arial"/>
        </w:rPr>
        <w:t>При этом А не превышает 1000 тыс. рублей и не превышает размер лимитов бюджетных ассигнований, доведенных Администрации на указанные цели на соответствующий финансовый год.</w:t>
      </w:r>
    </w:p>
    <w:bookmarkEnd w:id="23"/>
    <w:p w:rsidR="00E743B5" w:rsidRPr="00E743B5" w:rsidRDefault="00E743B5" w:rsidP="00E743B5">
      <w:pPr>
        <w:widowControl w:val="0"/>
        <w:shd w:val="clear" w:color="auto" w:fill="FFFFFF"/>
        <w:autoSpaceDE w:val="0"/>
        <w:autoSpaceDN w:val="0"/>
        <w:ind w:firstLine="709"/>
        <w:rPr>
          <w:rFonts w:cs="Arial"/>
        </w:rPr>
      </w:pPr>
      <w:r w:rsidRPr="00E743B5">
        <w:rPr>
          <w:rFonts w:cs="Arial"/>
        </w:rPr>
        <w:t>21. В случае принятия Администрацией положительного решения о предоставлении субсидии в течение 5 рабочих дней с даты принятия решения о предоставлении субсидии заключается Соглашение в соответствии с формой, утвержденной отделом по финансам и налогам Администрации – (далее типовая форма Соглашения).</w:t>
      </w:r>
    </w:p>
    <w:p w:rsidR="00E743B5" w:rsidRPr="00E743B5" w:rsidRDefault="00E743B5" w:rsidP="00E743B5">
      <w:pPr>
        <w:widowControl w:val="0"/>
        <w:shd w:val="clear" w:color="auto" w:fill="FFFFFF"/>
        <w:autoSpaceDE w:val="0"/>
        <w:autoSpaceDN w:val="0"/>
        <w:ind w:firstLine="709"/>
        <w:rPr>
          <w:rFonts w:cs="Arial"/>
        </w:rPr>
      </w:pPr>
      <w:bookmarkStart w:id="25" w:name="P211"/>
      <w:bookmarkEnd w:id="25"/>
      <w:r w:rsidRPr="00E743B5">
        <w:rPr>
          <w:rFonts w:cs="Arial"/>
        </w:rPr>
        <w:t>В Соглашение включаются условия:</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22. Результатом предоставления субсидии является:</w:t>
      </w:r>
    </w:p>
    <w:p w:rsidR="00E743B5" w:rsidRPr="00E743B5" w:rsidRDefault="00E743B5" w:rsidP="00E743B5">
      <w:pPr>
        <w:widowControl w:val="0"/>
        <w:shd w:val="clear" w:color="auto" w:fill="FFFFFF"/>
        <w:autoSpaceDE w:val="0"/>
        <w:autoSpaceDN w:val="0"/>
        <w:ind w:firstLine="709"/>
        <w:rPr>
          <w:rFonts w:cs="Arial"/>
        </w:rPr>
      </w:pPr>
      <w:bookmarkStart w:id="26" w:name="_Hlk163662393"/>
      <w:r w:rsidRPr="00E743B5">
        <w:rPr>
          <w:rFonts w:cs="Arial"/>
        </w:rPr>
        <w:t xml:space="preserve">- </w:t>
      </w:r>
      <w:bookmarkStart w:id="27" w:name="_Hlk163657704"/>
      <w:r w:rsidRPr="00E743B5">
        <w:rPr>
          <w:rFonts w:cs="Arial"/>
        </w:rPr>
        <w:t xml:space="preserve">создание получателем субсидии не менее одного рабочего места, в течении трех месяцев со дня получения получателем субсидии. </w:t>
      </w:r>
    </w:p>
    <w:p w:rsidR="00E743B5" w:rsidRPr="00E743B5" w:rsidRDefault="00E743B5" w:rsidP="00E743B5">
      <w:pPr>
        <w:widowControl w:val="0"/>
        <w:shd w:val="clear" w:color="auto" w:fill="FFFFFF"/>
        <w:autoSpaceDE w:val="0"/>
        <w:autoSpaceDN w:val="0"/>
        <w:ind w:firstLine="709"/>
        <w:rPr>
          <w:rFonts w:cs="Arial"/>
        </w:rPr>
      </w:pPr>
      <w:bookmarkStart w:id="28" w:name="_Hlk163826387"/>
      <w:bookmarkEnd w:id="26"/>
      <w:bookmarkEnd w:id="27"/>
      <w:r w:rsidRPr="00E743B5">
        <w:rPr>
          <w:rFonts w:cs="Arial"/>
        </w:rPr>
        <w:t>Значения результата предоставления субсидии для получателя субсидии устанавливаются Администрацией в Соглашении в соответствии с показателем, установленным муниципальной программой.</w:t>
      </w:r>
    </w:p>
    <w:bookmarkEnd w:id="28"/>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23. Администрация осуществляет перечисление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bookmarkStart w:id="29" w:name="_Hlk106209249"/>
      <w:r w:rsidRPr="00E743B5">
        <w:rPr>
          <w:rFonts w:cs="Arial"/>
        </w:rPr>
        <w:t xml:space="preserve">на расчетный или корреспондентский счет, открытый в учреждениях Центрального банка системы РФ или кредитных </w:t>
      </w:r>
      <w:r w:rsidRPr="00E743B5">
        <w:rPr>
          <w:rFonts w:cs="Arial"/>
        </w:rPr>
        <w:lastRenderedPageBreak/>
        <w:t>организациях, не позднее 5-го рабочего дня, следующего за днем принятия решения о предоставлении субсидий</w:t>
      </w:r>
      <w:bookmarkEnd w:id="29"/>
      <w:r w:rsidRPr="00E743B5">
        <w:rPr>
          <w:rFonts w:cs="Arial"/>
        </w:rPr>
        <w:t>.</w:t>
      </w:r>
    </w:p>
    <w:p w:rsidR="00E743B5" w:rsidRPr="00E743B5" w:rsidRDefault="00E743B5" w:rsidP="00E743B5">
      <w:pPr>
        <w:widowControl w:val="0"/>
        <w:shd w:val="clear" w:color="auto" w:fill="FFFFFF"/>
        <w:autoSpaceDE w:val="0"/>
        <w:autoSpaceDN w:val="0"/>
        <w:ind w:firstLine="709"/>
        <w:outlineLvl w:val="1"/>
        <w:rPr>
          <w:rFonts w:cs="Arial"/>
        </w:rPr>
      </w:pPr>
      <w:r w:rsidRPr="00E743B5">
        <w:rPr>
          <w:rFonts w:cs="Arial"/>
          <w:lang w:val="en-US"/>
        </w:rPr>
        <w:t>IV</w:t>
      </w:r>
      <w:r w:rsidRPr="00E743B5">
        <w:rPr>
          <w:rFonts w:cs="Arial"/>
        </w:rPr>
        <w:t>. Требования к отчетности</w:t>
      </w:r>
    </w:p>
    <w:p w:rsidR="00E743B5" w:rsidRPr="00E743B5" w:rsidRDefault="00E743B5" w:rsidP="00E743B5">
      <w:pPr>
        <w:widowControl w:val="0"/>
        <w:shd w:val="clear" w:color="auto" w:fill="FFFFFF"/>
        <w:autoSpaceDE w:val="0"/>
        <w:autoSpaceDN w:val="0"/>
        <w:ind w:firstLine="709"/>
        <w:rPr>
          <w:rFonts w:cs="Arial"/>
        </w:rPr>
      </w:pPr>
      <w:bookmarkStart w:id="30" w:name="_Hlk163658113"/>
      <w:r w:rsidRPr="00E743B5">
        <w:rPr>
          <w:rFonts w:cs="Arial"/>
        </w:rPr>
        <w:t>24. Получатели субсидии ежегодно в течении последующих трех календарных лет за соответствующий отчетный период (январь-декабрь) представляют в Администрацию в срок до 05 апреля года, следующего за отчетным, анкету получателя поддержки по форме согласно приложению № 3 к настоящему Положению.</w:t>
      </w:r>
    </w:p>
    <w:p w:rsidR="00E743B5" w:rsidRPr="00E743B5" w:rsidRDefault="00E743B5" w:rsidP="00E743B5">
      <w:pPr>
        <w:widowControl w:val="0"/>
        <w:shd w:val="clear" w:color="auto" w:fill="FFFFFF"/>
        <w:autoSpaceDE w:val="0"/>
        <w:autoSpaceDN w:val="0"/>
        <w:ind w:firstLine="709"/>
        <w:rPr>
          <w:rFonts w:cs="Arial"/>
        </w:rPr>
      </w:pPr>
      <w:bookmarkStart w:id="31" w:name="_Hlk163658082"/>
      <w:r w:rsidRPr="00E743B5">
        <w:rPr>
          <w:rFonts w:cs="Arial"/>
        </w:rPr>
        <w:t>Получатели субсидии предоставляют в Администрацию отчет о достижении значений результатов предоставления субсидии по форме, определенной типовой формой Соглашения, ежеквартально, в срок до 15-го числа второго месяца, следующего за отчетным кварталом.</w:t>
      </w:r>
    </w:p>
    <w:bookmarkEnd w:id="30"/>
    <w:bookmarkEnd w:id="31"/>
    <w:p w:rsidR="00E743B5" w:rsidRPr="00E743B5" w:rsidRDefault="00E743B5" w:rsidP="00E743B5">
      <w:pPr>
        <w:widowControl w:val="0"/>
        <w:shd w:val="clear" w:color="auto" w:fill="FFFFFF"/>
        <w:autoSpaceDE w:val="0"/>
        <w:autoSpaceDN w:val="0"/>
        <w:ind w:firstLine="709"/>
        <w:outlineLvl w:val="1"/>
        <w:rPr>
          <w:rFonts w:cs="Arial"/>
        </w:rPr>
      </w:pPr>
      <w:r w:rsidRPr="00E743B5">
        <w:rPr>
          <w:rFonts w:cs="Arial"/>
          <w:lang w:val="en-US"/>
        </w:rPr>
        <w:t>V</w:t>
      </w:r>
      <w:r w:rsidRPr="00E743B5">
        <w:rPr>
          <w:rFonts w:cs="Arial"/>
        </w:rPr>
        <w:t>. Требования об осуществлении контроля за соблюдением условий и порядка предоставления субсидии и ответственности за их нарушение</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25. Администрация Каменского муниципального района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 </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26. Ответственность за достоверность представляемых в Администрацию сведений и соблюдение условий, установленных настоящим Положением, возлагается на получателя субсидии.</w:t>
      </w:r>
    </w:p>
    <w:p w:rsidR="00E743B5" w:rsidRPr="00E743B5" w:rsidRDefault="00E743B5" w:rsidP="00E743B5">
      <w:pPr>
        <w:widowControl w:val="0"/>
        <w:shd w:val="clear" w:color="auto" w:fill="FFFFFF"/>
        <w:autoSpaceDE w:val="0"/>
        <w:autoSpaceDN w:val="0"/>
        <w:ind w:firstLine="709"/>
        <w:rPr>
          <w:rFonts w:cs="Arial"/>
        </w:rPr>
      </w:pPr>
      <w:bookmarkStart w:id="32" w:name="P232"/>
      <w:bookmarkEnd w:id="32"/>
      <w:r w:rsidRPr="00E743B5">
        <w:rPr>
          <w:rFonts w:cs="Arial"/>
        </w:rPr>
        <w:t>27.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до 1 мая года, следующего за отчетным.</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 и (или) показателя достижения результата.</w:t>
      </w:r>
    </w:p>
    <w:p w:rsidR="00E743B5" w:rsidRPr="00E743B5" w:rsidRDefault="00E743B5" w:rsidP="00E743B5">
      <w:pPr>
        <w:widowControl w:val="0"/>
        <w:shd w:val="clear" w:color="auto" w:fill="FFFFFF"/>
        <w:autoSpaceDE w:val="0"/>
        <w:autoSpaceDN w:val="0"/>
        <w:ind w:firstLine="709"/>
        <w:rPr>
          <w:rFonts w:cs="Arial"/>
        </w:rPr>
      </w:pPr>
      <w:bookmarkStart w:id="33" w:name="P234"/>
      <w:bookmarkEnd w:id="33"/>
      <w:r w:rsidRPr="00E743B5">
        <w:rPr>
          <w:rFonts w:cs="Arial"/>
        </w:rPr>
        <w:t>28. В случае нарушения получателем субсидии условий, установленных при предоставлении субсидий, выявленного в том числе по фактам проверок, проведенных Администрацией и органом муниципального финансового контроля Каменского муниципального района, Администрация направляет получателю субсидии требования о возврате субсидии. Субсидия подлежит возврату получателем субсидии в муниципальный бюджет в течение 30 календарных дней с даты получения требования в полном объеме.</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29.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w:t>
      </w:r>
    </w:p>
    <w:p w:rsidR="00E743B5" w:rsidRPr="00E743B5" w:rsidRDefault="00E743B5" w:rsidP="00E743B5">
      <w:pPr>
        <w:ind w:firstLine="0"/>
        <w:jc w:val="left"/>
        <w:rPr>
          <w:rFonts w:cs="Arial"/>
          <w:bCs/>
          <w:lang w:eastAsia="zh-CN"/>
        </w:rPr>
      </w:pPr>
      <w:bookmarkStart w:id="34" w:name="_Hlk136352292"/>
      <w:r w:rsidRPr="00E743B5">
        <w:rPr>
          <w:rFonts w:cs="Arial"/>
          <w:bCs/>
          <w:lang w:eastAsia="zh-CN"/>
        </w:rPr>
        <w:br w:type="page"/>
      </w:r>
    </w:p>
    <w:p w:rsidR="00E743B5" w:rsidRPr="00E743B5" w:rsidRDefault="00E743B5" w:rsidP="00E743B5">
      <w:pPr>
        <w:shd w:val="clear" w:color="auto" w:fill="FFFFFF"/>
        <w:tabs>
          <w:tab w:val="left" w:pos="1214"/>
        </w:tabs>
        <w:suppressAutoHyphens/>
        <w:ind w:firstLine="709"/>
        <w:jc w:val="right"/>
        <w:rPr>
          <w:rFonts w:cs="Arial"/>
          <w:bCs/>
          <w:lang w:eastAsia="zh-CN"/>
        </w:rPr>
      </w:pPr>
      <w:r w:rsidRPr="00E743B5">
        <w:rPr>
          <w:rFonts w:cs="Arial"/>
          <w:bCs/>
          <w:lang w:eastAsia="zh-CN"/>
        </w:rPr>
        <w:t>Приложение № 1</w:t>
      </w:r>
    </w:p>
    <w:p w:rsidR="00E743B5" w:rsidRPr="00E743B5" w:rsidRDefault="00E743B5" w:rsidP="00E743B5">
      <w:pPr>
        <w:shd w:val="clear" w:color="auto" w:fill="FFFFFF"/>
        <w:suppressAutoHyphens/>
        <w:ind w:firstLine="709"/>
        <w:jc w:val="right"/>
        <w:rPr>
          <w:rFonts w:cs="Arial"/>
          <w:lang w:eastAsia="zh-CN"/>
        </w:rPr>
      </w:pPr>
      <w:r w:rsidRPr="00E743B5">
        <w:rPr>
          <w:rFonts w:cs="Arial"/>
          <w:bCs/>
          <w:lang w:eastAsia="zh-CN"/>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E743B5" w:rsidRPr="00E743B5" w:rsidRDefault="00E743B5" w:rsidP="00E743B5">
      <w:pPr>
        <w:shd w:val="clear" w:color="auto" w:fill="FFFFFF"/>
        <w:suppressAutoHyphens/>
        <w:ind w:firstLine="709"/>
        <w:rPr>
          <w:rFonts w:cs="Arial"/>
          <w:lang w:eastAsia="zh-CN"/>
        </w:rPr>
      </w:pPr>
    </w:p>
    <w:p w:rsidR="00E743B5" w:rsidRPr="00E743B5" w:rsidRDefault="00E743B5" w:rsidP="00E743B5">
      <w:pPr>
        <w:widowControl w:val="0"/>
        <w:shd w:val="clear" w:color="auto" w:fill="FFFFFF"/>
        <w:suppressAutoHyphens/>
        <w:ind w:firstLine="709"/>
        <w:rPr>
          <w:rFonts w:cs="Arial"/>
          <w:snapToGrid w:val="0"/>
          <w:lang w:eastAsia="zh-CN"/>
        </w:rPr>
      </w:pPr>
      <w:r w:rsidRPr="00E743B5">
        <w:rPr>
          <w:rFonts w:cs="Arial"/>
          <w:snapToGrid w:val="0"/>
          <w:lang w:eastAsia="zh-CN"/>
        </w:rPr>
        <w:t xml:space="preserve">Главе администрации Каменского </w:t>
      </w:r>
    </w:p>
    <w:p w:rsidR="00E743B5" w:rsidRPr="00E743B5" w:rsidRDefault="00E743B5" w:rsidP="00E743B5">
      <w:pPr>
        <w:widowControl w:val="0"/>
        <w:shd w:val="clear" w:color="auto" w:fill="FFFFFF"/>
        <w:suppressAutoHyphens/>
        <w:ind w:firstLine="709"/>
        <w:rPr>
          <w:rFonts w:cs="Arial"/>
          <w:snapToGrid w:val="0"/>
          <w:lang w:eastAsia="zh-CN"/>
        </w:rPr>
      </w:pPr>
      <w:r w:rsidRPr="00E743B5">
        <w:rPr>
          <w:rFonts w:cs="Arial"/>
          <w:snapToGrid w:val="0"/>
          <w:lang w:eastAsia="zh-CN"/>
        </w:rPr>
        <w:t>муниципального района</w:t>
      </w: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50"/>
        <w:gridCol w:w="2236"/>
      </w:tblGrid>
      <w:tr w:rsidR="00E743B5" w:rsidRPr="00E743B5" w:rsidTr="00007989">
        <w:tc>
          <w:tcPr>
            <w:tcW w:w="9353" w:type="dxa"/>
            <w:gridSpan w:val="3"/>
            <w:tcBorders>
              <w:top w:val="nil"/>
              <w:left w:val="nil"/>
              <w:bottom w:val="nil"/>
              <w:right w:val="nil"/>
            </w:tcBorders>
          </w:tcPr>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ЗАЯВКА</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____________________________________________________________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(наименование участника отбора)</w:t>
            </w:r>
          </w:p>
        </w:tc>
      </w:tr>
      <w:tr w:rsidR="00E743B5" w:rsidRPr="00E743B5" w:rsidTr="00007989">
        <w:tc>
          <w:tcPr>
            <w:tcW w:w="9353" w:type="dxa"/>
            <w:gridSpan w:val="3"/>
            <w:tcBorders>
              <w:top w:val="nil"/>
              <w:left w:val="nil"/>
              <w:bottom w:val="nil"/>
              <w:right w:val="nil"/>
            </w:tcBorders>
          </w:tcPr>
          <w:p w:rsidR="00E743B5" w:rsidRPr="00E743B5" w:rsidRDefault="00E743B5" w:rsidP="00E743B5">
            <w:pPr>
              <w:shd w:val="clear" w:color="auto" w:fill="FFFFFF"/>
              <w:autoSpaceDE w:val="0"/>
              <w:autoSpaceDN w:val="0"/>
              <w:adjustRightInd w:val="0"/>
              <w:ind w:firstLine="0"/>
              <w:rPr>
                <w:rFonts w:cs="Arial"/>
              </w:rPr>
            </w:pPr>
            <w:r w:rsidRPr="00E743B5">
              <w:rPr>
                <w:rFonts w:cs="Arial"/>
              </w:rPr>
              <w:t xml:space="preserve">В соответствии с </w:t>
            </w:r>
            <w:r w:rsidRPr="00E743B5">
              <w:rPr>
                <w:rFonts w:cs="Arial"/>
                <w:bCs/>
              </w:rPr>
              <w:t xml:space="preserve">Положением </w:t>
            </w:r>
            <w:r w:rsidRPr="00E743B5">
              <w:rPr>
                <w:rFonts w:cs="Arial"/>
              </w:rPr>
              <w:t>о предоставлении субсидии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 прошу предоставить субсидию по следующим реквизитам:</w:t>
            </w:r>
          </w:p>
        </w:tc>
      </w:tr>
      <w:tr w:rsidR="00E743B5" w:rsidRPr="00E743B5" w:rsidTr="00007989">
        <w:tc>
          <w:tcPr>
            <w:tcW w:w="9353" w:type="dxa"/>
            <w:gridSpan w:val="3"/>
            <w:tcBorders>
              <w:top w:val="nil"/>
              <w:left w:val="nil"/>
              <w:bottom w:val="nil"/>
              <w:right w:val="nil"/>
            </w:tcBorders>
          </w:tcPr>
          <w:p w:rsidR="00E743B5" w:rsidRPr="00E743B5" w:rsidRDefault="00E743B5" w:rsidP="00E743B5">
            <w:pPr>
              <w:widowControl w:val="0"/>
              <w:shd w:val="clear" w:color="auto" w:fill="FFFFFF"/>
              <w:autoSpaceDE w:val="0"/>
              <w:autoSpaceDN w:val="0"/>
              <w:ind w:firstLine="0"/>
              <w:rPr>
                <w:rFonts w:cs="Arial"/>
              </w:rPr>
            </w:pPr>
            <w:r w:rsidRPr="00E743B5">
              <w:rPr>
                <w:rFonts w:cs="Arial"/>
              </w:rPr>
              <w:t>1. ИНН (участника отбора) 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2. Наименование банка 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3. Р/с __________________________________________________________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4. БИК _________________________________________________________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5. Индекс ______________________________________________________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6. Юридический адрес 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7. Контактный телефон 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8. Способ получения уведомления о принятом решении:</w:t>
            </w:r>
          </w:p>
          <w:p w:rsidR="00E743B5" w:rsidRPr="00E743B5" w:rsidRDefault="00257F43" w:rsidP="00E743B5">
            <w:pPr>
              <w:widowControl w:val="0"/>
              <w:shd w:val="clear" w:color="auto" w:fill="FFFFFF"/>
              <w:autoSpaceDE w:val="0"/>
              <w:autoSpaceDN w:val="0"/>
              <w:ind w:firstLine="0"/>
              <w:rPr>
                <w:rFonts w:cs="Arial"/>
              </w:rPr>
            </w:pPr>
            <w:r>
              <w:rPr>
                <w:rFonts w:cs="Arial"/>
                <w:noProof/>
                <w:position w:val="-3"/>
              </w:rPr>
              <w:drawing>
                <wp:inline distT="0" distB="0" distL="0" distR="0">
                  <wp:extent cx="142875" cy="171450"/>
                  <wp:effectExtent l="0" t="0" r="9525" b="0"/>
                  <wp:docPr id="3" name="Рисунок 1" descr="Описание: base_23733_1022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733_102293_32768"/>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E743B5" w:rsidRPr="00E743B5">
              <w:rPr>
                <w:rFonts w:cs="Arial"/>
              </w:rPr>
              <w:t xml:space="preserve"> - на адрес электронной почты (адрес почты) _____________________</w:t>
            </w:r>
          </w:p>
          <w:p w:rsidR="00E743B5" w:rsidRPr="00E743B5" w:rsidRDefault="00257F43" w:rsidP="00E743B5">
            <w:pPr>
              <w:widowControl w:val="0"/>
              <w:shd w:val="clear" w:color="auto" w:fill="FFFFFF"/>
              <w:autoSpaceDE w:val="0"/>
              <w:autoSpaceDN w:val="0"/>
              <w:ind w:firstLine="0"/>
              <w:rPr>
                <w:rFonts w:cs="Arial"/>
              </w:rPr>
            </w:pPr>
            <w:r>
              <w:rPr>
                <w:rFonts w:cs="Arial"/>
                <w:noProof/>
                <w:position w:val="-3"/>
              </w:rPr>
              <w:drawing>
                <wp:inline distT="0" distB="0" distL="0" distR="0">
                  <wp:extent cx="142875" cy="171450"/>
                  <wp:effectExtent l="0" t="0" r="9525" b="0"/>
                  <wp:docPr id="2" name="Рисунок 2" descr="Описание: base_23733_10229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733_102293_32769"/>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E743B5" w:rsidRPr="00E743B5">
              <w:rPr>
                <w:rFonts w:cs="Arial"/>
              </w:rPr>
              <w:t xml:space="preserve"> - в письменной форме по почтовому адресу__________________________________________________________</w:t>
            </w:r>
          </w:p>
        </w:tc>
      </w:tr>
      <w:tr w:rsidR="00E743B5" w:rsidRPr="00E743B5" w:rsidTr="00007989">
        <w:tc>
          <w:tcPr>
            <w:tcW w:w="9353" w:type="dxa"/>
            <w:gridSpan w:val="3"/>
            <w:tcBorders>
              <w:top w:val="nil"/>
              <w:left w:val="nil"/>
              <w:bottom w:val="nil"/>
              <w:right w:val="nil"/>
            </w:tcBorders>
          </w:tcPr>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9. Осуществляемые виды деятельности (в соответствии с </w:t>
            </w:r>
            <w:hyperlink r:id="rId30" w:history="1">
              <w:r w:rsidRPr="00E743B5">
                <w:rPr>
                  <w:rFonts w:cs="Arial"/>
                </w:rPr>
                <w:t>ОКВЭД</w:t>
              </w:r>
            </w:hyperlink>
            <w:r w:rsidRPr="00E743B5">
              <w:rPr>
                <w:rFonts w:cs="Arial"/>
              </w:rPr>
              <w:t>)______ _________________________________________________________________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10. Наименование производимых видов продукции (работ, услуг)_______ ________________________________________________________________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11. Режим налогообложения субъекта малого и среднего предпринимательства _____________________________________________,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Сумма запрашиваемой субсидии составляет _______________________________(________________) рублей ___ копеек.</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Гарантирую достоверность и подлинность указанной информации и представленных документов.____________(Руководитель участник отбора)</w:t>
            </w:r>
          </w:p>
        </w:tc>
      </w:tr>
      <w:tr w:rsidR="00E743B5" w:rsidRPr="00E743B5" w:rsidTr="00007989">
        <w:tc>
          <w:tcPr>
            <w:tcW w:w="9353" w:type="dxa"/>
            <w:gridSpan w:val="3"/>
            <w:tcBorders>
              <w:top w:val="nil"/>
              <w:left w:val="nil"/>
              <w:bottom w:val="nil"/>
              <w:right w:val="nil"/>
            </w:tcBorders>
          </w:tcPr>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Подтверждаю, что у </w:t>
            </w:r>
            <w:r w:rsidRPr="00E743B5">
              <w:rPr>
                <w:rFonts w:cs="Arial"/>
                <w:u w:val="single"/>
              </w:rPr>
              <w:t>_____________________________________________________________</w:t>
            </w:r>
            <w:r w:rsidRPr="00E743B5">
              <w:rPr>
                <w:rFonts w:cs="Arial"/>
              </w:rPr>
              <w:t>:</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(наименование участника отбора)</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отсутствует просроченная задолженность по возврату в бюджет Россошанского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w:t>
            </w:r>
            <w:r w:rsidRPr="00E743B5">
              <w:rPr>
                <w:rFonts w:cs="Arial"/>
              </w:rPr>
              <w:lastRenderedPageBreak/>
              <w:t>денежным обязательствам перед Каменским муниципальным районом;</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(____________)</w:t>
            </w:r>
          </w:p>
          <w:p w:rsidR="00E743B5" w:rsidRPr="00E743B5" w:rsidRDefault="00E743B5" w:rsidP="00E743B5">
            <w:pPr>
              <w:widowControl w:val="0"/>
              <w:shd w:val="clear" w:color="auto" w:fill="FFFFFF"/>
              <w:tabs>
                <w:tab w:val="left" w:pos="5760"/>
              </w:tabs>
              <w:autoSpaceDE w:val="0"/>
              <w:autoSpaceDN w:val="0"/>
              <w:ind w:firstLine="0"/>
              <w:rPr>
                <w:rFonts w:cs="Arial"/>
              </w:rPr>
            </w:pPr>
            <w:r w:rsidRPr="00E743B5">
              <w:rPr>
                <w:rFonts w:cs="Arial"/>
              </w:rPr>
              <w:tab/>
              <w:t xml:space="preserve"> подпись</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Подтверждаю, что ____________________________________________: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(наименование участника отбора)</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 юридическое лицо) и (или) не прекратил деятельность в качестве индивидуального предпринимателя (если участник отбора - индивидуальный предприниматель);</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w:t>
            </w:r>
            <w:r w:rsidRPr="00E743B5">
              <w:rPr>
                <w:rFonts w:cs="Arial"/>
                <w:u w:val="single"/>
              </w:rPr>
              <w:t>____________</w:t>
            </w:r>
            <w:r w:rsidRPr="00E743B5">
              <w:rPr>
                <w:rFonts w:cs="Arial"/>
              </w:rPr>
              <w:t>)</w:t>
            </w:r>
          </w:p>
          <w:p w:rsidR="00E743B5" w:rsidRPr="00E743B5" w:rsidRDefault="00E743B5" w:rsidP="00E743B5">
            <w:pPr>
              <w:widowControl w:val="0"/>
              <w:shd w:val="clear" w:color="auto" w:fill="FFFFFF"/>
              <w:tabs>
                <w:tab w:val="left" w:pos="6002"/>
              </w:tabs>
              <w:autoSpaceDE w:val="0"/>
              <w:autoSpaceDN w:val="0"/>
              <w:ind w:firstLine="0"/>
              <w:rPr>
                <w:rFonts w:cs="Arial"/>
              </w:rPr>
            </w:pPr>
            <w:r w:rsidRPr="00E743B5">
              <w:rPr>
                <w:rFonts w:cs="Arial"/>
              </w:rPr>
              <w:tab/>
              <w:t xml:space="preserve"> подпись</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w:t>
            </w:r>
            <w:r w:rsidRPr="00E743B5">
              <w:rPr>
                <w:rFonts w:cs="Arial"/>
              </w:rPr>
              <w:tab/>
              <w:t>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w:t>
            </w:r>
            <w:r w:rsidRPr="00E743B5">
              <w:rPr>
                <w:rFonts w:cs="Arial"/>
                <w:u w:val="single"/>
              </w:rPr>
              <w:t>______________</w:t>
            </w:r>
            <w:r w:rsidRPr="00E743B5">
              <w:rPr>
                <w:rFonts w:cs="Arial"/>
              </w:rPr>
              <w:t>)</w:t>
            </w:r>
          </w:p>
          <w:p w:rsidR="00E743B5" w:rsidRPr="00E743B5" w:rsidRDefault="00E743B5" w:rsidP="00E743B5">
            <w:pPr>
              <w:widowControl w:val="0"/>
              <w:shd w:val="clear" w:color="auto" w:fill="FFFFFF"/>
              <w:tabs>
                <w:tab w:val="left" w:pos="5472"/>
              </w:tabs>
              <w:autoSpaceDE w:val="0"/>
              <w:autoSpaceDN w:val="0"/>
              <w:ind w:firstLine="0"/>
              <w:rPr>
                <w:rFonts w:cs="Arial"/>
              </w:rPr>
            </w:pPr>
            <w:r w:rsidRPr="00E743B5">
              <w:rPr>
                <w:rFonts w:cs="Arial"/>
              </w:rPr>
              <w:tab/>
              <w:t xml:space="preserve"> подпись</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w:t>
            </w:r>
            <w:r w:rsidRPr="00E743B5">
              <w:rPr>
                <w:rFonts w:cs="Arial"/>
                <w:u w:val="single"/>
              </w:rPr>
              <w:t>______________</w:t>
            </w:r>
            <w:r w:rsidRPr="00E743B5">
              <w:rPr>
                <w:rFonts w:cs="Arial"/>
              </w:rPr>
              <w:t>)</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подпись</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подпись</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w:t>
            </w:r>
            <w:r w:rsidRPr="00E743B5">
              <w:rPr>
                <w:rFonts w:cs="Arial"/>
                <w:u w:val="single"/>
              </w:rPr>
              <w:t>_____________</w:t>
            </w:r>
            <w:r w:rsidRPr="00E743B5">
              <w:rPr>
                <w:rFonts w:cs="Arial"/>
              </w:rPr>
              <w:t>)</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подпись</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участник отбора не является получателем субсидии из бюджета Каменского муниципального района на основании иных нормативных правовых актов Каменского муниципального района на цели, установленные в </w:t>
            </w:r>
            <w:hyperlink w:anchor="P45" w:history="1">
              <w:r w:rsidRPr="00E743B5">
                <w:rPr>
                  <w:rFonts w:cs="Arial"/>
                  <w:color w:val="0000FF"/>
                </w:rPr>
                <w:t>пункте 2</w:t>
              </w:r>
            </w:hyperlink>
            <w:r w:rsidRPr="00E743B5">
              <w:rPr>
                <w:rFonts w:cs="Arial"/>
              </w:rPr>
              <w:t xml:space="preserve"> Положения.</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(_____________)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подпись</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Даю согласие на осуществление в отношении участника отбора проверки Администрацией и органом муниципального финансового контроля за соблюдением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w:t>
            </w:r>
            <w:r w:rsidRPr="00E743B5">
              <w:rPr>
                <w:rFonts w:cs="Arial"/>
                <w:u w:val="single"/>
              </w:rPr>
              <w:t>_____________</w:t>
            </w:r>
            <w:r w:rsidRPr="00E743B5">
              <w:rPr>
                <w:rFonts w:cs="Arial"/>
              </w:rPr>
              <w:t>)</w:t>
            </w:r>
          </w:p>
          <w:p w:rsidR="00E743B5" w:rsidRPr="00E743B5" w:rsidRDefault="00E743B5" w:rsidP="00E743B5">
            <w:pPr>
              <w:widowControl w:val="0"/>
              <w:shd w:val="clear" w:color="auto" w:fill="FFFFFF"/>
              <w:tabs>
                <w:tab w:val="left" w:pos="5679"/>
              </w:tabs>
              <w:autoSpaceDE w:val="0"/>
              <w:autoSpaceDN w:val="0"/>
              <w:ind w:firstLine="0"/>
              <w:rPr>
                <w:rFonts w:cs="Arial"/>
              </w:rPr>
            </w:pPr>
            <w:r w:rsidRPr="00E743B5">
              <w:rPr>
                <w:rFonts w:cs="Arial"/>
              </w:rPr>
              <w:tab/>
              <w:t xml:space="preserve"> подпись</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(____________)</w:t>
            </w:r>
          </w:p>
          <w:p w:rsidR="00E743B5" w:rsidRPr="00E743B5" w:rsidRDefault="00E743B5" w:rsidP="00E743B5">
            <w:pPr>
              <w:widowControl w:val="0"/>
              <w:shd w:val="clear" w:color="auto" w:fill="FFFFFF"/>
              <w:autoSpaceDE w:val="0"/>
              <w:autoSpaceDN w:val="0"/>
              <w:ind w:firstLine="0"/>
              <w:rPr>
                <w:rFonts w:cs="Arial"/>
              </w:rPr>
            </w:pPr>
            <w:r w:rsidRPr="00E743B5">
              <w:rPr>
                <w:rFonts w:cs="Arial"/>
              </w:rPr>
              <w:t xml:space="preserve"> подпись</w:t>
            </w:r>
          </w:p>
        </w:tc>
      </w:tr>
      <w:tr w:rsidR="00E743B5" w:rsidRPr="00E743B5" w:rsidTr="00007989">
        <w:tc>
          <w:tcPr>
            <w:tcW w:w="9353" w:type="dxa"/>
            <w:gridSpan w:val="3"/>
            <w:tcBorders>
              <w:top w:val="nil"/>
              <w:left w:val="nil"/>
              <w:right w:val="nil"/>
            </w:tcBorders>
          </w:tcPr>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p>
          <w:p w:rsidR="00E743B5" w:rsidRPr="00E743B5" w:rsidRDefault="00E743B5" w:rsidP="00E743B5">
            <w:pPr>
              <w:widowControl w:val="0"/>
              <w:shd w:val="clear" w:color="auto" w:fill="FFFFFF"/>
              <w:autoSpaceDE w:val="0"/>
              <w:autoSpaceDN w:val="0"/>
              <w:ind w:firstLine="0"/>
              <w:outlineLvl w:val="2"/>
              <w:rPr>
                <w:rFonts w:cs="Arial"/>
              </w:rPr>
            </w:pPr>
            <w:r w:rsidRPr="00E743B5">
              <w:rPr>
                <w:rFonts w:cs="Arial"/>
              </w:rPr>
              <w:t>Опись прилагаемых документов</w:t>
            </w:r>
          </w:p>
        </w:tc>
      </w:tr>
      <w:tr w:rsidR="00E743B5" w:rsidRPr="00E743B5" w:rsidTr="00007989">
        <w:tblPrEx>
          <w:tblBorders>
            <w:left w:val="single" w:sz="4" w:space="0" w:color="auto"/>
            <w:right w:val="single" w:sz="4" w:space="0" w:color="auto"/>
            <w:insideH w:val="single" w:sz="4" w:space="0" w:color="auto"/>
          </w:tblBorders>
        </w:tblPrEx>
        <w:tc>
          <w:tcPr>
            <w:tcW w:w="567" w:type="dxa"/>
            <w:vAlign w:val="center"/>
          </w:tcPr>
          <w:p w:rsidR="00E743B5" w:rsidRPr="00E743B5" w:rsidRDefault="00E743B5" w:rsidP="00E743B5">
            <w:pPr>
              <w:widowControl w:val="0"/>
              <w:shd w:val="clear" w:color="auto" w:fill="FFFFFF"/>
              <w:autoSpaceDE w:val="0"/>
              <w:autoSpaceDN w:val="0"/>
              <w:ind w:firstLine="0"/>
              <w:rPr>
                <w:rFonts w:cs="Arial"/>
              </w:rPr>
            </w:pPr>
            <w:r w:rsidRPr="00E743B5">
              <w:rPr>
                <w:rFonts w:cs="Arial"/>
              </w:rPr>
              <w:lastRenderedPageBreak/>
              <w:t>N п/п</w:t>
            </w:r>
          </w:p>
        </w:tc>
        <w:tc>
          <w:tcPr>
            <w:tcW w:w="6550" w:type="dxa"/>
            <w:vAlign w:val="center"/>
          </w:tcPr>
          <w:p w:rsidR="00E743B5" w:rsidRPr="00E743B5" w:rsidRDefault="00E743B5" w:rsidP="00E743B5">
            <w:pPr>
              <w:widowControl w:val="0"/>
              <w:shd w:val="clear" w:color="auto" w:fill="FFFFFF"/>
              <w:autoSpaceDE w:val="0"/>
              <w:autoSpaceDN w:val="0"/>
              <w:ind w:firstLine="0"/>
              <w:rPr>
                <w:rFonts w:cs="Arial"/>
              </w:rPr>
            </w:pPr>
            <w:r w:rsidRPr="00E743B5">
              <w:rPr>
                <w:rFonts w:cs="Arial"/>
              </w:rPr>
              <w:t>Наименование документа</w:t>
            </w:r>
          </w:p>
        </w:tc>
        <w:tc>
          <w:tcPr>
            <w:tcW w:w="2236" w:type="dxa"/>
            <w:vAlign w:val="center"/>
          </w:tcPr>
          <w:p w:rsidR="00E743B5" w:rsidRPr="00E743B5" w:rsidRDefault="00E743B5" w:rsidP="00E743B5">
            <w:pPr>
              <w:widowControl w:val="0"/>
              <w:shd w:val="clear" w:color="auto" w:fill="FFFFFF"/>
              <w:autoSpaceDE w:val="0"/>
              <w:autoSpaceDN w:val="0"/>
              <w:ind w:firstLine="0"/>
              <w:rPr>
                <w:rFonts w:cs="Arial"/>
              </w:rPr>
            </w:pPr>
            <w:r w:rsidRPr="00E743B5">
              <w:rPr>
                <w:rFonts w:cs="Arial"/>
              </w:rPr>
              <w:t>Количество листов</w:t>
            </w:r>
          </w:p>
        </w:tc>
      </w:tr>
      <w:tr w:rsidR="00E743B5" w:rsidRPr="00E743B5" w:rsidTr="00007989">
        <w:tblPrEx>
          <w:tblBorders>
            <w:left w:val="single" w:sz="4" w:space="0" w:color="auto"/>
            <w:right w:val="single" w:sz="4" w:space="0" w:color="auto"/>
            <w:insideH w:val="single" w:sz="4" w:space="0" w:color="auto"/>
          </w:tblBorders>
        </w:tblPrEx>
        <w:tc>
          <w:tcPr>
            <w:tcW w:w="567" w:type="dxa"/>
          </w:tcPr>
          <w:p w:rsidR="00E743B5" w:rsidRPr="00E743B5" w:rsidRDefault="00E743B5" w:rsidP="00E743B5">
            <w:pPr>
              <w:widowControl w:val="0"/>
              <w:shd w:val="clear" w:color="auto" w:fill="FFFFFF"/>
              <w:autoSpaceDE w:val="0"/>
              <w:autoSpaceDN w:val="0"/>
              <w:ind w:firstLine="0"/>
              <w:rPr>
                <w:rFonts w:cs="Arial"/>
              </w:rPr>
            </w:pPr>
            <w:r w:rsidRPr="00E743B5">
              <w:rPr>
                <w:rFonts w:cs="Arial"/>
              </w:rPr>
              <w:t>1</w:t>
            </w:r>
          </w:p>
        </w:tc>
        <w:tc>
          <w:tcPr>
            <w:tcW w:w="6550" w:type="dxa"/>
          </w:tcPr>
          <w:p w:rsidR="00E743B5" w:rsidRPr="00E743B5" w:rsidRDefault="00E743B5" w:rsidP="00E743B5">
            <w:pPr>
              <w:widowControl w:val="0"/>
              <w:shd w:val="clear" w:color="auto" w:fill="FFFFFF"/>
              <w:autoSpaceDE w:val="0"/>
              <w:autoSpaceDN w:val="0"/>
              <w:ind w:firstLine="0"/>
              <w:rPr>
                <w:rFonts w:cs="Arial"/>
              </w:rPr>
            </w:pPr>
          </w:p>
        </w:tc>
        <w:tc>
          <w:tcPr>
            <w:tcW w:w="2236" w:type="dxa"/>
          </w:tcPr>
          <w:p w:rsidR="00E743B5" w:rsidRPr="00E743B5" w:rsidRDefault="00E743B5" w:rsidP="00E743B5">
            <w:pPr>
              <w:widowControl w:val="0"/>
              <w:shd w:val="clear" w:color="auto" w:fill="FFFFFF"/>
              <w:autoSpaceDE w:val="0"/>
              <w:autoSpaceDN w:val="0"/>
              <w:ind w:firstLine="0"/>
              <w:rPr>
                <w:rFonts w:cs="Arial"/>
              </w:rPr>
            </w:pPr>
          </w:p>
        </w:tc>
      </w:tr>
      <w:tr w:rsidR="00E743B5" w:rsidRPr="00E743B5" w:rsidTr="00007989">
        <w:tblPrEx>
          <w:tblBorders>
            <w:left w:val="single" w:sz="4" w:space="0" w:color="auto"/>
            <w:right w:val="single" w:sz="4" w:space="0" w:color="auto"/>
            <w:insideH w:val="single" w:sz="4" w:space="0" w:color="auto"/>
          </w:tblBorders>
        </w:tblPrEx>
        <w:tc>
          <w:tcPr>
            <w:tcW w:w="567" w:type="dxa"/>
          </w:tcPr>
          <w:p w:rsidR="00E743B5" w:rsidRPr="00E743B5" w:rsidRDefault="00E743B5" w:rsidP="00E743B5">
            <w:pPr>
              <w:widowControl w:val="0"/>
              <w:shd w:val="clear" w:color="auto" w:fill="FFFFFF"/>
              <w:autoSpaceDE w:val="0"/>
              <w:autoSpaceDN w:val="0"/>
              <w:ind w:firstLine="0"/>
              <w:rPr>
                <w:rFonts w:cs="Arial"/>
              </w:rPr>
            </w:pPr>
          </w:p>
        </w:tc>
        <w:tc>
          <w:tcPr>
            <w:tcW w:w="6550" w:type="dxa"/>
          </w:tcPr>
          <w:p w:rsidR="00E743B5" w:rsidRPr="00E743B5" w:rsidRDefault="00E743B5" w:rsidP="00E743B5">
            <w:pPr>
              <w:widowControl w:val="0"/>
              <w:shd w:val="clear" w:color="auto" w:fill="FFFFFF"/>
              <w:autoSpaceDE w:val="0"/>
              <w:autoSpaceDN w:val="0"/>
              <w:ind w:firstLine="0"/>
              <w:rPr>
                <w:rFonts w:cs="Arial"/>
              </w:rPr>
            </w:pPr>
          </w:p>
        </w:tc>
        <w:tc>
          <w:tcPr>
            <w:tcW w:w="2236" w:type="dxa"/>
          </w:tcPr>
          <w:p w:rsidR="00E743B5" w:rsidRPr="00E743B5" w:rsidRDefault="00E743B5" w:rsidP="00E743B5">
            <w:pPr>
              <w:widowControl w:val="0"/>
              <w:shd w:val="clear" w:color="auto" w:fill="FFFFFF"/>
              <w:autoSpaceDE w:val="0"/>
              <w:autoSpaceDN w:val="0"/>
              <w:ind w:firstLine="0"/>
              <w:rPr>
                <w:rFonts w:cs="Arial"/>
              </w:rPr>
            </w:pPr>
          </w:p>
        </w:tc>
      </w:tr>
      <w:tr w:rsidR="00E743B5" w:rsidRPr="00E743B5" w:rsidTr="00007989">
        <w:tblPrEx>
          <w:tblBorders>
            <w:left w:val="single" w:sz="4" w:space="0" w:color="auto"/>
            <w:right w:val="single" w:sz="4" w:space="0" w:color="auto"/>
            <w:insideH w:val="single" w:sz="4" w:space="0" w:color="auto"/>
          </w:tblBorders>
        </w:tblPrEx>
        <w:tc>
          <w:tcPr>
            <w:tcW w:w="7117" w:type="dxa"/>
            <w:gridSpan w:val="2"/>
          </w:tcPr>
          <w:p w:rsidR="00E743B5" w:rsidRPr="00E743B5" w:rsidRDefault="00E743B5" w:rsidP="00E743B5">
            <w:pPr>
              <w:widowControl w:val="0"/>
              <w:shd w:val="clear" w:color="auto" w:fill="FFFFFF"/>
              <w:autoSpaceDE w:val="0"/>
              <w:autoSpaceDN w:val="0"/>
              <w:ind w:firstLine="0"/>
              <w:rPr>
                <w:rFonts w:cs="Arial"/>
              </w:rPr>
            </w:pPr>
            <w:r w:rsidRPr="00E743B5">
              <w:rPr>
                <w:rFonts w:cs="Arial"/>
              </w:rPr>
              <w:t>Итого</w:t>
            </w:r>
          </w:p>
        </w:tc>
        <w:tc>
          <w:tcPr>
            <w:tcW w:w="2236" w:type="dxa"/>
          </w:tcPr>
          <w:p w:rsidR="00E743B5" w:rsidRPr="00E743B5" w:rsidRDefault="00E743B5" w:rsidP="00E743B5">
            <w:pPr>
              <w:widowControl w:val="0"/>
              <w:shd w:val="clear" w:color="auto" w:fill="FFFFFF"/>
              <w:autoSpaceDE w:val="0"/>
              <w:autoSpaceDN w:val="0"/>
              <w:ind w:firstLine="0"/>
              <w:rPr>
                <w:rFonts w:cs="Arial"/>
              </w:rPr>
            </w:pPr>
          </w:p>
        </w:tc>
      </w:tr>
      <w:tr w:rsidR="00E743B5" w:rsidRPr="00E743B5" w:rsidTr="00007989">
        <w:tc>
          <w:tcPr>
            <w:tcW w:w="9353" w:type="dxa"/>
            <w:gridSpan w:val="3"/>
            <w:tcBorders>
              <w:top w:val="nil"/>
              <w:left w:val="nil"/>
              <w:bottom w:val="nil"/>
              <w:right w:val="nil"/>
            </w:tcBorders>
          </w:tcPr>
          <w:p w:rsidR="00E743B5" w:rsidRPr="00E743B5" w:rsidRDefault="00E743B5" w:rsidP="00E743B5">
            <w:pPr>
              <w:widowControl w:val="0"/>
              <w:autoSpaceDE w:val="0"/>
              <w:autoSpaceDN w:val="0"/>
              <w:ind w:firstLine="0"/>
              <w:rPr>
                <w:rFonts w:cs="Arial"/>
              </w:rPr>
            </w:pPr>
          </w:p>
          <w:p w:rsidR="00E743B5" w:rsidRPr="00E743B5" w:rsidRDefault="00E743B5" w:rsidP="00E743B5">
            <w:pPr>
              <w:widowControl w:val="0"/>
              <w:autoSpaceDE w:val="0"/>
              <w:autoSpaceDN w:val="0"/>
              <w:ind w:firstLine="0"/>
              <w:rPr>
                <w:rFonts w:cs="Arial"/>
              </w:rPr>
            </w:pPr>
            <w:bookmarkStart w:id="35" w:name="_Hlk163718199"/>
            <w:bookmarkStart w:id="36" w:name="_Hlk163829782"/>
            <w:bookmarkStart w:id="37" w:name="_Hlk163663374"/>
            <w:r w:rsidRPr="00E743B5">
              <w:rPr>
                <w:rFonts w:cs="Arial"/>
              </w:rPr>
              <w:t>Приложение: на</w:t>
            </w:r>
            <w:r w:rsidRPr="00E743B5">
              <w:rPr>
                <w:rFonts w:cs="Arial"/>
                <w:u w:val="single"/>
              </w:rPr>
              <w:t xml:space="preserve"> ___</w:t>
            </w:r>
            <w:r w:rsidRPr="00E743B5">
              <w:rPr>
                <w:rFonts w:cs="Arial"/>
              </w:rPr>
              <w:t xml:space="preserve"> листах.</w:t>
            </w:r>
          </w:p>
          <w:p w:rsidR="00E743B5" w:rsidRPr="00E743B5" w:rsidRDefault="00E743B5" w:rsidP="00E743B5">
            <w:pPr>
              <w:widowControl w:val="0"/>
              <w:autoSpaceDE w:val="0"/>
              <w:autoSpaceDN w:val="0"/>
              <w:ind w:firstLine="0"/>
              <w:rPr>
                <w:rFonts w:cs="Arial"/>
              </w:rPr>
            </w:pPr>
          </w:p>
          <w:p w:rsidR="00E743B5" w:rsidRPr="00E743B5" w:rsidRDefault="00E743B5" w:rsidP="00E743B5">
            <w:pPr>
              <w:widowControl w:val="0"/>
              <w:autoSpaceDE w:val="0"/>
              <w:autoSpaceDN w:val="0"/>
              <w:ind w:firstLine="0"/>
              <w:rPr>
                <w:rFonts w:cs="Arial"/>
              </w:rPr>
            </w:pPr>
            <w:r w:rsidRPr="00E743B5">
              <w:rPr>
                <w:rFonts w:cs="Arial"/>
              </w:rPr>
              <w:t>Руководитель организации/</w:t>
            </w:r>
          </w:p>
          <w:p w:rsidR="00E743B5" w:rsidRPr="00E743B5" w:rsidRDefault="00E743B5" w:rsidP="00E743B5">
            <w:pPr>
              <w:widowControl w:val="0"/>
              <w:autoSpaceDE w:val="0"/>
              <w:autoSpaceDN w:val="0"/>
              <w:ind w:firstLine="0"/>
              <w:rPr>
                <w:rFonts w:cs="Arial"/>
              </w:rPr>
            </w:pPr>
            <w:r w:rsidRPr="00E743B5">
              <w:rPr>
                <w:rFonts w:cs="Arial"/>
              </w:rPr>
              <w:t xml:space="preserve">индивидуальный предприниматель </w:t>
            </w:r>
            <w:bookmarkEnd w:id="35"/>
            <w:r w:rsidRPr="00E743B5">
              <w:rPr>
                <w:rFonts w:cs="Arial"/>
              </w:rPr>
              <w:t>___________________ __________________</w:t>
            </w:r>
          </w:p>
          <w:p w:rsidR="00E743B5" w:rsidRPr="00E743B5" w:rsidRDefault="00E743B5" w:rsidP="00E743B5">
            <w:pPr>
              <w:widowControl w:val="0"/>
              <w:autoSpaceDE w:val="0"/>
              <w:autoSpaceDN w:val="0"/>
              <w:ind w:firstLine="0"/>
              <w:rPr>
                <w:rFonts w:cs="Arial"/>
              </w:rPr>
            </w:pPr>
            <w:bookmarkStart w:id="38" w:name="_Hlk163718222"/>
            <w:r w:rsidRPr="00E743B5">
              <w:rPr>
                <w:rFonts w:cs="Arial"/>
              </w:rPr>
              <w:t xml:space="preserve"> (подпись) (Ф.И.О.)</w:t>
            </w:r>
          </w:p>
          <w:p w:rsidR="00E743B5" w:rsidRPr="00E743B5" w:rsidRDefault="00E743B5" w:rsidP="00E743B5">
            <w:pPr>
              <w:widowControl w:val="0"/>
              <w:autoSpaceDE w:val="0"/>
              <w:autoSpaceDN w:val="0"/>
              <w:ind w:firstLine="0"/>
              <w:rPr>
                <w:rFonts w:cs="Arial"/>
              </w:rPr>
            </w:pPr>
            <w:r w:rsidRPr="00E743B5">
              <w:rPr>
                <w:rFonts w:cs="Arial"/>
              </w:rPr>
              <w:t>Главный бухгалтер _____________________________________</w:t>
            </w:r>
          </w:p>
          <w:p w:rsidR="00E743B5" w:rsidRPr="00E743B5" w:rsidRDefault="00E743B5" w:rsidP="00E743B5">
            <w:pPr>
              <w:widowControl w:val="0"/>
              <w:autoSpaceDE w:val="0"/>
              <w:autoSpaceDN w:val="0"/>
              <w:ind w:firstLine="0"/>
              <w:rPr>
                <w:rFonts w:cs="Arial"/>
              </w:rPr>
            </w:pPr>
            <w:r w:rsidRPr="00E743B5">
              <w:rPr>
                <w:rFonts w:cs="Arial"/>
              </w:rPr>
              <w:t xml:space="preserve"> (подпись) (Ф.И.О.)</w:t>
            </w:r>
          </w:p>
          <w:p w:rsidR="00E743B5" w:rsidRPr="00E743B5" w:rsidRDefault="00E743B5" w:rsidP="00E743B5">
            <w:pPr>
              <w:suppressAutoHyphens/>
              <w:ind w:firstLine="0"/>
              <w:rPr>
                <w:rFonts w:cs="Arial"/>
                <w:lang w:eastAsia="zh-CN"/>
              </w:rPr>
            </w:pPr>
            <w:r w:rsidRPr="00E743B5">
              <w:rPr>
                <w:rFonts w:cs="Arial"/>
                <w:lang w:eastAsia="zh-CN"/>
              </w:rPr>
              <w:t>М.П. (заверяется при наличии печати)</w:t>
            </w:r>
          </w:p>
          <w:bookmarkEnd w:id="38"/>
          <w:p w:rsidR="00E743B5" w:rsidRPr="00E743B5" w:rsidRDefault="00E743B5" w:rsidP="00E743B5">
            <w:pPr>
              <w:suppressAutoHyphens/>
              <w:ind w:firstLine="0"/>
              <w:rPr>
                <w:rFonts w:cs="Arial"/>
                <w:lang w:eastAsia="zh-CN"/>
              </w:rPr>
            </w:pPr>
          </w:p>
          <w:p w:rsidR="00E743B5" w:rsidRPr="00E743B5" w:rsidRDefault="00E743B5" w:rsidP="00E743B5">
            <w:pPr>
              <w:suppressAutoHyphens/>
              <w:ind w:firstLine="0"/>
              <w:rPr>
                <w:rFonts w:cs="Arial"/>
                <w:lang w:eastAsia="zh-CN"/>
              </w:rPr>
            </w:pPr>
            <w:bookmarkStart w:id="39" w:name="_Hlk163663147"/>
          </w:p>
          <w:p w:rsidR="00E743B5" w:rsidRPr="00E743B5" w:rsidRDefault="00E743B5" w:rsidP="00E743B5">
            <w:pPr>
              <w:suppressAutoHyphens/>
              <w:ind w:firstLine="0"/>
              <w:rPr>
                <w:rFonts w:cs="Arial"/>
                <w:lang w:eastAsia="zh-CN"/>
              </w:rPr>
            </w:pPr>
            <w:bookmarkStart w:id="40" w:name="_Hlk163718242"/>
            <w:r w:rsidRPr="00E743B5">
              <w:rPr>
                <w:rFonts w:cs="Arial"/>
                <w:lang w:eastAsia="zh-CN"/>
              </w:rPr>
              <w:t>Дата регистрации заявления «</w:t>
            </w:r>
            <w:r w:rsidRPr="00E743B5">
              <w:rPr>
                <w:rFonts w:cs="Arial"/>
                <w:u w:val="single"/>
                <w:lang w:eastAsia="zh-CN"/>
              </w:rPr>
              <w:t xml:space="preserve">___ </w:t>
            </w:r>
            <w:r w:rsidRPr="00E743B5">
              <w:rPr>
                <w:rFonts w:cs="Arial"/>
                <w:lang w:eastAsia="zh-CN"/>
              </w:rPr>
              <w:t>»</w:t>
            </w:r>
            <w:r w:rsidRPr="00E743B5">
              <w:rPr>
                <w:rFonts w:cs="Arial"/>
                <w:u w:val="single"/>
                <w:lang w:eastAsia="zh-CN"/>
              </w:rPr>
              <w:t>__________</w:t>
            </w:r>
            <w:r w:rsidRPr="00E743B5">
              <w:rPr>
                <w:rFonts w:cs="Arial"/>
                <w:lang w:eastAsia="zh-CN"/>
              </w:rPr>
              <w:t>20</w:t>
            </w:r>
            <w:r w:rsidRPr="00E743B5">
              <w:rPr>
                <w:rFonts w:cs="Arial"/>
                <w:u w:val="single"/>
                <w:lang w:eastAsia="zh-CN"/>
              </w:rPr>
              <w:t xml:space="preserve"> </w:t>
            </w:r>
            <w:r w:rsidRPr="00E743B5">
              <w:rPr>
                <w:rFonts w:cs="Arial"/>
                <w:lang w:eastAsia="zh-CN"/>
              </w:rPr>
              <w:t>г.</w:t>
            </w:r>
          </w:p>
          <w:p w:rsidR="00E743B5" w:rsidRPr="00E743B5" w:rsidRDefault="00E743B5" w:rsidP="00E743B5">
            <w:pPr>
              <w:suppressAutoHyphens/>
              <w:ind w:firstLine="0"/>
              <w:rPr>
                <w:rFonts w:cs="Arial"/>
                <w:lang w:eastAsia="zh-CN"/>
              </w:rPr>
            </w:pPr>
            <w:r w:rsidRPr="00E743B5">
              <w:rPr>
                <w:rFonts w:cs="Arial"/>
                <w:lang w:eastAsia="zh-CN"/>
              </w:rPr>
              <w:t>Регистрационный номер _______</w:t>
            </w:r>
          </w:p>
          <w:p w:rsidR="00E743B5" w:rsidRPr="00E743B5" w:rsidRDefault="00E743B5" w:rsidP="00E743B5">
            <w:pPr>
              <w:suppressAutoHyphens/>
              <w:ind w:firstLine="0"/>
              <w:rPr>
                <w:rFonts w:cs="Arial"/>
                <w:lang w:eastAsia="zh-CN"/>
              </w:rPr>
            </w:pPr>
            <w:r w:rsidRPr="00E743B5">
              <w:rPr>
                <w:rFonts w:cs="Arial"/>
                <w:lang w:eastAsia="zh-CN"/>
              </w:rPr>
              <w:t>(заполняется должностным лицом отдела по экономике администрации Каменского муниципального района Воронежской области, принявшим заявление)</w:t>
            </w:r>
            <w:bookmarkEnd w:id="39"/>
          </w:p>
          <w:bookmarkEnd w:id="36"/>
          <w:p w:rsidR="00E743B5" w:rsidRPr="00E743B5" w:rsidRDefault="00E743B5" w:rsidP="00E743B5">
            <w:pPr>
              <w:suppressAutoHyphens/>
              <w:ind w:firstLine="0"/>
              <w:rPr>
                <w:rFonts w:cs="Arial"/>
                <w:lang w:eastAsia="zh-CN"/>
              </w:rPr>
            </w:pPr>
            <w:r w:rsidRPr="00E743B5">
              <w:rPr>
                <w:rFonts w:cs="Arial"/>
                <w:lang w:eastAsia="zh-CN"/>
              </w:rPr>
              <w:t>____________________ ___________________ ____________________________________</w:t>
            </w:r>
          </w:p>
          <w:p w:rsidR="00E743B5" w:rsidRPr="00E743B5" w:rsidRDefault="00E743B5" w:rsidP="00E743B5">
            <w:pPr>
              <w:suppressAutoHyphens/>
              <w:ind w:firstLine="0"/>
              <w:rPr>
                <w:rFonts w:cs="Arial"/>
                <w:lang w:eastAsia="zh-CN"/>
              </w:rPr>
            </w:pPr>
            <w:r w:rsidRPr="00E743B5">
              <w:rPr>
                <w:rFonts w:cs="Arial"/>
                <w:lang w:eastAsia="zh-CN"/>
              </w:rPr>
              <w:t xml:space="preserve"> (должность) (подпись) (ФИО)</w:t>
            </w:r>
          </w:p>
          <w:bookmarkEnd w:id="37"/>
          <w:bookmarkEnd w:id="40"/>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p w:rsidR="00E743B5" w:rsidRPr="00E743B5" w:rsidRDefault="00E743B5" w:rsidP="00E743B5">
            <w:pPr>
              <w:widowControl w:val="0"/>
              <w:shd w:val="clear" w:color="auto" w:fill="FFFFFF"/>
              <w:autoSpaceDE w:val="0"/>
              <w:autoSpaceDN w:val="0"/>
              <w:ind w:firstLine="0"/>
              <w:rPr>
                <w:rFonts w:cs="Arial"/>
              </w:rPr>
            </w:pPr>
          </w:p>
        </w:tc>
      </w:tr>
    </w:tbl>
    <w:p w:rsidR="00E743B5" w:rsidRPr="00E743B5" w:rsidRDefault="00E743B5" w:rsidP="00E743B5">
      <w:pPr>
        <w:shd w:val="clear" w:color="auto" w:fill="FFFFFF"/>
        <w:suppressAutoHyphens/>
        <w:ind w:firstLine="709"/>
        <w:rPr>
          <w:rFonts w:cs="Arial"/>
          <w:lang w:eastAsia="zh-CN"/>
        </w:rPr>
      </w:pPr>
      <w:bookmarkStart w:id="41" w:name="P258"/>
      <w:bookmarkEnd w:id="41"/>
    </w:p>
    <w:p w:rsidR="00E743B5" w:rsidRPr="00E743B5" w:rsidRDefault="00E743B5" w:rsidP="00E743B5">
      <w:pPr>
        <w:suppressAutoHyphens/>
        <w:ind w:firstLine="0"/>
        <w:jc w:val="left"/>
        <w:rPr>
          <w:rFonts w:ascii="Times New Roman" w:hAnsi="Times New Roman"/>
          <w:lang w:eastAsia="zh-CN"/>
        </w:rPr>
      </w:pPr>
      <w:r w:rsidRPr="00E743B5">
        <w:rPr>
          <w:rFonts w:ascii="Times New Roman" w:hAnsi="Times New Roman"/>
          <w:lang w:eastAsia="zh-CN"/>
        </w:rPr>
        <w:br w:type="page"/>
      </w:r>
    </w:p>
    <w:p w:rsidR="00E743B5" w:rsidRPr="00E743B5" w:rsidRDefault="00E743B5" w:rsidP="00E743B5">
      <w:pPr>
        <w:shd w:val="clear" w:color="auto" w:fill="FFFFFF"/>
        <w:suppressAutoHyphens/>
        <w:ind w:firstLine="709"/>
        <w:jc w:val="right"/>
        <w:rPr>
          <w:rFonts w:cs="Arial"/>
          <w:bCs/>
          <w:lang w:eastAsia="zh-CN"/>
        </w:rPr>
      </w:pPr>
      <w:r w:rsidRPr="00E743B5">
        <w:rPr>
          <w:rFonts w:cs="Arial"/>
          <w:lang w:eastAsia="zh-CN"/>
        </w:rPr>
        <w:t>П</w:t>
      </w:r>
      <w:r w:rsidRPr="00E743B5">
        <w:rPr>
          <w:rFonts w:cs="Arial"/>
          <w:bCs/>
          <w:lang w:eastAsia="zh-CN"/>
        </w:rPr>
        <w:t>риложение № 2</w:t>
      </w:r>
    </w:p>
    <w:p w:rsidR="00E743B5" w:rsidRPr="00E743B5" w:rsidRDefault="00E743B5" w:rsidP="00E743B5">
      <w:pPr>
        <w:shd w:val="clear" w:color="auto" w:fill="FFFFFF"/>
        <w:suppressAutoHyphens/>
        <w:ind w:firstLine="709"/>
        <w:jc w:val="right"/>
        <w:rPr>
          <w:rFonts w:cs="Arial"/>
          <w:lang w:eastAsia="zh-CN"/>
        </w:rPr>
      </w:pPr>
      <w:r w:rsidRPr="00E743B5">
        <w:rPr>
          <w:rFonts w:cs="Arial"/>
          <w:bCs/>
          <w:lang w:eastAsia="zh-CN"/>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E743B5" w:rsidRPr="00E743B5" w:rsidRDefault="00E743B5" w:rsidP="00E743B5">
      <w:pPr>
        <w:shd w:val="clear" w:color="auto" w:fill="FFFFFF"/>
        <w:suppressAutoHyphens/>
        <w:ind w:firstLine="709"/>
        <w:rPr>
          <w:rFonts w:cs="Arial"/>
          <w:lang w:eastAsia="zh-CN"/>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РАСЧЕТ</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размера </w:t>
      </w:r>
      <w:r w:rsidRPr="00E743B5">
        <w:rPr>
          <w:rFonts w:cs="Arial"/>
          <w:bCs/>
        </w:rPr>
        <w:t>субсидии на компенсацию части затрат</w:t>
      </w:r>
      <w:r w:rsidRPr="00E743B5">
        <w:rPr>
          <w:rFonts w:cs="Arial"/>
        </w:rPr>
        <w:t>, связанных с приобретением оборудования в целях создания и (или) развития либо</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модернизации производства товаров (работ, услуг)</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__________________________________________________________</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(полное наименование участника отбора)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E743B5" w:rsidRPr="00E743B5" w:rsidTr="00007989">
        <w:tc>
          <w:tcPr>
            <w:tcW w:w="1757" w:type="dxa"/>
            <w:vMerge w:val="restart"/>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Наименование оборудования</w:t>
            </w:r>
          </w:p>
        </w:tc>
        <w:tc>
          <w:tcPr>
            <w:tcW w:w="1757" w:type="dxa"/>
            <w:vMerge w:val="restart"/>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Реквизиты договора купли-продажи оборудования (наименование, номер, дата)</w:t>
            </w:r>
          </w:p>
        </w:tc>
        <w:tc>
          <w:tcPr>
            <w:tcW w:w="3175" w:type="dxa"/>
            <w:gridSpan w:val="3"/>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Стоимость оборудования по договору на приобретение в собственность оборудования, рублей</w:t>
            </w:r>
          </w:p>
        </w:tc>
        <w:tc>
          <w:tcPr>
            <w:tcW w:w="1474" w:type="dxa"/>
            <w:vMerge w:val="restart"/>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Расчет предельного размера субсидии</w:t>
            </w:r>
          </w:p>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w:t>
            </w:r>
            <w:hyperlink r:id="rId31" w:anchor="P699" w:history="1">
              <w:r w:rsidRPr="00E743B5">
                <w:rPr>
                  <w:rFonts w:cs="Arial"/>
                  <w:color w:val="0000FF"/>
                  <w:u w:val="single"/>
                  <w:lang w:eastAsia="en-US"/>
                </w:rPr>
                <w:t>гр. 4</w:t>
              </w:r>
            </w:hyperlink>
            <w:r w:rsidRPr="00E743B5">
              <w:rPr>
                <w:rFonts w:cs="Arial"/>
                <w:u w:val="single"/>
                <w:lang w:eastAsia="en-US"/>
              </w:rPr>
              <w:t>*50%</w:t>
            </w:r>
            <w:r w:rsidRPr="00E743B5">
              <w:rPr>
                <w:rFonts w:cs="Arial"/>
                <w:lang w:eastAsia="en-US"/>
              </w:rPr>
              <w:t>), рублей</w:t>
            </w:r>
          </w:p>
        </w:tc>
        <w:tc>
          <w:tcPr>
            <w:tcW w:w="1430" w:type="dxa"/>
            <w:vMerge w:val="restart"/>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Предельный размер субсидии, рублей (не более 1000 тыс. рублей для субъектов малого и среднего предпринимательства)</w:t>
            </w:r>
          </w:p>
        </w:tc>
      </w:tr>
      <w:tr w:rsidR="00E743B5" w:rsidRPr="00E743B5" w:rsidTr="00007989">
        <w:tc>
          <w:tcPr>
            <w:tcW w:w="1757"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ВСЕГО</w:t>
            </w:r>
          </w:p>
        </w:tc>
        <w:tc>
          <w:tcPr>
            <w:tcW w:w="2041" w:type="dxa"/>
            <w:gridSpan w:val="2"/>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в том числе</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r>
      <w:tr w:rsidR="00E743B5" w:rsidRPr="00E743B5" w:rsidTr="00007989">
        <w:tc>
          <w:tcPr>
            <w:tcW w:w="1757"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без учета НДС</w:t>
            </w:r>
          </w:p>
        </w:tc>
        <w:tc>
          <w:tcPr>
            <w:tcW w:w="964"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НДС</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r>
      <w:tr w:rsidR="00E743B5" w:rsidRPr="00E743B5" w:rsidTr="00007989">
        <w:tc>
          <w:tcPr>
            <w:tcW w:w="1757"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1</w:t>
            </w:r>
          </w:p>
        </w:tc>
        <w:tc>
          <w:tcPr>
            <w:tcW w:w="1757"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3</w:t>
            </w:r>
          </w:p>
        </w:tc>
        <w:tc>
          <w:tcPr>
            <w:tcW w:w="1077"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bookmarkStart w:id="42" w:name="P699"/>
            <w:bookmarkEnd w:id="42"/>
            <w:r w:rsidRPr="00E743B5">
              <w:rPr>
                <w:rFonts w:cs="Arial"/>
                <w:lang w:eastAsia="en-US"/>
              </w:rPr>
              <w:t>4</w:t>
            </w:r>
          </w:p>
        </w:tc>
        <w:tc>
          <w:tcPr>
            <w:tcW w:w="964"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r w:rsidRPr="00E743B5">
              <w:rPr>
                <w:rFonts w:cs="Arial"/>
                <w:lang w:eastAsia="en-US"/>
              </w:rPr>
              <w:t>5</w:t>
            </w:r>
          </w:p>
        </w:tc>
        <w:tc>
          <w:tcPr>
            <w:tcW w:w="1474"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bookmarkStart w:id="43" w:name="P701"/>
            <w:bookmarkEnd w:id="43"/>
            <w:r w:rsidRPr="00E743B5">
              <w:rPr>
                <w:rFonts w:cs="Arial"/>
                <w:lang w:eastAsia="en-US"/>
              </w:rPr>
              <w:t>6</w:t>
            </w:r>
          </w:p>
        </w:tc>
        <w:tc>
          <w:tcPr>
            <w:tcW w:w="1430" w:type="dxa"/>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bookmarkStart w:id="44" w:name="P702"/>
            <w:bookmarkEnd w:id="44"/>
            <w:r w:rsidRPr="00E743B5">
              <w:rPr>
                <w:rFonts w:cs="Arial"/>
                <w:lang w:eastAsia="en-US"/>
              </w:rPr>
              <w:t>7</w:t>
            </w:r>
          </w:p>
        </w:tc>
      </w:tr>
      <w:tr w:rsidR="00E743B5" w:rsidRPr="00E743B5" w:rsidTr="00007989">
        <w:tc>
          <w:tcPr>
            <w:tcW w:w="175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75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shd w:val="clear" w:color="auto" w:fill="FFFFFF"/>
              <w:autoSpaceDE w:val="0"/>
              <w:autoSpaceDN w:val="0"/>
              <w:ind w:firstLine="0"/>
              <w:rPr>
                <w:rFonts w:cs="Arial"/>
                <w:lang w:eastAsia="en-US"/>
              </w:rPr>
            </w:pPr>
          </w:p>
        </w:tc>
      </w:tr>
      <w:tr w:rsidR="00E743B5" w:rsidRPr="00E743B5" w:rsidTr="00007989">
        <w:tc>
          <w:tcPr>
            <w:tcW w:w="175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75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r>
      <w:tr w:rsidR="00E743B5" w:rsidRPr="00E743B5" w:rsidTr="00007989">
        <w:tc>
          <w:tcPr>
            <w:tcW w:w="175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75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r>
      <w:tr w:rsidR="00E743B5" w:rsidRPr="00E743B5" w:rsidTr="00007989">
        <w:tc>
          <w:tcPr>
            <w:tcW w:w="3514" w:type="dxa"/>
            <w:gridSpan w:val="2"/>
            <w:tcBorders>
              <w:top w:val="single" w:sz="4" w:space="0" w:color="auto"/>
              <w:left w:val="single" w:sz="4" w:space="0" w:color="auto"/>
              <w:bottom w:val="single" w:sz="4" w:space="0" w:color="auto"/>
              <w:right w:val="single" w:sz="4" w:space="0" w:color="auto"/>
            </w:tcBorders>
            <w:hideMark/>
          </w:tcPr>
          <w:p w:rsidR="00E743B5" w:rsidRPr="00E743B5" w:rsidRDefault="00E743B5" w:rsidP="00E743B5">
            <w:pPr>
              <w:widowControl w:val="0"/>
              <w:shd w:val="clear" w:color="auto" w:fill="FFFFFF"/>
              <w:autoSpaceDE w:val="0"/>
              <w:autoSpaceDN w:val="0"/>
              <w:ind w:firstLine="0"/>
              <w:rPr>
                <w:rFonts w:cs="Arial"/>
                <w:lang w:eastAsia="en-US"/>
              </w:rPr>
            </w:pPr>
            <w:bookmarkStart w:id="45" w:name="P722"/>
            <w:bookmarkEnd w:id="45"/>
            <w:r w:rsidRPr="00E743B5">
              <w:rPr>
                <w:rFonts w:cs="Arial"/>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shd w:val="clear" w:color="auto" w:fill="FFFFFF"/>
              <w:autoSpaceDE w:val="0"/>
              <w:autoSpaceDN w:val="0"/>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shd w:val="clear" w:color="auto" w:fill="FFFFFF"/>
              <w:suppressAutoHyphens/>
              <w:ind w:firstLine="0"/>
              <w:rPr>
                <w:rFonts w:cs="Arial"/>
                <w:lang w:eastAsia="en-US"/>
              </w:rPr>
            </w:pPr>
          </w:p>
        </w:tc>
      </w:tr>
    </w:tbl>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Размер запрашиваемой субсидии______________ ( ________________________________ _____________________________________________________________________ ) рублей.</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(меньшее из значений по </w:t>
      </w:r>
      <w:hyperlink r:id="rId32" w:anchor="P722" w:history="1">
        <w:r w:rsidRPr="00E743B5">
          <w:rPr>
            <w:rFonts w:cs="Arial"/>
            <w:color w:val="0000FF"/>
            <w:u w:val="single"/>
          </w:rPr>
          <w:t>строке</w:t>
        </w:r>
      </w:hyperlink>
      <w:r w:rsidRPr="00E743B5">
        <w:rPr>
          <w:rFonts w:cs="Arial"/>
        </w:rPr>
        <w:t xml:space="preserve"> «Итого» по </w:t>
      </w:r>
      <w:hyperlink r:id="rId33" w:anchor="P701" w:history="1">
        <w:r w:rsidRPr="00E743B5">
          <w:rPr>
            <w:rFonts w:cs="Arial"/>
            <w:color w:val="0000FF"/>
            <w:u w:val="single"/>
          </w:rPr>
          <w:t>графам 6</w:t>
        </w:r>
      </w:hyperlink>
      <w:r w:rsidRPr="00E743B5">
        <w:rPr>
          <w:rFonts w:cs="Arial"/>
        </w:rPr>
        <w:t xml:space="preserve"> и </w:t>
      </w:r>
      <w:hyperlink r:id="rId34" w:anchor="P702" w:history="1">
        <w:r w:rsidRPr="00E743B5">
          <w:rPr>
            <w:rFonts w:cs="Arial"/>
            <w:color w:val="0000FF"/>
            <w:u w:val="single"/>
          </w:rPr>
          <w:t>7</w:t>
        </w:r>
      </w:hyperlink>
      <w:r w:rsidRPr="00E743B5">
        <w:rPr>
          <w:rFonts w:cs="Arial"/>
        </w:rPr>
        <w:t xml:space="preserve"> таблицы)</w:t>
      </w: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Руководитель организации/</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индивидуальный предприниматель ___________________ /___________________/</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(подпись) (Ф.И.О.)</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Главный бухгалтер ___________________ /___________________/</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(подпись) (Ф.И.О.)</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М.П. (заверяется при наличии печати)</w:t>
      </w:r>
    </w:p>
    <w:p w:rsidR="00E743B5" w:rsidRPr="00E743B5" w:rsidRDefault="00E743B5" w:rsidP="00E743B5">
      <w:pPr>
        <w:widowControl w:val="0"/>
        <w:shd w:val="clear" w:color="auto" w:fill="FFFFFF"/>
        <w:autoSpaceDE w:val="0"/>
        <w:autoSpaceDN w:val="0"/>
        <w:ind w:firstLine="709"/>
        <w:jc w:val="right"/>
        <w:rPr>
          <w:rFonts w:cs="Arial"/>
        </w:rPr>
      </w:pPr>
      <w:r w:rsidRPr="00E743B5">
        <w:rPr>
          <w:rFonts w:cs="Arial"/>
        </w:rPr>
        <w:br w:type="page"/>
      </w:r>
      <w:r w:rsidRPr="00E743B5">
        <w:rPr>
          <w:rFonts w:cs="Arial"/>
        </w:rPr>
        <w:lastRenderedPageBreak/>
        <w:t xml:space="preserve"> </w:t>
      </w:r>
      <w:r w:rsidRPr="00E743B5">
        <w:rPr>
          <w:rFonts w:cs="Arial"/>
          <w:bCs/>
        </w:rPr>
        <w:t>Приложение № 3</w:t>
      </w:r>
    </w:p>
    <w:p w:rsidR="00E743B5" w:rsidRPr="00E743B5" w:rsidRDefault="00E743B5" w:rsidP="00E743B5">
      <w:pPr>
        <w:shd w:val="clear" w:color="auto" w:fill="FFFFFF"/>
        <w:suppressAutoHyphens/>
        <w:ind w:firstLine="709"/>
        <w:jc w:val="right"/>
        <w:rPr>
          <w:rFonts w:cs="Arial"/>
          <w:bCs/>
          <w:lang w:eastAsia="zh-CN"/>
        </w:rPr>
      </w:pPr>
      <w:r w:rsidRPr="00E743B5">
        <w:rPr>
          <w:rFonts w:cs="Arial"/>
          <w:bCs/>
          <w:lang w:eastAsia="zh-CN"/>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E743B5" w:rsidRPr="00E743B5" w:rsidRDefault="00E743B5" w:rsidP="00E743B5">
      <w:pPr>
        <w:shd w:val="clear" w:color="auto" w:fill="FFFFFF"/>
        <w:suppressAutoHyphens/>
        <w:ind w:firstLine="709"/>
        <w:rPr>
          <w:rFonts w:cs="Arial"/>
          <w:bCs/>
          <w:lang w:eastAsia="zh-CN"/>
        </w:rPr>
      </w:pPr>
    </w:p>
    <w:p w:rsidR="00E743B5" w:rsidRPr="00E743B5" w:rsidRDefault="00E743B5" w:rsidP="00E743B5">
      <w:pPr>
        <w:shd w:val="clear" w:color="auto" w:fill="FFFFFF"/>
        <w:suppressAutoHyphens/>
        <w:ind w:firstLine="709"/>
        <w:rPr>
          <w:rFonts w:cs="Arial"/>
          <w:bCs/>
          <w:lang w:eastAsia="zh-CN"/>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АНКЕТА ПОЛУЧАТЕЛЯ ПОДДЕРЖКИ</w:t>
      </w: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I. Общая информация о субъекте малого и среднего</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предпринимательства - получателе поддержки</w:t>
      </w: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________________________________________________________________________________ полное наименование субъекта малого или среднего предпринимательства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Дата оказания поддержки ___________________________________________________________</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__________________________________ ______________________________________________</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ИНН получателя поддержки _________________________ ,отчетный год __________________</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Режим налогообложения получателя _________________________________________________ </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Сумма оказанной поддержки _________________________ тыс. рублей</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Основной вид деятельности по </w:t>
      </w:r>
      <w:hyperlink r:id="rId35" w:history="1">
        <w:r w:rsidRPr="00E743B5">
          <w:rPr>
            <w:rFonts w:cs="Arial"/>
            <w:color w:val="0000FF"/>
            <w:u w:val="single"/>
          </w:rPr>
          <w:t>ОКВЭД</w:t>
        </w:r>
      </w:hyperlink>
      <w:r w:rsidRPr="00E743B5">
        <w:rPr>
          <w:rFonts w:cs="Arial"/>
        </w:rPr>
        <w:t xml:space="preserve"> (цифрами и прописью) ______________________ по которому оказана поддержка</w:t>
      </w: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II. Основные финансово-экономические показатели субъекта</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малого и среднего предпринимательства - получателя поддержки</w:t>
      </w:r>
    </w:p>
    <w:p w:rsidR="00E743B5" w:rsidRPr="00E743B5" w:rsidRDefault="00E743B5" w:rsidP="00E743B5">
      <w:pPr>
        <w:widowControl w:val="0"/>
        <w:shd w:val="clear" w:color="auto" w:fill="FFFFFF"/>
        <w:autoSpaceDE w:val="0"/>
        <w:autoSpaceDN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1247"/>
        <w:gridCol w:w="1361"/>
        <w:gridCol w:w="1361"/>
        <w:gridCol w:w="1361"/>
        <w:gridCol w:w="1361"/>
      </w:tblGrid>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N п/п</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на 1 января 20__ года (год, предшествующий оказанию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на 1 января 20__ года (год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на 1 января 20__ года (первый год после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на 1 января 20__ года (второй год после оказания поддержки)</w:t>
            </w: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1.</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Выручка от реализации товаров (работ, услуг) без учета НДС</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2.</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Отгружено товаров собственного производства </w:t>
            </w:r>
            <w:r w:rsidRPr="00E743B5">
              <w:rPr>
                <w:rFonts w:cs="Arial"/>
                <w:lang w:eastAsia="en-US"/>
              </w:rPr>
              <w:lastRenderedPageBreak/>
              <w:t>(выполнено работ и услуг собственными силами)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lastRenderedPageBreak/>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lastRenderedPageBreak/>
              <w:t xml:space="preserve"> 3.</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География поставок (количество субъектов Российской Федерации, в которые осуществляются поставки товаров,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4.</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Номенклатура производимой продукции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5.</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Среднесписочная численность работников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чел.</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6.</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Среднемесячная начисленная заработная плата работников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7.</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8.</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Инвестиции в основной капитал, всего:</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 8.1.</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 xml:space="preserve">в том числе </w:t>
            </w:r>
            <w:r w:rsidRPr="00E743B5">
              <w:rPr>
                <w:rFonts w:cs="Arial"/>
                <w:lang w:eastAsia="en-US"/>
              </w:rPr>
              <w:lastRenderedPageBreak/>
              <w:t>привлеченные заемные (кредитные) средства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lastRenderedPageBreak/>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r w:rsidR="00E743B5" w:rsidRPr="00E743B5" w:rsidTr="00007989">
        <w:tc>
          <w:tcPr>
            <w:tcW w:w="680"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lastRenderedPageBreak/>
              <w:t xml:space="preserve"> 8.1.1.</w:t>
            </w:r>
          </w:p>
        </w:tc>
        <w:tc>
          <w:tcPr>
            <w:tcW w:w="2211"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из них - привлечено в рамках программ государственной поддержки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E743B5" w:rsidRPr="00E743B5" w:rsidRDefault="00E743B5" w:rsidP="00E743B5">
            <w:pPr>
              <w:widowControl w:val="0"/>
              <w:autoSpaceDE w:val="0"/>
              <w:autoSpaceDN w:val="0"/>
              <w:ind w:firstLine="0"/>
              <w:rPr>
                <w:rFonts w:cs="Arial"/>
                <w:lang w:eastAsia="en-US"/>
              </w:rPr>
            </w:pPr>
            <w:r w:rsidRPr="00E743B5">
              <w:rPr>
                <w:rFonts w:cs="Arial"/>
                <w:lang w:eastAsia="en-US"/>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c>
          <w:tcPr>
            <w:tcW w:w="1361" w:type="dxa"/>
            <w:tcBorders>
              <w:top w:val="single" w:sz="4" w:space="0" w:color="auto"/>
              <w:left w:val="single" w:sz="4" w:space="0" w:color="auto"/>
              <w:bottom w:val="single" w:sz="4" w:space="0" w:color="auto"/>
              <w:right w:val="single" w:sz="4" w:space="0" w:color="auto"/>
            </w:tcBorders>
          </w:tcPr>
          <w:p w:rsidR="00E743B5" w:rsidRPr="00E743B5" w:rsidRDefault="00E743B5" w:rsidP="00E743B5">
            <w:pPr>
              <w:widowControl w:val="0"/>
              <w:autoSpaceDE w:val="0"/>
              <w:autoSpaceDN w:val="0"/>
              <w:ind w:firstLine="0"/>
              <w:rPr>
                <w:rFonts w:cs="Arial"/>
                <w:lang w:eastAsia="en-US"/>
              </w:rPr>
            </w:pPr>
          </w:p>
        </w:tc>
      </w:tr>
    </w:tbl>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Руководитель организации /_______________/ /_____________/ ___________________</w:t>
      </w:r>
    </w:p>
    <w:p w:rsidR="00E743B5" w:rsidRPr="00E743B5" w:rsidRDefault="00E743B5" w:rsidP="00E743B5">
      <w:pPr>
        <w:widowControl w:val="0"/>
        <w:shd w:val="clear" w:color="auto" w:fill="FFFFFF"/>
        <w:autoSpaceDE w:val="0"/>
        <w:autoSpaceDN w:val="0"/>
        <w:ind w:firstLine="709"/>
        <w:rPr>
          <w:rFonts w:cs="Arial"/>
        </w:rPr>
      </w:pPr>
      <w:r w:rsidRPr="00E743B5">
        <w:rPr>
          <w:rFonts w:cs="Arial"/>
        </w:rPr>
        <w:t xml:space="preserve"> (должность) (подпись) (расшифровка подписи)</w:t>
      </w: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Индивидуальный предприниматель</w:t>
      </w:r>
    </w:p>
    <w:p w:rsidR="00E743B5" w:rsidRPr="00E743B5" w:rsidRDefault="00E743B5" w:rsidP="00E743B5">
      <w:pPr>
        <w:widowControl w:val="0"/>
        <w:shd w:val="clear" w:color="auto" w:fill="FFFFFF"/>
        <w:autoSpaceDE w:val="0"/>
        <w:autoSpaceDN w:val="0"/>
        <w:ind w:firstLine="709"/>
        <w:rPr>
          <w:rFonts w:cs="Arial"/>
        </w:rPr>
      </w:pPr>
    </w:p>
    <w:p w:rsidR="00E743B5" w:rsidRPr="00E743B5" w:rsidRDefault="00E743B5" w:rsidP="00E743B5">
      <w:pPr>
        <w:widowControl w:val="0"/>
        <w:shd w:val="clear" w:color="auto" w:fill="FFFFFF"/>
        <w:autoSpaceDE w:val="0"/>
        <w:autoSpaceDN w:val="0"/>
        <w:ind w:firstLine="709"/>
        <w:rPr>
          <w:rFonts w:cs="Arial"/>
        </w:rPr>
      </w:pPr>
      <w:r w:rsidRPr="00E743B5">
        <w:rPr>
          <w:rFonts w:cs="Arial"/>
        </w:rPr>
        <w:t>М.П. (заверяется при наличии печати)</w:t>
      </w:r>
    </w:p>
    <w:bookmarkEnd w:id="34"/>
    <w:p w:rsidR="00E743B5" w:rsidRPr="00E743B5" w:rsidRDefault="00E743B5" w:rsidP="00E743B5">
      <w:pPr>
        <w:widowControl w:val="0"/>
        <w:autoSpaceDE w:val="0"/>
        <w:autoSpaceDN w:val="0"/>
        <w:ind w:firstLine="709"/>
        <w:outlineLvl w:val="0"/>
        <w:rPr>
          <w:rFonts w:cs="Arial"/>
        </w:rPr>
      </w:pPr>
      <w:r w:rsidRPr="00E743B5">
        <w:rPr>
          <w:rFonts w:cs="Arial"/>
        </w:rPr>
        <w:t xml:space="preserve"> </w:t>
      </w:r>
    </w:p>
    <w:p w:rsidR="00E743B5" w:rsidRPr="00E743B5" w:rsidRDefault="00E743B5" w:rsidP="00E743B5">
      <w:pPr>
        <w:suppressAutoHyphens/>
        <w:ind w:firstLine="0"/>
        <w:jc w:val="left"/>
        <w:rPr>
          <w:rFonts w:ascii="Times New Roman" w:hAnsi="Times New Roman"/>
        </w:rPr>
      </w:pPr>
      <w:r w:rsidRPr="00E743B5">
        <w:rPr>
          <w:rFonts w:ascii="Times New Roman" w:hAnsi="Times New Roman"/>
          <w:lang w:eastAsia="zh-CN"/>
        </w:rPr>
        <w:br w:type="page"/>
      </w:r>
    </w:p>
    <w:p w:rsidR="00E743B5" w:rsidRPr="00E743B5" w:rsidRDefault="00E743B5" w:rsidP="00E743B5">
      <w:pPr>
        <w:widowControl w:val="0"/>
        <w:autoSpaceDE w:val="0"/>
        <w:autoSpaceDN w:val="0"/>
        <w:ind w:firstLine="709"/>
        <w:outlineLvl w:val="0"/>
        <w:rPr>
          <w:rFonts w:cs="Arial"/>
        </w:rPr>
      </w:pPr>
    </w:p>
    <w:tbl>
      <w:tblPr>
        <w:tblW w:w="9639" w:type="dxa"/>
        <w:tblLook w:val="04A0" w:firstRow="1" w:lastRow="0" w:firstColumn="1" w:lastColumn="0" w:noHBand="0" w:noVBand="1"/>
      </w:tblPr>
      <w:tblGrid>
        <w:gridCol w:w="5353"/>
        <w:gridCol w:w="4286"/>
      </w:tblGrid>
      <w:tr w:rsidR="00E743B5" w:rsidRPr="00E743B5" w:rsidTr="00007989">
        <w:tc>
          <w:tcPr>
            <w:tcW w:w="5353" w:type="dxa"/>
          </w:tcPr>
          <w:p w:rsidR="00E743B5" w:rsidRPr="00E743B5" w:rsidRDefault="00E743B5" w:rsidP="00E743B5">
            <w:pPr>
              <w:keepNext/>
              <w:widowControl w:val="0"/>
              <w:suppressAutoHyphens/>
              <w:autoSpaceDE w:val="0"/>
              <w:autoSpaceDN w:val="0"/>
              <w:adjustRightInd w:val="0"/>
              <w:ind w:firstLine="0"/>
              <w:rPr>
                <w:rFonts w:cs="Arial"/>
                <w:snapToGrid w:val="0"/>
              </w:rPr>
            </w:pPr>
            <w:r w:rsidRPr="00E743B5">
              <w:rPr>
                <w:rFonts w:cs="Arial"/>
              </w:rPr>
              <w:br w:type="page"/>
            </w:r>
            <w:r w:rsidRPr="00E743B5">
              <w:rPr>
                <w:rFonts w:cs="Arial"/>
              </w:rPr>
              <w:br w:type="page"/>
            </w:r>
            <w:r w:rsidRPr="00E743B5">
              <w:rPr>
                <w:rFonts w:cs="Arial"/>
              </w:rPr>
              <w:br w:type="page"/>
            </w:r>
          </w:p>
        </w:tc>
        <w:tc>
          <w:tcPr>
            <w:tcW w:w="4286" w:type="dxa"/>
          </w:tcPr>
          <w:p w:rsidR="00E743B5" w:rsidRPr="00E743B5" w:rsidRDefault="00E743B5" w:rsidP="00E743B5">
            <w:pPr>
              <w:widowControl w:val="0"/>
              <w:shd w:val="clear" w:color="auto" w:fill="FFFFFF"/>
              <w:autoSpaceDE w:val="0"/>
              <w:autoSpaceDN w:val="0"/>
              <w:ind w:firstLine="0"/>
              <w:rPr>
                <w:rFonts w:cs="Arial"/>
              </w:rPr>
            </w:pPr>
            <w:r w:rsidRPr="00E743B5">
              <w:rPr>
                <w:rFonts w:cs="Arial"/>
                <w:bCs/>
              </w:rPr>
              <w:t>Приложение № 4</w:t>
            </w:r>
          </w:p>
          <w:p w:rsidR="00E743B5" w:rsidRPr="00E743B5" w:rsidRDefault="00E743B5" w:rsidP="00E743B5">
            <w:pPr>
              <w:shd w:val="clear" w:color="auto" w:fill="FFFFFF"/>
              <w:suppressAutoHyphens/>
              <w:ind w:firstLine="0"/>
              <w:rPr>
                <w:rFonts w:cs="Arial"/>
                <w:bCs/>
                <w:lang w:eastAsia="zh-CN"/>
              </w:rPr>
            </w:pPr>
            <w:r w:rsidRPr="00E743B5">
              <w:rPr>
                <w:rFonts w:cs="Arial"/>
                <w:bCs/>
                <w:lang w:eastAsia="zh-CN"/>
              </w:rPr>
              <w:t>к Положению 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Каменского муниципального района</w:t>
            </w:r>
          </w:p>
          <w:p w:rsidR="00E743B5" w:rsidRPr="00E743B5" w:rsidRDefault="00E743B5" w:rsidP="00E743B5">
            <w:pPr>
              <w:suppressAutoHyphens/>
              <w:ind w:firstLine="0"/>
              <w:rPr>
                <w:rFonts w:cs="Arial"/>
              </w:rPr>
            </w:pPr>
          </w:p>
        </w:tc>
      </w:tr>
    </w:tbl>
    <w:p w:rsidR="00E743B5" w:rsidRPr="00E743B5" w:rsidRDefault="00E743B5" w:rsidP="00E743B5">
      <w:pPr>
        <w:autoSpaceDE w:val="0"/>
        <w:autoSpaceDN w:val="0"/>
        <w:ind w:firstLine="709"/>
        <w:rPr>
          <w:rFonts w:cs="Arial"/>
        </w:rPr>
      </w:pPr>
    </w:p>
    <w:p w:rsidR="00E743B5" w:rsidRPr="00E743B5" w:rsidRDefault="00E743B5" w:rsidP="00E743B5">
      <w:pPr>
        <w:suppressAutoHyphens/>
        <w:ind w:firstLine="709"/>
        <w:rPr>
          <w:rFonts w:cs="Arial"/>
          <w:lang w:eastAsia="zh-CN"/>
        </w:rPr>
      </w:pPr>
      <w:r w:rsidRPr="00E743B5">
        <w:rPr>
          <w:rFonts w:cs="Arial"/>
          <w:lang w:eastAsia="zh-CN"/>
        </w:rPr>
        <w:t>Критерии оценки заявлений и документов</w:t>
      </w:r>
    </w:p>
    <w:p w:rsidR="00E743B5" w:rsidRPr="00E743B5" w:rsidRDefault="00E743B5" w:rsidP="00E743B5">
      <w:pPr>
        <w:suppressAutoHyphens/>
        <w:ind w:firstLine="709"/>
        <w:rPr>
          <w:rFonts w:cs="Arial"/>
          <w:snapToGrid w:val="0"/>
          <w:lang w:eastAsia="zh-C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69"/>
        <w:gridCol w:w="4825"/>
      </w:tblGrid>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N п/п</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Критерии оценки заявлений и документов</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Значения оценки</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1</w:t>
            </w:r>
          </w:p>
        </w:tc>
        <w:tc>
          <w:tcPr>
            <w:tcW w:w="8794" w:type="dxa"/>
            <w:gridSpan w:val="2"/>
          </w:tcPr>
          <w:p w:rsidR="00E743B5" w:rsidRPr="00E743B5" w:rsidRDefault="00E743B5" w:rsidP="00E743B5">
            <w:pPr>
              <w:widowControl w:val="0"/>
              <w:autoSpaceDE w:val="0"/>
              <w:autoSpaceDN w:val="0"/>
              <w:ind w:firstLine="0"/>
              <w:rPr>
                <w:rFonts w:cs="Arial"/>
              </w:rPr>
            </w:pPr>
            <w:r w:rsidRPr="00E743B5">
              <w:rPr>
                <w:rFonts w:cs="Arial"/>
              </w:rPr>
              <w:t>Количество создаваемых постоянных рабочих мест для реализации проекта</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1.1</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от 1 до 2 рабочих мест</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5 баллов</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1.1</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от 3 до 4 рабочих мест</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10 баллов</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1.1.3</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более 4 рабочих мест</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15 баллов</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2</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Размер заработной платы, предусмотренной в отношении создаваемых постоянных рабочих мест для реализации проекта</w:t>
            </w:r>
          </w:p>
        </w:tc>
        <w:tc>
          <w:tcPr>
            <w:tcW w:w="4825" w:type="dxa"/>
          </w:tcPr>
          <w:p w:rsidR="00E743B5" w:rsidRPr="00E743B5" w:rsidRDefault="00E743B5" w:rsidP="00E743B5">
            <w:pPr>
              <w:widowControl w:val="0"/>
              <w:autoSpaceDE w:val="0"/>
              <w:autoSpaceDN w:val="0"/>
              <w:ind w:firstLine="0"/>
              <w:rPr>
                <w:rFonts w:cs="Arial"/>
                <w:color w:val="FF0000"/>
              </w:rPr>
            </w:pPr>
            <w:r w:rsidRPr="00E743B5">
              <w:rPr>
                <w:rFonts w:cs="Arial"/>
              </w:rPr>
              <w:t>5 баллов присваивается за каждое создаваемое постоянное рабочее место, предусматривающее заработную плату на уровне не ниже прожиточного минимума, установленного в Воронежской области для трудоспособного населения</w:t>
            </w:r>
          </w:p>
        </w:tc>
      </w:tr>
      <w:tr w:rsidR="00E743B5" w:rsidRPr="00E743B5" w:rsidTr="00007989">
        <w:tc>
          <w:tcPr>
            <w:tcW w:w="624" w:type="dxa"/>
          </w:tcPr>
          <w:p w:rsidR="00E743B5" w:rsidRPr="00E743B5" w:rsidRDefault="00E743B5" w:rsidP="00E743B5">
            <w:pPr>
              <w:widowControl w:val="0"/>
              <w:autoSpaceDE w:val="0"/>
              <w:autoSpaceDN w:val="0"/>
              <w:ind w:firstLine="0"/>
              <w:outlineLvl w:val="4"/>
              <w:rPr>
                <w:rFonts w:cs="Arial"/>
              </w:rPr>
            </w:pPr>
            <w:r w:rsidRPr="00E743B5">
              <w:rPr>
                <w:rFonts w:cs="Arial"/>
              </w:rPr>
              <w:t>3</w:t>
            </w:r>
          </w:p>
        </w:tc>
        <w:tc>
          <w:tcPr>
            <w:tcW w:w="8794" w:type="dxa"/>
            <w:gridSpan w:val="2"/>
          </w:tcPr>
          <w:p w:rsidR="00E743B5" w:rsidRPr="00E743B5" w:rsidRDefault="00E743B5" w:rsidP="00E743B5">
            <w:pPr>
              <w:widowControl w:val="0"/>
              <w:autoSpaceDE w:val="0"/>
              <w:autoSpaceDN w:val="0"/>
              <w:ind w:firstLine="0"/>
              <w:rPr>
                <w:rFonts w:cs="Arial"/>
              </w:rPr>
            </w:pPr>
            <w:r w:rsidRPr="00E743B5">
              <w:rPr>
                <w:rFonts w:cs="Arial"/>
              </w:rPr>
              <w:t>Бюджетная эффективность проекта (среднегодовой объем налоговых платежей по результатам реализации проекта на 1 рубль субсидий)</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3.1</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менее 1,0 рубля</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0 баллов</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3.2</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в пределах от 1,1 до 1,5 рубля</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5 баллов</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3.3</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более 1,5 рубля</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10 баллов</w:t>
            </w:r>
          </w:p>
        </w:tc>
      </w:tr>
      <w:tr w:rsidR="00E743B5" w:rsidRPr="00E743B5" w:rsidTr="00007989">
        <w:tc>
          <w:tcPr>
            <w:tcW w:w="624" w:type="dxa"/>
          </w:tcPr>
          <w:p w:rsidR="00E743B5" w:rsidRPr="00E743B5" w:rsidRDefault="00E743B5" w:rsidP="00E743B5">
            <w:pPr>
              <w:widowControl w:val="0"/>
              <w:autoSpaceDE w:val="0"/>
              <w:autoSpaceDN w:val="0"/>
              <w:ind w:firstLine="0"/>
              <w:outlineLvl w:val="4"/>
              <w:rPr>
                <w:rFonts w:cs="Arial"/>
              </w:rPr>
            </w:pPr>
            <w:r w:rsidRPr="00E743B5">
              <w:rPr>
                <w:rFonts w:cs="Arial"/>
              </w:rPr>
              <w:t>4</w:t>
            </w:r>
          </w:p>
        </w:tc>
        <w:tc>
          <w:tcPr>
            <w:tcW w:w="8794" w:type="dxa"/>
            <w:gridSpan w:val="2"/>
          </w:tcPr>
          <w:p w:rsidR="00E743B5" w:rsidRPr="00E743B5" w:rsidRDefault="00E743B5" w:rsidP="00E743B5">
            <w:pPr>
              <w:widowControl w:val="0"/>
              <w:autoSpaceDE w:val="0"/>
              <w:autoSpaceDN w:val="0"/>
              <w:ind w:firstLine="0"/>
              <w:rPr>
                <w:rFonts w:cs="Arial"/>
              </w:rPr>
            </w:pPr>
            <w:r w:rsidRPr="00E743B5">
              <w:rPr>
                <w:rFonts w:cs="Arial"/>
              </w:rPr>
              <w:t>Удельный вес вложенных собственных средств в реализацию проекта, %</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4.1</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до 40%</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5 баллов</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t>4.2</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от 41 - 60%</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10 баллов</w:t>
            </w:r>
          </w:p>
        </w:tc>
      </w:tr>
      <w:tr w:rsidR="00E743B5" w:rsidRPr="00E743B5" w:rsidTr="00007989">
        <w:tc>
          <w:tcPr>
            <w:tcW w:w="624" w:type="dxa"/>
          </w:tcPr>
          <w:p w:rsidR="00E743B5" w:rsidRPr="00E743B5" w:rsidRDefault="00E743B5" w:rsidP="00E743B5">
            <w:pPr>
              <w:widowControl w:val="0"/>
              <w:autoSpaceDE w:val="0"/>
              <w:autoSpaceDN w:val="0"/>
              <w:ind w:firstLine="0"/>
              <w:rPr>
                <w:rFonts w:cs="Arial"/>
              </w:rPr>
            </w:pPr>
            <w:r w:rsidRPr="00E743B5">
              <w:rPr>
                <w:rFonts w:cs="Arial"/>
              </w:rPr>
              <w:lastRenderedPageBreak/>
              <w:t>4.3</w:t>
            </w:r>
          </w:p>
        </w:tc>
        <w:tc>
          <w:tcPr>
            <w:tcW w:w="3969" w:type="dxa"/>
          </w:tcPr>
          <w:p w:rsidR="00E743B5" w:rsidRPr="00E743B5" w:rsidRDefault="00E743B5" w:rsidP="00E743B5">
            <w:pPr>
              <w:widowControl w:val="0"/>
              <w:autoSpaceDE w:val="0"/>
              <w:autoSpaceDN w:val="0"/>
              <w:ind w:firstLine="0"/>
              <w:rPr>
                <w:rFonts w:cs="Arial"/>
              </w:rPr>
            </w:pPr>
            <w:r w:rsidRPr="00E743B5">
              <w:rPr>
                <w:rFonts w:cs="Arial"/>
              </w:rPr>
              <w:t>более 60%</w:t>
            </w:r>
          </w:p>
        </w:tc>
        <w:tc>
          <w:tcPr>
            <w:tcW w:w="4825" w:type="dxa"/>
          </w:tcPr>
          <w:p w:rsidR="00E743B5" w:rsidRPr="00E743B5" w:rsidRDefault="00E743B5" w:rsidP="00E743B5">
            <w:pPr>
              <w:widowControl w:val="0"/>
              <w:autoSpaceDE w:val="0"/>
              <w:autoSpaceDN w:val="0"/>
              <w:ind w:firstLine="0"/>
              <w:rPr>
                <w:rFonts w:cs="Arial"/>
              </w:rPr>
            </w:pPr>
            <w:r w:rsidRPr="00E743B5">
              <w:rPr>
                <w:rFonts w:cs="Arial"/>
              </w:rPr>
              <w:t>15 баллов</w:t>
            </w:r>
          </w:p>
        </w:tc>
      </w:tr>
    </w:tbl>
    <w:p w:rsidR="00E743B5" w:rsidRPr="00E743B5" w:rsidRDefault="00E743B5" w:rsidP="00E743B5">
      <w:pPr>
        <w:autoSpaceDE w:val="0"/>
        <w:autoSpaceDN w:val="0"/>
        <w:ind w:firstLine="709"/>
        <w:rPr>
          <w:rFonts w:cs="Arial"/>
        </w:rPr>
      </w:pPr>
    </w:p>
    <w:p w:rsidR="005836D7" w:rsidRDefault="005836D7" w:rsidP="00E743B5">
      <w:pPr>
        <w:suppressAutoHyphens/>
        <w:ind w:firstLine="709"/>
        <w:jc w:val="center"/>
      </w:pPr>
    </w:p>
    <w:sectPr w:rsidR="005836D7" w:rsidSect="007975EE">
      <w:headerReference w:type="default" r:id="rId36"/>
      <w:pgSz w:w="11906" w:h="16838"/>
      <w:pgMar w:top="2268"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51" w:rsidRDefault="00E72651">
      <w:r>
        <w:separator/>
      </w:r>
    </w:p>
  </w:endnote>
  <w:endnote w:type="continuationSeparator" w:id="0">
    <w:p w:rsidR="00E72651" w:rsidRDefault="00E7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51" w:rsidRDefault="00E72651">
      <w:r>
        <w:separator/>
      </w:r>
    </w:p>
  </w:footnote>
  <w:footnote w:type="continuationSeparator" w:id="0">
    <w:p w:rsidR="00E72651" w:rsidRDefault="00E72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EE" w:rsidRDefault="00257F43">
    <w:pPr>
      <w:pStyle w:val="ae"/>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073150" cy="158115"/>
              <wp:effectExtent l="1905" t="1270" r="127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5EE" w:rsidRDefault="007975EE">
                          <w:pPr>
                            <w:pStyle w:val="ae"/>
                          </w:pPr>
                          <w:r>
                            <w:rPr>
                              <w:rStyle w:val="a6"/>
                            </w:rPr>
                            <w:fldChar w:fldCharType="begin"/>
                          </w:r>
                          <w:r>
                            <w:rPr>
                              <w:rStyle w:val="a6"/>
                            </w:rPr>
                            <w:instrText xml:space="preserve"> PAGE </w:instrText>
                          </w:r>
                          <w:r>
                            <w:rPr>
                              <w:rStyle w:val="a6"/>
                            </w:rPr>
                            <w:fldChar w:fldCharType="separate"/>
                          </w:r>
                          <w:r w:rsidR="00257F43">
                            <w:rPr>
                              <w:rStyle w:val="a6"/>
                              <w:noProof/>
                            </w:rPr>
                            <w:t>2</w:t>
                          </w:r>
                          <w:r>
                            <w:rPr>
                              <w:rStyle w:val="a6"/>
                            </w:rPr>
                            <w:fldChar w:fldCharType="end"/>
                          </w:r>
                        </w:p>
                      </w:txbxContent>
                    </wps:txbx>
                    <wps:bodyPr rot="0" vert="horz" wrap="square" lIns="16510" tIns="16510" rIns="16510" bIns="1651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84.5pt;height:12.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" stroked="f">
              <v:fill opacity="0"/>
              <v:textbox inset="1.3pt,1.3pt,1.3pt,1.3pt">
                <w:txbxContent>
                  <w:p w:rsidR="007975EE" w:rsidRDefault="007975EE">
                    <w:pPr>
                      <w:pStyle w:val="ae"/>
                    </w:pPr>
                    <w:r>
                      <w:rPr>
                        <w:rStyle w:val="a6"/>
                      </w:rPr>
                      <w:fldChar w:fldCharType="begin"/>
                    </w:r>
                    <w:r>
                      <w:rPr>
                        <w:rStyle w:val="a6"/>
                      </w:rPr>
                      <w:instrText xml:space="preserve"> PAGE </w:instrText>
                    </w:r>
                    <w:r>
                      <w:rPr>
                        <w:rStyle w:val="a6"/>
                      </w:rPr>
                      <w:fldChar w:fldCharType="separate"/>
                    </w:r>
                    <w:r w:rsidR="00257F43">
                      <w:rPr>
                        <w:rStyle w:val="a6"/>
                        <w:noProof/>
                      </w:rPr>
                      <w:t>2</w:t>
                    </w:r>
                    <w:r>
                      <w:rPr>
                        <w:rStyle w:val="a6"/>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4695B"/>
    <w:multiLevelType w:val="hybridMultilevel"/>
    <w:tmpl w:val="36A6E03C"/>
    <w:lvl w:ilvl="0" w:tplc="F7180A22">
      <w:numFmt w:val="bullet"/>
      <w:lvlText w:val="–"/>
      <w:lvlJc w:val="left"/>
      <w:pPr>
        <w:ind w:left="300" w:hanging="231"/>
      </w:pPr>
      <w:rPr>
        <w:rFonts w:ascii="Times New Roman" w:eastAsia="Times New Roman" w:hAnsi="Times New Roman" w:cs="Times New Roman" w:hint="default"/>
        <w:w w:val="99"/>
        <w:sz w:val="26"/>
        <w:szCs w:val="26"/>
        <w:lang w:val="ru-RU" w:eastAsia="en-US" w:bidi="ar-SA"/>
      </w:rPr>
    </w:lvl>
    <w:lvl w:ilvl="1" w:tplc="3E4095C8">
      <w:numFmt w:val="bullet"/>
      <w:lvlText w:val="-"/>
      <w:lvlJc w:val="left"/>
      <w:pPr>
        <w:ind w:left="300" w:hanging="154"/>
      </w:pPr>
      <w:rPr>
        <w:rFonts w:ascii="Times New Roman" w:eastAsia="Times New Roman" w:hAnsi="Times New Roman" w:cs="Times New Roman" w:hint="default"/>
        <w:w w:val="99"/>
        <w:sz w:val="26"/>
        <w:szCs w:val="26"/>
        <w:lang w:val="ru-RU" w:eastAsia="en-US" w:bidi="ar-SA"/>
      </w:rPr>
    </w:lvl>
    <w:lvl w:ilvl="2" w:tplc="9558C33C">
      <w:numFmt w:val="bullet"/>
      <w:lvlText w:val="•"/>
      <w:lvlJc w:val="left"/>
      <w:pPr>
        <w:ind w:left="2252" w:hanging="154"/>
      </w:pPr>
      <w:rPr>
        <w:rFonts w:hint="default"/>
        <w:lang w:val="ru-RU" w:eastAsia="en-US" w:bidi="ar-SA"/>
      </w:rPr>
    </w:lvl>
    <w:lvl w:ilvl="3" w:tplc="49BC2F14">
      <w:numFmt w:val="bullet"/>
      <w:lvlText w:val="•"/>
      <w:lvlJc w:val="left"/>
      <w:pPr>
        <w:ind w:left="3229" w:hanging="154"/>
      </w:pPr>
      <w:rPr>
        <w:rFonts w:hint="default"/>
        <w:lang w:val="ru-RU" w:eastAsia="en-US" w:bidi="ar-SA"/>
      </w:rPr>
    </w:lvl>
    <w:lvl w:ilvl="4" w:tplc="74183F50">
      <w:numFmt w:val="bullet"/>
      <w:lvlText w:val="•"/>
      <w:lvlJc w:val="left"/>
      <w:pPr>
        <w:ind w:left="4205" w:hanging="154"/>
      </w:pPr>
      <w:rPr>
        <w:rFonts w:hint="default"/>
        <w:lang w:val="ru-RU" w:eastAsia="en-US" w:bidi="ar-SA"/>
      </w:rPr>
    </w:lvl>
    <w:lvl w:ilvl="5" w:tplc="6298D490">
      <w:numFmt w:val="bullet"/>
      <w:lvlText w:val="•"/>
      <w:lvlJc w:val="left"/>
      <w:pPr>
        <w:ind w:left="5182" w:hanging="154"/>
      </w:pPr>
      <w:rPr>
        <w:rFonts w:hint="default"/>
        <w:lang w:val="ru-RU" w:eastAsia="en-US" w:bidi="ar-SA"/>
      </w:rPr>
    </w:lvl>
    <w:lvl w:ilvl="6" w:tplc="20BAE08A">
      <w:numFmt w:val="bullet"/>
      <w:lvlText w:val="•"/>
      <w:lvlJc w:val="left"/>
      <w:pPr>
        <w:ind w:left="6158" w:hanging="154"/>
      </w:pPr>
      <w:rPr>
        <w:rFonts w:hint="default"/>
        <w:lang w:val="ru-RU" w:eastAsia="en-US" w:bidi="ar-SA"/>
      </w:rPr>
    </w:lvl>
    <w:lvl w:ilvl="7" w:tplc="BC0C9BA8">
      <w:numFmt w:val="bullet"/>
      <w:lvlText w:val="•"/>
      <w:lvlJc w:val="left"/>
      <w:pPr>
        <w:ind w:left="7134" w:hanging="154"/>
      </w:pPr>
      <w:rPr>
        <w:rFonts w:hint="default"/>
        <w:lang w:val="ru-RU" w:eastAsia="en-US" w:bidi="ar-SA"/>
      </w:rPr>
    </w:lvl>
    <w:lvl w:ilvl="8" w:tplc="EC9EEB40">
      <w:numFmt w:val="bullet"/>
      <w:lvlText w:val="•"/>
      <w:lvlJc w:val="left"/>
      <w:pPr>
        <w:ind w:left="8111" w:hanging="154"/>
      </w:pPr>
      <w:rPr>
        <w:rFonts w:hint="default"/>
        <w:lang w:val="ru-RU" w:eastAsia="en-US" w:bidi="ar-SA"/>
      </w:rPr>
    </w:lvl>
  </w:abstractNum>
  <w:abstractNum w:abstractNumId="2">
    <w:nsid w:val="06464FF0"/>
    <w:multiLevelType w:val="hybridMultilevel"/>
    <w:tmpl w:val="E5C2E6DE"/>
    <w:lvl w:ilvl="0" w:tplc="8F006DBA">
      <w:start w:val="1"/>
      <w:numFmt w:val="decimal"/>
      <w:lvlText w:val="%1."/>
      <w:lvlJc w:val="left"/>
      <w:pPr>
        <w:ind w:left="1269" w:hanging="264"/>
      </w:pPr>
      <w:rPr>
        <w:rFonts w:ascii="Times New Roman" w:eastAsia="Times New Roman" w:hAnsi="Times New Roman" w:cs="Times New Roman" w:hint="default"/>
        <w:w w:val="99"/>
        <w:sz w:val="26"/>
        <w:szCs w:val="26"/>
        <w:lang w:val="ru-RU" w:eastAsia="en-US" w:bidi="ar-SA"/>
      </w:rPr>
    </w:lvl>
    <w:lvl w:ilvl="1" w:tplc="139EECF4">
      <w:start w:val="1"/>
      <w:numFmt w:val="upperRoman"/>
      <w:lvlText w:val="%2."/>
      <w:lvlJc w:val="left"/>
      <w:pPr>
        <w:ind w:left="4074" w:hanging="236"/>
        <w:jc w:val="right"/>
      </w:pPr>
      <w:rPr>
        <w:rFonts w:ascii="Times New Roman" w:eastAsia="Times New Roman" w:hAnsi="Times New Roman" w:cs="Times New Roman" w:hint="default"/>
        <w:b/>
        <w:bCs/>
        <w:spacing w:val="-1"/>
        <w:w w:val="99"/>
        <w:sz w:val="26"/>
        <w:szCs w:val="26"/>
        <w:lang w:val="ru-RU" w:eastAsia="en-US" w:bidi="ar-SA"/>
      </w:rPr>
    </w:lvl>
    <w:lvl w:ilvl="2" w:tplc="D938BE50">
      <w:numFmt w:val="bullet"/>
      <w:lvlText w:val="•"/>
      <w:lvlJc w:val="left"/>
      <w:pPr>
        <w:ind w:left="4744" w:hanging="236"/>
      </w:pPr>
      <w:rPr>
        <w:rFonts w:hint="default"/>
        <w:lang w:val="ru-RU" w:eastAsia="en-US" w:bidi="ar-SA"/>
      </w:rPr>
    </w:lvl>
    <w:lvl w:ilvl="3" w:tplc="A642A08E">
      <w:numFmt w:val="bullet"/>
      <w:lvlText w:val="•"/>
      <w:lvlJc w:val="left"/>
      <w:pPr>
        <w:ind w:left="5409" w:hanging="236"/>
      </w:pPr>
      <w:rPr>
        <w:rFonts w:hint="default"/>
        <w:lang w:val="ru-RU" w:eastAsia="en-US" w:bidi="ar-SA"/>
      </w:rPr>
    </w:lvl>
    <w:lvl w:ilvl="4" w:tplc="141E1420">
      <w:numFmt w:val="bullet"/>
      <w:lvlText w:val="•"/>
      <w:lvlJc w:val="left"/>
      <w:pPr>
        <w:ind w:left="6074" w:hanging="236"/>
      </w:pPr>
      <w:rPr>
        <w:rFonts w:hint="default"/>
        <w:lang w:val="ru-RU" w:eastAsia="en-US" w:bidi="ar-SA"/>
      </w:rPr>
    </w:lvl>
    <w:lvl w:ilvl="5" w:tplc="639E0D1C">
      <w:numFmt w:val="bullet"/>
      <w:lvlText w:val="•"/>
      <w:lvlJc w:val="left"/>
      <w:pPr>
        <w:ind w:left="6739" w:hanging="236"/>
      </w:pPr>
      <w:rPr>
        <w:rFonts w:hint="default"/>
        <w:lang w:val="ru-RU" w:eastAsia="en-US" w:bidi="ar-SA"/>
      </w:rPr>
    </w:lvl>
    <w:lvl w:ilvl="6" w:tplc="3988A822">
      <w:numFmt w:val="bullet"/>
      <w:lvlText w:val="•"/>
      <w:lvlJc w:val="left"/>
      <w:pPr>
        <w:ind w:left="7404" w:hanging="236"/>
      </w:pPr>
      <w:rPr>
        <w:rFonts w:hint="default"/>
        <w:lang w:val="ru-RU" w:eastAsia="en-US" w:bidi="ar-SA"/>
      </w:rPr>
    </w:lvl>
    <w:lvl w:ilvl="7" w:tplc="D0224074">
      <w:numFmt w:val="bullet"/>
      <w:lvlText w:val="•"/>
      <w:lvlJc w:val="left"/>
      <w:pPr>
        <w:ind w:left="8069" w:hanging="236"/>
      </w:pPr>
      <w:rPr>
        <w:rFonts w:hint="default"/>
        <w:lang w:val="ru-RU" w:eastAsia="en-US" w:bidi="ar-SA"/>
      </w:rPr>
    </w:lvl>
    <w:lvl w:ilvl="8" w:tplc="275A09C0">
      <w:numFmt w:val="bullet"/>
      <w:lvlText w:val="•"/>
      <w:lvlJc w:val="left"/>
      <w:pPr>
        <w:ind w:left="8734" w:hanging="236"/>
      </w:pPr>
      <w:rPr>
        <w:rFonts w:hint="default"/>
        <w:lang w:val="ru-RU" w:eastAsia="en-US" w:bidi="ar-SA"/>
      </w:rPr>
    </w:lvl>
  </w:abstractNum>
  <w:abstractNum w:abstractNumId="3">
    <w:nsid w:val="09121A0D"/>
    <w:multiLevelType w:val="multilevel"/>
    <w:tmpl w:val="A0E633C6"/>
    <w:lvl w:ilvl="0">
      <w:start w:val="1"/>
      <w:numFmt w:val="decimal"/>
      <w:lvlText w:val="%1."/>
      <w:lvlJc w:val="left"/>
      <w:pPr>
        <w:ind w:left="644" w:hanging="360"/>
      </w:pPr>
      <w:rPr>
        <w:rFonts w:hint="default"/>
        <w:b/>
      </w:rPr>
    </w:lvl>
    <w:lvl w:ilvl="1">
      <w:start w:val="1"/>
      <w:numFmt w:val="decimal"/>
      <w:isLgl/>
      <w:lvlText w:val="%1.%2."/>
      <w:lvlJc w:val="left"/>
      <w:pPr>
        <w:ind w:left="1430" w:hanging="720"/>
      </w:pPr>
      <w:rPr>
        <w:rFonts w:hint="default"/>
        <w:color w:val="FF000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A2315C7"/>
    <w:multiLevelType w:val="hybridMultilevel"/>
    <w:tmpl w:val="35F8C8CC"/>
    <w:lvl w:ilvl="0" w:tplc="DBB0AB46">
      <w:start w:val="1"/>
      <w:numFmt w:val="decimal"/>
      <w:lvlText w:val="%1)"/>
      <w:lvlJc w:val="left"/>
      <w:pPr>
        <w:ind w:left="1294" w:hanging="284"/>
      </w:pPr>
      <w:rPr>
        <w:rFonts w:ascii="Times New Roman" w:eastAsia="Times New Roman" w:hAnsi="Times New Roman" w:cs="Times New Roman" w:hint="default"/>
        <w:w w:val="99"/>
        <w:sz w:val="26"/>
        <w:szCs w:val="26"/>
        <w:lang w:val="ru-RU" w:eastAsia="en-US" w:bidi="ar-SA"/>
      </w:rPr>
    </w:lvl>
    <w:lvl w:ilvl="1" w:tplc="11DECEFC">
      <w:numFmt w:val="bullet"/>
      <w:lvlText w:val="•"/>
      <w:lvlJc w:val="left"/>
      <w:pPr>
        <w:ind w:left="2176" w:hanging="284"/>
      </w:pPr>
      <w:rPr>
        <w:rFonts w:hint="default"/>
        <w:lang w:val="ru-RU" w:eastAsia="en-US" w:bidi="ar-SA"/>
      </w:rPr>
    </w:lvl>
    <w:lvl w:ilvl="2" w:tplc="4954A254">
      <w:numFmt w:val="bullet"/>
      <w:lvlText w:val="•"/>
      <w:lvlJc w:val="left"/>
      <w:pPr>
        <w:ind w:left="3052" w:hanging="284"/>
      </w:pPr>
      <w:rPr>
        <w:rFonts w:hint="default"/>
        <w:lang w:val="ru-RU" w:eastAsia="en-US" w:bidi="ar-SA"/>
      </w:rPr>
    </w:lvl>
    <w:lvl w:ilvl="3" w:tplc="DA06A0A8">
      <w:numFmt w:val="bullet"/>
      <w:lvlText w:val="•"/>
      <w:lvlJc w:val="left"/>
      <w:pPr>
        <w:ind w:left="3929" w:hanging="284"/>
      </w:pPr>
      <w:rPr>
        <w:rFonts w:hint="default"/>
        <w:lang w:val="ru-RU" w:eastAsia="en-US" w:bidi="ar-SA"/>
      </w:rPr>
    </w:lvl>
    <w:lvl w:ilvl="4" w:tplc="B9A4546A">
      <w:numFmt w:val="bullet"/>
      <w:lvlText w:val="•"/>
      <w:lvlJc w:val="left"/>
      <w:pPr>
        <w:ind w:left="4805" w:hanging="284"/>
      </w:pPr>
      <w:rPr>
        <w:rFonts w:hint="default"/>
        <w:lang w:val="ru-RU" w:eastAsia="en-US" w:bidi="ar-SA"/>
      </w:rPr>
    </w:lvl>
    <w:lvl w:ilvl="5" w:tplc="E2CAE8D4">
      <w:numFmt w:val="bullet"/>
      <w:lvlText w:val="•"/>
      <w:lvlJc w:val="left"/>
      <w:pPr>
        <w:ind w:left="5682" w:hanging="284"/>
      </w:pPr>
      <w:rPr>
        <w:rFonts w:hint="default"/>
        <w:lang w:val="ru-RU" w:eastAsia="en-US" w:bidi="ar-SA"/>
      </w:rPr>
    </w:lvl>
    <w:lvl w:ilvl="6" w:tplc="AC5E2478">
      <w:numFmt w:val="bullet"/>
      <w:lvlText w:val="•"/>
      <w:lvlJc w:val="left"/>
      <w:pPr>
        <w:ind w:left="6558" w:hanging="284"/>
      </w:pPr>
      <w:rPr>
        <w:rFonts w:hint="default"/>
        <w:lang w:val="ru-RU" w:eastAsia="en-US" w:bidi="ar-SA"/>
      </w:rPr>
    </w:lvl>
    <w:lvl w:ilvl="7" w:tplc="8D044A82">
      <w:numFmt w:val="bullet"/>
      <w:lvlText w:val="•"/>
      <w:lvlJc w:val="left"/>
      <w:pPr>
        <w:ind w:left="7434" w:hanging="284"/>
      </w:pPr>
      <w:rPr>
        <w:rFonts w:hint="default"/>
        <w:lang w:val="ru-RU" w:eastAsia="en-US" w:bidi="ar-SA"/>
      </w:rPr>
    </w:lvl>
    <w:lvl w:ilvl="8" w:tplc="C4A68F84">
      <w:numFmt w:val="bullet"/>
      <w:lvlText w:val="•"/>
      <w:lvlJc w:val="left"/>
      <w:pPr>
        <w:ind w:left="8311" w:hanging="284"/>
      </w:pPr>
      <w:rPr>
        <w:rFonts w:hint="default"/>
        <w:lang w:val="ru-RU" w:eastAsia="en-US" w:bidi="ar-SA"/>
      </w:rPr>
    </w:lvl>
  </w:abstractNum>
  <w:abstractNum w:abstractNumId="5">
    <w:nsid w:val="119B1F0D"/>
    <w:multiLevelType w:val="hybridMultilevel"/>
    <w:tmpl w:val="FE3E23FC"/>
    <w:lvl w:ilvl="0" w:tplc="F02EB754">
      <w:numFmt w:val="bullet"/>
      <w:lvlText w:val="-"/>
      <w:lvlJc w:val="left"/>
      <w:pPr>
        <w:ind w:left="300" w:hanging="341"/>
      </w:pPr>
      <w:rPr>
        <w:rFonts w:ascii="Times New Roman" w:eastAsia="Times New Roman" w:hAnsi="Times New Roman" w:cs="Times New Roman" w:hint="default"/>
        <w:w w:val="99"/>
        <w:sz w:val="26"/>
        <w:szCs w:val="26"/>
        <w:lang w:val="ru-RU" w:eastAsia="en-US" w:bidi="ar-SA"/>
      </w:rPr>
    </w:lvl>
    <w:lvl w:ilvl="1" w:tplc="B150BC72">
      <w:numFmt w:val="bullet"/>
      <w:lvlText w:val="•"/>
      <w:lvlJc w:val="left"/>
      <w:pPr>
        <w:ind w:left="1276" w:hanging="341"/>
      </w:pPr>
      <w:rPr>
        <w:rFonts w:hint="default"/>
        <w:lang w:val="ru-RU" w:eastAsia="en-US" w:bidi="ar-SA"/>
      </w:rPr>
    </w:lvl>
    <w:lvl w:ilvl="2" w:tplc="D248C7C2">
      <w:numFmt w:val="bullet"/>
      <w:lvlText w:val="•"/>
      <w:lvlJc w:val="left"/>
      <w:pPr>
        <w:ind w:left="2252" w:hanging="341"/>
      </w:pPr>
      <w:rPr>
        <w:rFonts w:hint="default"/>
        <w:lang w:val="ru-RU" w:eastAsia="en-US" w:bidi="ar-SA"/>
      </w:rPr>
    </w:lvl>
    <w:lvl w:ilvl="3" w:tplc="E82EBE8E">
      <w:numFmt w:val="bullet"/>
      <w:lvlText w:val="•"/>
      <w:lvlJc w:val="left"/>
      <w:pPr>
        <w:ind w:left="3229" w:hanging="341"/>
      </w:pPr>
      <w:rPr>
        <w:rFonts w:hint="default"/>
        <w:lang w:val="ru-RU" w:eastAsia="en-US" w:bidi="ar-SA"/>
      </w:rPr>
    </w:lvl>
    <w:lvl w:ilvl="4" w:tplc="BCE426CC">
      <w:numFmt w:val="bullet"/>
      <w:lvlText w:val="•"/>
      <w:lvlJc w:val="left"/>
      <w:pPr>
        <w:ind w:left="4205" w:hanging="341"/>
      </w:pPr>
      <w:rPr>
        <w:rFonts w:hint="default"/>
        <w:lang w:val="ru-RU" w:eastAsia="en-US" w:bidi="ar-SA"/>
      </w:rPr>
    </w:lvl>
    <w:lvl w:ilvl="5" w:tplc="C6D2DD16">
      <w:numFmt w:val="bullet"/>
      <w:lvlText w:val="•"/>
      <w:lvlJc w:val="left"/>
      <w:pPr>
        <w:ind w:left="5182" w:hanging="341"/>
      </w:pPr>
      <w:rPr>
        <w:rFonts w:hint="default"/>
        <w:lang w:val="ru-RU" w:eastAsia="en-US" w:bidi="ar-SA"/>
      </w:rPr>
    </w:lvl>
    <w:lvl w:ilvl="6" w:tplc="2C1C7E38">
      <w:numFmt w:val="bullet"/>
      <w:lvlText w:val="•"/>
      <w:lvlJc w:val="left"/>
      <w:pPr>
        <w:ind w:left="6158" w:hanging="341"/>
      </w:pPr>
      <w:rPr>
        <w:rFonts w:hint="default"/>
        <w:lang w:val="ru-RU" w:eastAsia="en-US" w:bidi="ar-SA"/>
      </w:rPr>
    </w:lvl>
    <w:lvl w:ilvl="7" w:tplc="8FFAEDA4">
      <w:numFmt w:val="bullet"/>
      <w:lvlText w:val="•"/>
      <w:lvlJc w:val="left"/>
      <w:pPr>
        <w:ind w:left="7134" w:hanging="341"/>
      </w:pPr>
      <w:rPr>
        <w:rFonts w:hint="default"/>
        <w:lang w:val="ru-RU" w:eastAsia="en-US" w:bidi="ar-SA"/>
      </w:rPr>
    </w:lvl>
    <w:lvl w:ilvl="8" w:tplc="3200A362">
      <w:numFmt w:val="bullet"/>
      <w:lvlText w:val="•"/>
      <w:lvlJc w:val="left"/>
      <w:pPr>
        <w:ind w:left="8111" w:hanging="341"/>
      </w:pPr>
      <w:rPr>
        <w:rFonts w:hint="default"/>
        <w:lang w:val="ru-RU" w:eastAsia="en-US" w:bidi="ar-SA"/>
      </w:rPr>
    </w:lvl>
  </w:abstractNum>
  <w:abstractNum w:abstractNumId="6">
    <w:nsid w:val="14547D85"/>
    <w:multiLevelType w:val="hybridMultilevel"/>
    <w:tmpl w:val="7BF6027C"/>
    <w:lvl w:ilvl="0" w:tplc="A828B136">
      <w:numFmt w:val="bullet"/>
      <w:lvlText w:val="-"/>
      <w:lvlJc w:val="left"/>
      <w:pPr>
        <w:ind w:left="300" w:hanging="250"/>
      </w:pPr>
      <w:rPr>
        <w:rFonts w:ascii="Times New Roman" w:eastAsia="Times New Roman" w:hAnsi="Times New Roman" w:cs="Times New Roman" w:hint="default"/>
        <w:w w:val="99"/>
        <w:sz w:val="26"/>
        <w:szCs w:val="26"/>
        <w:lang w:val="ru-RU" w:eastAsia="en-US" w:bidi="ar-SA"/>
      </w:rPr>
    </w:lvl>
    <w:lvl w:ilvl="1" w:tplc="E216E8CE">
      <w:numFmt w:val="bullet"/>
      <w:lvlText w:val="-"/>
      <w:lvlJc w:val="left"/>
      <w:pPr>
        <w:ind w:left="300" w:hanging="216"/>
      </w:pPr>
      <w:rPr>
        <w:rFonts w:ascii="Times New Roman" w:eastAsia="Times New Roman" w:hAnsi="Times New Roman" w:cs="Times New Roman" w:hint="default"/>
        <w:w w:val="99"/>
        <w:sz w:val="26"/>
        <w:szCs w:val="26"/>
        <w:lang w:val="ru-RU" w:eastAsia="en-US" w:bidi="ar-SA"/>
      </w:rPr>
    </w:lvl>
    <w:lvl w:ilvl="2" w:tplc="DD0A7642">
      <w:numFmt w:val="bullet"/>
      <w:lvlText w:val="•"/>
      <w:lvlJc w:val="left"/>
      <w:pPr>
        <w:ind w:left="2252" w:hanging="216"/>
      </w:pPr>
      <w:rPr>
        <w:rFonts w:hint="default"/>
        <w:lang w:val="ru-RU" w:eastAsia="en-US" w:bidi="ar-SA"/>
      </w:rPr>
    </w:lvl>
    <w:lvl w:ilvl="3" w:tplc="5A361EA8">
      <w:numFmt w:val="bullet"/>
      <w:lvlText w:val="•"/>
      <w:lvlJc w:val="left"/>
      <w:pPr>
        <w:ind w:left="3229" w:hanging="216"/>
      </w:pPr>
      <w:rPr>
        <w:rFonts w:hint="default"/>
        <w:lang w:val="ru-RU" w:eastAsia="en-US" w:bidi="ar-SA"/>
      </w:rPr>
    </w:lvl>
    <w:lvl w:ilvl="4" w:tplc="57B05504">
      <w:numFmt w:val="bullet"/>
      <w:lvlText w:val="•"/>
      <w:lvlJc w:val="left"/>
      <w:pPr>
        <w:ind w:left="4205" w:hanging="216"/>
      </w:pPr>
      <w:rPr>
        <w:rFonts w:hint="default"/>
        <w:lang w:val="ru-RU" w:eastAsia="en-US" w:bidi="ar-SA"/>
      </w:rPr>
    </w:lvl>
    <w:lvl w:ilvl="5" w:tplc="D8C476C6">
      <w:numFmt w:val="bullet"/>
      <w:lvlText w:val="•"/>
      <w:lvlJc w:val="left"/>
      <w:pPr>
        <w:ind w:left="5182" w:hanging="216"/>
      </w:pPr>
      <w:rPr>
        <w:rFonts w:hint="default"/>
        <w:lang w:val="ru-RU" w:eastAsia="en-US" w:bidi="ar-SA"/>
      </w:rPr>
    </w:lvl>
    <w:lvl w:ilvl="6" w:tplc="E9A28ABA">
      <w:numFmt w:val="bullet"/>
      <w:lvlText w:val="•"/>
      <w:lvlJc w:val="left"/>
      <w:pPr>
        <w:ind w:left="6158" w:hanging="216"/>
      </w:pPr>
      <w:rPr>
        <w:rFonts w:hint="default"/>
        <w:lang w:val="ru-RU" w:eastAsia="en-US" w:bidi="ar-SA"/>
      </w:rPr>
    </w:lvl>
    <w:lvl w:ilvl="7" w:tplc="7768522C">
      <w:numFmt w:val="bullet"/>
      <w:lvlText w:val="•"/>
      <w:lvlJc w:val="left"/>
      <w:pPr>
        <w:ind w:left="7134" w:hanging="216"/>
      </w:pPr>
      <w:rPr>
        <w:rFonts w:hint="default"/>
        <w:lang w:val="ru-RU" w:eastAsia="en-US" w:bidi="ar-SA"/>
      </w:rPr>
    </w:lvl>
    <w:lvl w:ilvl="8" w:tplc="F7ECCE90">
      <w:numFmt w:val="bullet"/>
      <w:lvlText w:val="•"/>
      <w:lvlJc w:val="left"/>
      <w:pPr>
        <w:ind w:left="8111" w:hanging="216"/>
      </w:pPr>
      <w:rPr>
        <w:rFonts w:hint="default"/>
        <w:lang w:val="ru-RU" w:eastAsia="en-US" w:bidi="ar-SA"/>
      </w:rPr>
    </w:lvl>
  </w:abstractNum>
  <w:abstractNum w:abstractNumId="7">
    <w:nsid w:val="166D0673"/>
    <w:multiLevelType w:val="hybridMultilevel"/>
    <w:tmpl w:val="329020C4"/>
    <w:lvl w:ilvl="0" w:tplc="72F473EA">
      <w:start w:val="1"/>
      <w:numFmt w:val="decimal"/>
      <w:lvlText w:val="%1)."/>
      <w:lvlJc w:val="left"/>
      <w:pPr>
        <w:ind w:left="1356" w:hanging="350"/>
      </w:pPr>
      <w:rPr>
        <w:rFonts w:ascii="Times New Roman" w:eastAsia="Times New Roman" w:hAnsi="Times New Roman" w:cs="Times New Roman" w:hint="default"/>
        <w:w w:val="99"/>
        <w:sz w:val="26"/>
        <w:szCs w:val="26"/>
        <w:lang w:val="ru-RU" w:eastAsia="en-US" w:bidi="ar-SA"/>
      </w:rPr>
    </w:lvl>
    <w:lvl w:ilvl="1" w:tplc="36361064">
      <w:numFmt w:val="bullet"/>
      <w:lvlText w:val="•"/>
      <w:lvlJc w:val="left"/>
      <w:pPr>
        <w:ind w:left="2230" w:hanging="350"/>
      </w:pPr>
      <w:rPr>
        <w:rFonts w:hint="default"/>
        <w:lang w:val="ru-RU" w:eastAsia="en-US" w:bidi="ar-SA"/>
      </w:rPr>
    </w:lvl>
    <w:lvl w:ilvl="2" w:tplc="15E8E660">
      <w:numFmt w:val="bullet"/>
      <w:lvlText w:val="•"/>
      <w:lvlJc w:val="left"/>
      <w:pPr>
        <w:ind w:left="3100" w:hanging="350"/>
      </w:pPr>
      <w:rPr>
        <w:rFonts w:hint="default"/>
        <w:lang w:val="ru-RU" w:eastAsia="en-US" w:bidi="ar-SA"/>
      </w:rPr>
    </w:lvl>
    <w:lvl w:ilvl="3" w:tplc="AEB853BA">
      <w:numFmt w:val="bullet"/>
      <w:lvlText w:val="•"/>
      <w:lvlJc w:val="left"/>
      <w:pPr>
        <w:ind w:left="3971" w:hanging="350"/>
      </w:pPr>
      <w:rPr>
        <w:rFonts w:hint="default"/>
        <w:lang w:val="ru-RU" w:eastAsia="en-US" w:bidi="ar-SA"/>
      </w:rPr>
    </w:lvl>
    <w:lvl w:ilvl="4" w:tplc="8C3EC202">
      <w:numFmt w:val="bullet"/>
      <w:lvlText w:val="•"/>
      <w:lvlJc w:val="left"/>
      <w:pPr>
        <w:ind w:left="4841" w:hanging="350"/>
      </w:pPr>
      <w:rPr>
        <w:rFonts w:hint="default"/>
        <w:lang w:val="ru-RU" w:eastAsia="en-US" w:bidi="ar-SA"/>
      </w:rPr>
    </w:lvl>
    <w:lvl w:ilvl="5" w:tplc="7ED8B662">
      <w:numFmt w:val="bullet"/>
      <w:lvlText w:val="•"/>
      <w:lvlJc w:val="left"/>
      <w:pPr>
        <w:ind w:left="5712" w:hanging="350"/>
      </w:pPr>
      <w:rPr>
        <w:rFonts w:hint="default"/>
        <w:lang w:val="ru-RU" w:eastAsia="en-US" w:bidi="ar-SA"/>
      </w:rPr>
    </w:lvl>
    <w:lvl w:ilvl="6" w:tplc="4964E926">
      <w:numFmt w:val="bullet"/>
      <w:lvlText w:val="•"/>
      <w:lvlJc w:val="left"/>
      <w:pPr>
        <w:ind w:left="6582" w:hanging="350"/>
      </w:pPr>
      <w:rPr>
        <w:rFonts w:hint="default"/>
        <w:lang w:val="ru-RU" w:eastAsia="en-US" w:bidi="ar-SA"/>
      </w:rPr>
    </w:lvl>
    <w:lvl w:ilvl="7" w:tplc="127A3848">
      <w:numFmt w:val="bullet"/>
      <w:lvlText w:val="•"/>
      <w:lvlJc w:val="left"/>
      <w:pPr>
        <w:ind w:left="7452" w:hanging="350"/>
      </w:pPr>
      <w:rPr>
        <w:rFonts w:hint="default"/>
        <w:lang w:val="ru-RU" w:eastAsia="en-US" w:bidi="ar-SA"/>
      </w:rPr>
    </w:lvl>
    <w:lvl w:ilvl="8" w:tplc="AA48278C">
      <w:numFmt w:val="bullet"/>
      <w:lvlText w:val="•"/>
      <w:lvlJc w:val="left"/>
      <w:pPr>
        <w:ind w:left="8323" w:hanging="350"/>
      </w:pPr>
      <w:rPr>
        <w:rFonts w:hint="default"/>
        <w:lang w:val="ru-RU" w:eastAsia="en-US" w:bidi="ar-SA"/>
      </w:rPr>
    </w:lvl>
  </w:abstractNum>
  <w:abstractNum w:abstractNumId="8">
    <w:nsid w:val="17596B34"/>
    <w:multiLevelType w:val="hybridMultilevel"/>
    <w:tmpl w:val="87D2EBF0"/>
    <w:lvl w:ilvl="0" w:tplc="CE5E7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226323"/>
    <w:multiLevelType w:val="hybridMultilevel"/>
    <w:tmpl w:val="125EE7E4"/>
    <w:lvl w:ilvl="0" w:tplc="922C06E8">
      <w:start w:val="1"/>
      <w:numFmt w:val="upperRoman"/>
      <w:lvlText w:val="%1."/>
      <w:lvlJc w:val="left"/>
      <w:pPr>
        <w:ind w:left="1006" w:hanging="216"/>
        <w:jc w:val="right"/>
      </w:pPr>
      <w:rPr>
        <w:rFonts w:ascii="Times New Roman" w:eastAsia="Times New Roman" w:hAnsi="Times New Roman" w:cs="Times New Roman" w:hint="default"/>
        <w:spacing w:val="-5"/>
        <w:w w:val="99"/>
        <w:sz w:val="26"/>
        <w:szCs w:val="26"/>
        <w:lang w:val="ru-RU" w:eastAsia="en-US" w:bidi="ar-SA"/>
      </w:rPr>
    </w:lvl>
    <w:lvl w:ilvl="1" w:tplc="32D0D778">
      <w:start w:val="1"/>
      <w:numFmt w:val="decimal"/>
      <w:lvlText w:val="%2."/>
      <w:lvlJc w:val="left"/>
      <w:pPr>
        <w:ind w:left="3901" w:hanging="264"/>
        <w:jc w:val="right"/>
      </w:pPr>
      <w:rPr>
        <w:rFonts w:ascii="Times New Roman" w:eastAsia="Times New Roman" w:hAnsi="Times New Roman" w:cs="Times New Roman" w:hint="default"/>
        <w:b/>
        <w:bCs/>
        <w:w w:val="99"/>
        <w:sz w:val="26"/>
        <w:szCs w:val="26"/>
        <w:lang w:val="ru-RU" w:eastAsia="en-US" w:bidi="ar-SA"/>
      </w:rPr>
    </w:lvl>
    <w:lvl w:ilvl="2" w:tplc="D8FCDB14">
      <w:numFmt w:val="bullet"/>
      <w:lvlText w:val="•"/>
      <w:lvlJc w:val="left"/>
      <w:pPr>
        <w:ind w:left="4584" w:hanging="264"/>
      </w:pPr>
      <w:rPr>
        <w:rFonts w:hint="default"/>
        <w:lang w:val="ru-RU" w:eastAsia="en-US" w:bidi="ar-SA"/>
      </w:rPr>
    </w:lvl>
    <w:lvl w:ilvl="3" w:tplc="312A903E">
      <w:numFmt w:val="bullet"/>
      <w:lvlText w:val="•"/>
      <w:lvlJc w:val="left"/>
      <w:pPr>
        <w:ind w:left="5269" w:hanging="264"/>
      </w:pPr>
      <w:rPr>
        <w:rFonts w:hint="default"/>
        <w:lang w:val="ru-RU" w:eastAsia="en-US" w:bidi="ar-SA"/>
      </w:rPr>
    </w:lvl>
    <w:lvl w:ilvl="4" w:tplc="3D94CD90">
      <w:numFmt w:val="bullet"/>
      <w:lvlText w:val="•"/>
      <w:lvlJc w:val="left"/>
      <w:pPr>
        <w:ind w:left="5954" w:hanging="264"/>
      </w:pPr>
      <w:rPr>
        <w:rFonts w:hint="default"/>
        <w:lang w:val="ru-RU" w:eastAsia="en-US" w:bidi="ar-SA"/>
      </w:rPr>
    </w:lvl>
    <w:lvl w:ilvl="5" w:tplc="941A0C14">
      <w:numFmt w:val="bullet"/>
      <w:lvlText w:val="•"/>
      <w:lvlJc w:val="left"/>
      <w:pPr>
        <w:ind w:left="6639" w:hanging="264"/>
      </w:pPr>
      <w:rPr>
        <w:rFonts w:hint="default"/>
        <w:lang w:val="ru-RU" w:eastAsia="en-US" w:bidi="ar-SA"/>
      </w:rPr>
    </w:lvl>
    <w:lvl w:ilvl="6" w:tplc="D6E6D52A">
      <w:numFmt w:val="bullet"/>
      <w:lvlText w:val="•"/>
      <w:lvlJc w:val="left"/>
      <w:pPr>
        <w:ind w:left="7324" w:hanging="264"/>
      </w:pPr>
      <w:rPr>
        <w:rFonts w:hint="default"/>
        <w:lang w:val="ru-RU" w:eastAsia="en-US" w:bidi="ar-SA"/>
      </w:rPr>
    </w:lvl>
    <w:lvl w:ilvl="7" w:tplc="2F8A2236">
      <w:numFmt w:val="bullet"/>
      <w:lvlText w:val="•"/>
      <w:lvlJc w:val="left"/>
      <w:pPr>
        <w:ind w:left="8009" w:hanging="264"/>
      </w:pPr>
      <w:rPr>
        <w:rFonts w:hint="default"/>
        <w:lang w:val="ru-RU" w:eastAsia="en-US" w:bidi="ar-SA"/>
      </w:rPr>
    </w:lvl>
    <w:lvl w:ilvl="8" w:tplc="BDD62D74">
      <w:numFmt w:val="bullet"/>
      <w:lvlText w:val="•"/>
      <w:lvlJc w:val="left"/>
      <w:pPr>
        <w:ind w:left="8694" w:hanging="264"/>
      </w:pPr>
      <w:rPr>
        <w:rFonts w:hint="default"/>
        <w:lang w:val="ru-RU" w:eastAsia="en-US" w:bidi="ar-SA"/>
      </w:rPr>
    </w:lvl>
  </w:abstractNum>
  <w:abstractNum w:abstractNumId="10">
    <w:nsid w:val="1ECE07E4"/>
    <w:multiLevelType w:val="hybridMultilevel"/>
    <w:tmpl w:val="D9A651C0"/>
    <w:lvl w:ilvl="0" w:tplc="CDA6CD4C">
      <w:start w:val="1"/>
      <w:numFmt w:val="russianLower"/>
      <w:lvlText w:val="%1)"/>
      <w:lvlJc w:val="left"/>
      <w:pPr>
        <w:ind w:left="720" w:hanging="360"/>
      </w:pPr>
      <w:rPr>
        <w:rFonts w:ascii="Times New Roman" w:hAnsi="Times New Roman" w:hint="default"/>
        <w:b w:val="0"/>
        <w:i w:val="0"/>
        <w:color w:val="auto"/>
        <w:sz w:val="24"/>
        <w:szCs w:val="24"/>
      </w:rPr>
    </w:lvl>
    <w:lvl w:ilvl="1" w:tplc="C87EFD10">
      <w:start w:val="1"/>
      <w:numFmt w:val="upperRoman"/>
      <w:lvlText w:val="%2)"/>
      <w:lvlJc w:val="left"/>
      <w:pPr>
        <w:ind w:left="1287" w:hanging="720"/>
      </w:pPr>
      <w:rPr>
        <w:rFonts w:hint="default"/>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658A7"/>
    <w:multiLevelType w:val="hybridMultilevel"/>
    <w:tmpl w:val="9B38220A"/>
    <w:lvl w:ilvl="0" w:tplc="1A4C25A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BB6E87"/>
    <w:multiLevelType w:val="multilevel"/>
    <w:tmpl w:val="141853F2"/>
    <w:lvl w:ilvl="0">
      <w:start w:val="2"/>
      <w:numFmt w:val="decimal"/>
      <w:lvlText w:val="%1."/>
      <w:lvlJc w:val="left"/>
      <w:pPr>
        <w:ind w:left="450" w:hanging="45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29042CF0"/>
    <w:multiLevelType w:val="multilevel"/>
    <w:tmpl w:val="B966FAF4"/>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B97622"/>
    <w:multiLevelType w:val="hybridMultilevel"/>
    <w:tmpl w:val="A2A03D26"/>
    <w:lvl w:ilvl="0" w:tplc="F07C5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454D9"/>
    <w:multiLevelType w:val="multilevel"/>
    <w:tmpl w:val="BEB22A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28E27F6"/>
    <w:multiLevelType w:val="hybridMultilevel"/>
    <w:tmpl w:val="6BF40114"/>
    <w:lvl w:ilvl="0" w:tplc="CA52413C">
      <w:start w:val="1"/>
      <w:numFmt w:val="decimal"/>
      <w:lvlText w:val="%1."/>
      <w:lvlJc w:val="left"/>
      <w:pPr>
        <w:ind w:left="300" w:hanging="331"/>
      </w:pPr>
      <w:rPr>
        <w:rFonts w:ascii="Times New Roman" w:eastAsia="Times New Roman" w:hAnsi="Times New Roman" w:cs="Times New Roman" w:hint="default"/>
        <w:w w:val="99"/>
        <w:sz w:val="26"/>
        <w:szCs w:val="26"/>
        <w:lang w:val="ru-RU" w:eastAsia="en-US" w:bidi="ar-SA"/>
      </w:rPr>
    </w:lvl>
    <w:lvl w:ilvl="1" w:tplc="1EBA50D2">
      <w:start w:val="1"/>
      <w:numFmt w:val="decimal"/>
      <w:lvlText w:val="%2."/>
      <w:lvlJc w:val="left"/>
      <w:pPr>
        <w:ind w:left="3901" w:hanging="264"/>
        <w:jc w:val="right"/>
      </w:pPr>
      <w:rPr>
        <w:rFonts w:ascii="Times New Roman" w:eastAsia="Times New Roman" w:hAnsi="Times New Roman" w:cs="Times New Roman" w:hint="default"/>
        <w:b/>
        <w:bCs/>
        <w:w w:val="99"/>
        <w:sz w:val="26"/>
        <w:szCs w:val="26"/>
        <w:lang w:val="ru-RU" w:eastAsia="en-US" w:bidi="ar-SA"/>
      </w:rPr>
    </w:lvl>
    <w:lvl w:ilvl="2" w:tplc="1166D252">
      <w:numFmt w:val="bullet"/>
      <w:lvlText w:val="•"/>
      <w:lvlJc w:val="left"/>
      <w:pPr>
        <w:ind w:left="4584" w:hanging="264"/>
      </w:pPr>
      <w:rPr>
        <w:rFonts w:hint="default"/>
        <w:lang w:val="ru-RU" w:eastAsia="en-US" w:bidi="ar-SA"/>
      </w:rPr>
    </w:lvl>
    <w:lvl w:ilvl="3" w:tplc="411C30EA">
      <w:numFmt w:val="bullet"/>
      <w:lvlText w:val="•"/>
      <w:lvlJc w:val="left"/>
      <w:pPr>
        <w:ind w:left="5269" w:hanging="264"/>
      </w:pPr>
      <w:rPr>
        <w:rFonts w:hint="default"/>
        <w:lang w:val="ru-RU" w:eastAsia="en-US" w:bidi="ar-SA"/>
      </w:rPr>
    </w:lvl>
    <w:lvl w:ilvl="4" w:tplc="C5E0DE66">
      <w:numFmt w:val="bullet"/>
      <w:lvlText w:val="•"/>
      <w:lvlJc w:val="left"/>
      <w:pPr>
        <w:ind w:left="5954" w:hanging="264"/>
      </w:pPr>
      <w:rPr>
        <w:rFonts w:hint="default"/>
        <w:lang w:val="ru-RU" w:eastAsia="en-US" w:bidi="ar-SA"/>
      </w:rPr>
    </w:lvl>
    <w:lvl w:ilvl="5" w:tplc="95DA374E">
      <w:numFmt w:val="bullet"/>
      <w:lvlText w:val="•"/>
      <w:lvlJc w:val="left"/>
      <w:pPr>
        <w:ind w:left="6639" w:hanging="264"/>
      </w:pPr>
      <w:rPr>
        <w:rFonts w:hint="default"/>
        <w:lang w:val="ru-RU" w:eastAsia="en-US" w:bidi="ar-SA"/>
      </w:rPr>
    </w:lvl>
    <w:lvl w:ilvl="6" w:tplc="163C6F08">
      <w:numFmt w:val="bullet"/>
      <w:lvlText w:val="•"/>
      <w:lvlJc w:val="left"/>
      <w:pPr>
        <w:ind w:left="7324" w:hanging="264"/>
      </w:pPr>
      <w:rPr>
        <w:rFonts w:hint="default"/>
        <w:lang w:val="ru-RU" w:eastAsia="en-US" w:bidi="ar-SA"/>
      </w:rPr>
    </w:lvl>
    <w:lvl w:ilvl="7" w:tplc="FC282104">
      <w:numFmt w:val="bullet"/>
      <w:lvlText w:val="•"/>
      <w:lvlJc w:val="left"/>
      <w:pPr>
        <w:ind w:left="8009" w:hanging="264"/>
      </w:pPr>
      <w:rPr>
        <w:rFonts w:hint="default"/>
        <w:lang w:val="ru-RU" w:eastAsia="en-US" w:bidi="ar-SA"/>
      </w:rPr>
    </w:lvl>
    <w:lvl w:ilvl="8" w:tplc="134C8D90">
      <w:numFmt w:val="bullet"/>
      <w:lvlText w:val="•"/>
      <w:lvlJc w:val="left"/>
      <w:pPr>
        <w:ind w:left="8694" w:hanging="264"/>
      </w:pPr>
      <w:rPr>
        <w:rFonts w:hint="default"/>
        <w:lang w:val="ru-RU" w:eastAsia="en-US" w:bidi="ar-SA"/>
      </w:rPr>
    </w:lvl>
  </w:abstractNum>
  <w:abstractNum w:abstractNumId="17">
    <w:nsid w:val="3BE034FC"/>
    <w:multiLevelType w:val="hybridMultilevel"/>
    <w:tmpl w:val="EF3EA366"/>
    <w:lvl w:ilvl="0" w:tplc="F2347AC4">
      <w:start w:val="1"/>
      <w:numFmt w:val="decimal"/>
      <w:lvlText w:val="%1."/>
      <w:lvlJc w:val="left"/>
      <w:pPr>
        <w:ind w:left="1284" w:hanging="278"/>
      </w:pPr>
      <w:rPr>
        <w:rFonts w:ascii="Times New Roman" w:eastAsia="Times New Roman" w:hAnsi="Times New Roman" w:cs="Times New Roman" w:hint="default"/>
        <w:w w:val="99"/>
        <w:sz w:val="26"/>
        <w:szCs w:val="26"/>
        <w:lang w:val="ru-RU" w:eastAsia="en-US" w:bidi="ar-SA"/>
      </w:rPr>
    </w:lvl>
    <w:lvl w:ilvl="1" w:tplc="1786EBB0">
      <w:numFmt w:val="bullet"/>
      <w:lvlText w:val="•"/>
      <w:lvlJc w:val="left"/>
      <w:pPr>
        <w:ind w:left="2158" w:hanging="278"/>
      </w:pPr>
      <w:rPr>
        <w:rFonts w:hint="default"/>
        <w:lang w:val="ru-RU" w:eastAsia="en-US" w:bidi="ar-SA"/>
      </w:rPr>
    </w:lvl>
    <w:lvl w:ilvl="2" w:tplc="50E02192">
      <w:numFmt w:val="bullet"/>
      <w:lvlText w:val="•"/>
      <w:lvlJc w:val="left"/>
      <w:pPr>
        <w:ind w:left="3036" w:hanging="278"/>
      </w:pPr>
      <w:rPr>
        <w:rFonts w:hint="default"/>
        <w:lang w:val="ru-RU" w:eastAsia="en-US" w:bidi="ar-SA"/>
      </w:rPr>
    </w:lvl>
    <w:lvl w:ilvl="3" w:tplc="43D0DB3E">
      <w:numFmt w:val="bullet"/>
      <w:lvlText w:val="•"/>
      <w:lvlJc w:val="left"/>
      <w:pPr>
        <w:ind w:left="3915" w:hanging="278"/>
      </w:pPr>
      <w:rPr>
        <w:rFonts w:hint="default"/>
        <w:lang w:val="ru-RU" w:eastAsia="en-US" w:bidi="ar-SA"/>
      </w:rPr>
    </w:lvl>
    <w:lvl w:ilvl="4" w:tplc="9100521E">
      <w:numFmt w:val="bullet"/>
      <w:lvlText w:val="•"/>
      <w:lvlJc w:val="left"/>
      <w:pPr>
        <w:ind w:left="4793" w:hanging="278"/>
      </w:pPr>
      <w:rPr>
        <w:rFonts w:hint="default"/>
        <w:lang w:val="ru-RU" w:eastAsia="en-US" w:bidi="ar-SA"/>
      </w:rPr>
    </w:lvl>
    <w:lvl w:ilvl="5" w:tplc="DF8CAAAC">
      <w:numFmt w:val="bullet"/>
      <w:lvlText w:val="•"/>
      <w:lvlJc w:val="left"/>
      <w:pPr>
        <w:ind w:left="5672" w:hanging="278"/>
      </w:pPr>
      <w:rPr>
        <w:rFonts w:hint="default"/>
        <w:lang w:val="ru-RU" w:eastAsia="en-US" w:bidi="ar-SA"/>
      </w:rPr>
    </w:lvl>
    <w:lvl w:ilvl="6" w:tplc="1BF8436A">
      <w:numFmt w:val="bullet"/>
      <w:lvlText w:val="•"/>
      <w:lvlJc w:val="left"/>
      <w:pPr>
        <w:ind w:left="6550" w:hanging="278"/>
      </w:pPr>
      <w:rPr>
        <w:rFonts w:hint="default"/>
        <w:lang w:val="ru-RU" w:eastAsia="en-US" w:bidi="ar-SA"/>
      </w:rPr>
    </w:lvl>
    <w:lvl w:ilvl="7" w:tplc="C2EA2014">
      <w:numFmt w:val="bullet"/>
      <w:lvlText w:val="•"/>
      <w:lvlJc w:val="left"/>
      <w:pPr>
        <w:ind w:left="7428" w:hanging="278"/>
      </w:pPr>
      <w:rPr>
        <w:rFonts w:hint="default"/>
        <w:lang w:val="ru-RU" w:eastAsia="en-US" w:bidi="ar-SA"/>
      </w:rPr>
    </w:lvl>
    <w:lvl w:ilvl="8" w:tplc="0A2ED7B6">
      <w:numFmt w:val="bullet"/>
      <w:lvlText w:val="•"/>
      <w:lvlJc w:val="left"/>
      <w:pPr>
        <w:ind w:left="8307" w:hanging="278"/>
      </w:pPr>
      <w:rPr>
        <w:rFonts w:hint="default"/>
        <w:lang w:val="ru-RU" w:eastAsia="en-US" w:bidi="ar-SA"/>
      </w:rPr>
    </w:lvl>
  </w:abstractNum>
  <w:abstractNum w:abstractNumId="18">
    <w:nsid w:val="44B1781F"/>
    <w:multiLevelType w:val="hybridMultilevel"/>
    <w:tmpl w:val="1CA406D6"/>
    <w:lvl w:ilvl="0" w:tplc="B844B83C">
      <w:start w:val="1"/>
      <w:numFmt w:val="decimal"/>
      <w:lvlText w:val="%1."/>
      <w:lvlJc w:val="left"/>
      <w:pPr>
        <w:ind w:left="300" w:hanging="264"/>
        <w:jc w:val="right"/>
      </w:pPr>
      <w:rPr>
        <w:rFonts w:ascii="Times New Roman" w:eastAsia="Times New Roman" w:hAnsi="Times New Roman" w:cs="Times New Roman" w:hint="default"/>
        <w:w w:val="99"/>
        <w:sz w:val="26"/>
        <w:szCs w:val="26"/>
        <w:lang w:val="ru-RU" w:eastAsia="en-US" w:bidi="ar-SA"/>
      </w:rPr>
    </w:lvl>
    <w:lvl w:ilvl="1" w:tplc="4CA6D99A">
      <w:numFmt w:val="bullet"/>
      <w:lvlText w:val="•"/>
      <w:lvlJc w:val="left"/>
      <w:pPr>
        <w:ind w:left="1276" w:hanging="264"/>
      </w:pPr>
      <w:rPr>
        <w:rFonts w:hint="default"/>
        <w:lang w:val="ru-RU" w:eastAsia="en-US" w:bidi="ar-SA"/>
      </w:rPr>
    </w:lvl>
    <w:lvl w:ilvl="2" w:tplc="A9A8358C">
      <w:numFmt w:val="bullet"/>
      <w:lvlText w:val="•"/>
      <w:lvlJc w:val="left"/>
      <w:pPr>
        <w:ind w:left="2252" w:hanging="264"/>
      </w:pPr>
      <w:rPr>
        <w:rFonts w:hint="default"/>
        <w:lang w:val="ru-RU" w:eastAsia="en-US" w:bidi="ar-SA"/>
      </w:rPr>
    </w:lvl>
    <w:lvl w:ilvl="3" w:tplc="91FE593E">
      <w:numFmt w:val="bullet"/>
      <w:lvlText w:val="•"/>
      <w:lvlJc w:val="left"/>
      <w:pPr>
        <w:ind w:left="3229" w:hanging="264"/>
      </w:pPr>
      <w:rPr>
        <w:rFonts w:hint="default"/>
        <w:lang w:val="ru-RU" w:eastAsia="en-US" w:bidi="ar-SA"/>
      </w:rPr>
    </w:lvl>
    <w:lvl w:ilvl="4" w:tplc="F1A8619E">
      <w:numFmt w:val="bullet"/>
      <w:lvlText w:val="•"/>
      <w:lvlJc w:val="left"/>
      <w:pPr>
        <w:ind w:left="4205" w:hanging="264"/>
      </w:pPr>
      <w:rPr>
        <w:rFonts w:hint="default"/>
        <w:lang w:val="ru-RU" w:eastAsia="en-US" w:bidi="ar-SA"/>
      </w:rPr>
    </w:lvl>
    <w:lvl w:ilvl="5" w:tplc="4BC05456">
      <w:numFmt w:val="bullet"/>
      <w:lvlText w:val="•"/>
      <w:lvlJc w:val="left"/>
      <w:pPr>
        <w:ind w:left="5182" w:hanging="264"/>
      </w:pPr>
      <w:rPr>
        <w:rFonts w:hint="default"/>
        <w:lang w:val="ru-RU" w:eastAsia="en-US" w:bidi="ar-SA"/>
      </w:rPr>
    </w:lvl>
    <w:lvl w:ilvl="6" w:tplc="E4A40BF0">
      <w:numFmt w:val="bullet"/>
      <w:lvlText w:val="•"/>
      <w:lvlJc w:val="left"/>
      <w:pPr>
        <w:ind w:left="6158" w:hanging="264"/>
      </w:pPr>
      <w:rPr>
        <w:rFonts w:hint="default"/>
        <w:lang w:val="ru-RU" w:eastAsia="en-US" w:bidi="ar-SA"/>
      </w:rPr>
    </w:lvl>
    <w:lvl w:ilvl="7" w:tplc="4EC0B106">
      <w:numFmt w:val="bullet"/>
      <w:lvlText w:val="•"/>
      <w:lvlJc w:val="left"/>
      <w:pPr>
        <w:ind w:left="7134" w:hanging="264"/>
      </w:pPr>
      <w:rPr>
        <w:rFonts w:hint="default"/>
        <w:lang w:val="ru-RU" w:eastAsia="en-US" w:bidi="ar-SA"/>
      </w:rPr>
    </w:lvl>
    <w:lvl w:ilvl="8" w:tplc="E4846318">
      <w:numFmt w:val="bullet"/>
      <w:lvlText w:val="•"/>
      <w:lvlJc w:val="left"/>
      <w:pPr>
        <w:ind w:left="8111" w:hanging="264"/>
      </w:pPr>
      <w:rPr>
        <w:rFonts w:hint="default"/>
        <w:lang w:val="ru-RU" w:eastAsia="en-US" w:bidi="ar-SA"/>
      </w:rPr>
    </w:lvl>
  </w:abstractNum>
  <w:abstractNum w:abstractNumId="19">
    <w:nsid w:val="4A266AEE"/>
    <w:multiLevelType w:val="hybridMultilevel"/>
    <w:tmpl w:val="E5EC1762"/>
    <w:lvl w:ilvl="0" w:tplc="717623D0">
      <w:start w:val="1"/>
      <w:numFmt w:val="decimal"/>
      <w:lvlText w:val="%1."/>
      <w:lvlJc w:val="left"/>
      <w:pPr>
        <w:ind w:left="300" w:hanging="273"/>
      </w:pPr>
      <w:rPr>
        <w:rFonts w:ascii="Times New Roman" w:eastAsia="Times New Roman" w:hAnsi="Times New Roman" w:cs="Times New Roman" w:hint="default"/>
        <w:w w:val="99"/>
        <w:sz w:val="26"/>
        <w:szCs w:val="26"/>
        <w:lang w:val="ru-RU" w:eastAsia="en-US" w:bidi="ar-SA"/>
      </w:rPr>
    </w:lvl>
    <w:lvl w:ilvl="1" w:tplc="6994DAC2">
      <w:numFmt w:val="bullet"/>
      <w:lvlText w:val="•"/>
      <w:lvlJc w:val="left"/>
      <w:pPr>
        <w:ind w:left="1276" w:hanging="273"/>
      </w:pPr>
      <w:rPr>
        <w:rFonts w:hint="default"/>
        <w:lang w:val="ru-RU" w:eastAsia="en-US" w:bidi="ar-SA"/>
      </w:rPr>
    </w:lvl>
    <w:lvl w:ilvl="2" w:tplc="BEA2D556">
      <w:numFmt w:val="bullet"/>
      <w:lvlText w:val="•"/>
      <w:lvlJc w:val="left"/>
      <w:pPr>
        <w:ind w:left="2252" w:hanging="273"/>
      </w:pPr>
      <w:rPr>
        <w:rFonts w:hint="default"/>
        <w:lang w:val="ru-RU" w:eastAsia="en-US" w:bidi="ar-SA"/>
      </w:rPr>
    </w:lvl>
    <w:lvl w:ilvl="3" w:tplc="F634E1DA">
      <w:numFmt w:val="bullet"/>
      <w:lvlText w:val="•"/>
      <w:lvlJc w:val="left"/>
      <w:pPr>
        <w:ind w:left="3229" w:hanging="273"/>
      </w:pPr>
      <w:rPr>
        <w:rFonts w:hint="default"/>
        <w:lang w:val="ru-RU" w:eastAsia="en-US" w:bidi="ar-SA"/>
      </w:rPr>
    </w:lvl>
    <w:lvl w:ilvl="4" w:tplc="2D52EA16">
      <w:numFmt w:val="bullet"/>
      <w:lvlText w:val="•"/>
      <w:lvlJc w:val="left"/>
      <w:pPr>
        <w:ind w:left="4205" w:hanging="273"/>
      </w:pPr>
      <w:rPr>
        <w:rFonts w:hint="default"/>
        <w:lang w:val="ru-RU" w:eastAsia="en-US" w:bidi="ar-SA"/>
      </w:rPr>
    </w:lvl>
    <w:lvl w:ilvl="5" w:tplc="DE9ECF5C">
      <w:numFmt w:val="bullet"/>
      <w:lvlText w:val="•"/>
      <w:lvlJc w:val="left"/>
      <w:pPr>
        <w:ind w:left="5182" w:hanging="273"/>
      </w:pPr>
      <w:rPr>
        <w:rFonts w:hint="default"/>
        <w:lang w:val="ru-RU" w:eastAsia="en-US" w:bidi="ar-SA"/>
      </w:rPr>
    </w:lvl>
    <w:lvl w:ilvl="6" w:tplc="BD42410C">
      <w:numFmt w:val="bullet"/>
      <w:lvlText w:val="•"/>
      <w:lvlJc w:val="left"/>
      <w:pPr>
        <w:ind w:left="6158" w:hanging="273"/>
      </w:pPr>
      <w:rPr>
        <w:rFonts w:hint="default"/>
        <w:lang w:val="ru-RU" w:eastAsia="en-US" w:bidi="ar-SA"/>
      </w:rPr>
    </w:lvl>
    <w:lvl w:ilvl="7" w:tplc="F05693C2">
      <w:numFmt w:val="bullet"/>
      <w:lvlText w:val="•"/>
      <w:lvlJc w:val="left"/>
      <w:pPr>
        <w:ind w:left="7134" w:hanging="273"/>
      </w:pPr>
      <w:rPr>
        <w:rFonts w:hint="default"/>
        <w:lang w:val="ru-RU" w:eastAsia="en-US" w:bidi="ar-SA"/>
      </w:rPr>
    </w:lvl>
    <w:lvl w:ilvl="8" w:tplc="E42617F4">
      <w:numFmt w:val="bullet"/>
      <w:lvlText w:val="•"/>
      <w:lvlJc w:val="left"/>
      <w:pPr>
        <w:ind w:left="8111" w:hanging="273"/>
      </w:pPr>
      <w:rPr>
        <w:rFonts w:hint="default"/>
        <w:lang w:val="ru-RU" w:eastAsia="en-US" w:bidi="ar-SA"/>
      </w:rPr>
    </w:lvl>
  </w:abstractNum>
  <w:abstractNum w:abstractNumId="20">
    <w:nsid w:val="4D5575E2"/>
    <w:multiLevelType w:val="multilevel"/>
    <w:tmpl w:val="B966FAF4"/>
    <w:lvl w:ilvl="0">
      <w:start w:val="1"/>
      <w:numFmt w:val="decimal"/>
      <w:lvlText w:val="%1."/>
      <w:lvlJc w:val="left"/>
      <w:pPr>
        <w:ind w:left="644" w:hanging="360"/>
      </w:pPr>
      <w:rPr>
        <w:rFonts w:hint="default"/>
        <w:b/>
      </w:rPr>
    </w:lvl>
    <w:lvl w:ilvl="1">
      <w:start w:val="1"/>
      <w:numFmt w:val="decimal"/>
      <w:isLgl/>
      <w:lvlText w:val="%1.%2."/>
      <w:lvlJc w:val="left"/>
      <w:pPr>
        <w:ind w:left="1288"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DAD23BF"/>
    <w:multiLevelType w:val="hybridMultilevel"/>
    <w:tmpl w:val="02B2A00C"/>
    <w:lvl w:ilvl="0" w:tplc="B6A67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0C6E72"/>
    <w:multiLevelType w:val="multilevel"/>
    <w:tmpl w:val="D3248A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4AC79CB"/>
    <w:multiLevelType w:val="hybridMultilevel"/>
    <w:tmpl w:val="9D38F2F8"/>
    <w:lvl w:ilvl="0" w:tplc="C8E21118">
      <w:start w:val="1"/>
      <w:numFmt w:val="decimal"/>
      <w:lvlText w:val="%1."/>
      <w:lvlJc w:val="left"/>
      <w:pPr>
        <w:ind w:left="4046"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80341F"/>
    <w:multiLevelType w:val="hybridMultilevel"/>
    <w:tmpl w:val="75B07068"/>
    <w:lvl w:ilvl="0" w:tplc="0419000F">
      <w:start w:val="2"/>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5">
    <w:nsid w:val="7FAD54BA"/>
    <w:multiLevelType w:val="hybridMultilevel"/>
    <w:tmpl w:val="706C4A3C"/>
    <w:lvl w:ilvl="0" w:tplc="41EC8018">
      <w:start w:val="1"/>
      <w:numFmt w:val="upperRoman"/>
      <w:lvlText w:val="%1."/>
      <w:lvlJc w:val="left"/>
      <w:pPr>
        <w:ind w:left="4050" w:hanging="216"/>
        <w:jc w:val="right"/>
      </w:pPr>
      <w:rPr>
        <w:rFonts w:ascii="Times New Roman" w:eastAsia="Times New Roman" w:hAnsi="Times New Roman" w:cs="Times New Roman" w:hint="default"/>
        <w:spacing w:val="-5"/>
        <w:w w:val="99"/>
        <w:sz w:val="26"/>
        <w:szCs w:val="26"/>
        <w:lang w:val="ru-RU" w:eastAsia="en-US" w:bidi="ar-SA"/>
      </w:rPr>
    </w:lvl>
    <w:lvl w:ilvl="1" w:tplc="A2EA8A7C">
      <w:numFmt w:val="bullet"/>
      <w:lvlText w:val="•"/>
      <w:lvlJc w:val="left"/>
      <w:pPr>
        <w:ind w:left="4660" w:hanging="216"/>
      </w:pPr>
      <w:rPr>
        <w:rFonts w:hint="default"/>
        <w:lang w:val="ru-RU" w:eastAsia="en-US" w:bidi="ar-SA"/>
      </w:rPr>
    </w:lvl>
    <w:lvl w:ilvl="2" w:tplc="1D62B5E2">
      <w:numFmt w:val="bullet"/>
      <w:lvlText w:val="•"/>
      <w:lvlJc w:val="left"/>
      <w:pPr>
        <w:ind w:left="5260" w:hanging="216"/>
      </w:pPr>
      <w:rPr>
        <w:rFonts w:hint="default"/>
        <w:lang w:val="ru-RU" w:eastAsia="en-US" w:bidi="ar-SA"/>
      </w:rPr>
    </w:lvl>
    <w:lvl w:ilvl="3" w:tplc="45B48696">
      <w:numFmt w:val="bullet"/>
      <w:lvlText w:val="•"/>
      <w:lvlJc w:val="left"/>
      <w:pPr>
        <w:ind w:left="5861" w:hanging="216"/>
      </w:pPr>
      <w:rPr>
        <w:rFonts w:hint="default"/>
        <w:lang w:val="ru-RU" w:eastAsia="en-US" w:bidi="ar-SA"/>
      </w:rPr>
    </w:lvl>
    <w:lvl w:ilvl="4" w:tplc="BAEA2834">
      <w:numFmt w:val="bullet"/>
      <w:lvlText w:val="•"/>
      <w:lvlJc w:val="left"/>
      <w:pPr>
        <w:ind w:left="6461" w:hanging="216"/>
      </w:pPr>
      <w:rPr>
        <w:rFonts w:hint="default"/>
        <w:lang w:val="ru-RU" w:eastAsia="en-US" w:bidi="ar-SA"/>
      </w:rPr>
    </w:lvl>
    <w:lvl w:ilvl="5" w:tplc="D576CF5C">
      <w:numFmt w:val="bullet"/>
      <w:lvlText w:val="•"/>
      <w:lvlJc w:val="left"/>
      <w:pPr>
        <w:ind w:left="7062" w:hanging="216"/>
      </w:pPr>
      <w:rPr>
        <w:rFonts w:hint="default"/>
        <w:lang w:val="ru-RU" w:eastAsia="en-US" w:bidi="ar-SA"/>
      </w:rPr>
    </w:lvl>
    <w:lvl w:ilvl="6" w:tplc="A40E493C">
      <w:numFmt w:val="bullet"/>
      <w:lvlText w:val="•"/>
      <w:lvlJc w:val="left"/>
      <w:pPr>
        <w:ind w:left="7662" w:hanging="216"/>
      </w:pPr>
      <w:rPr>
        <w:rFonts w:hint="default"/>
        <w:lang w:val="ru-RU" w:eastAsia="en-US" w:bidi="ar-SA"/>
      </w:rPr>
    </w:lvl>
    <w:lvl w:ilvl="7" w:tplc="FE301EF2">
      <w:numFmt w:val="bullet"/>
      <w:lvlText w:val="•"/>
      <w:lvlJc w:val="left"/>
      <w:pPr>
        <w:ind w:left="8262" w:hanging="216"/>
      </w:pPr>
      <w:rPr>
        <w:rFonts w:hint="default"/>
        <w:lang w:val="ru-RU" w:eastAsia="en-US" w:bidi="ar-SA"/>
      </w:rPr>
    </w:lvl>
    <w:lvl w:ilvl="8" w:tplc="966C2D7A">
      <w:numFmt w:val="bullet"/>
      <w:lvlText w:val="•"/>
      <w:lvlJc w:val="left"/>
      <w:pPr>
        <w:ind w:left="8863" w:hanging="216"/>
      </w:pPr>
      <w:rPr>
        <w:rFonts w:hint="default"/>
        <w:lang w:val="ru-RU" w:eastAsia="en-US" w:bidi="ar-SA"/>
      </w:rPr>
    </w:lvl>
  </w:abstractNum>
  <w:num w:numId="1">
    <w:abstractNumId w:val="0"/>
  </w:num>
  <w:num w:numId="2">
    <w:abstractNumId w:val="15"/>
  </w:num>
  <w:num w:numId="3">
    <w:abstractNumId w:val="10"/>
  </w:num>
  <w:num w:numId="4">
    <w:abstractNumId w:val="22"/>
  </w:num>
  <w:num w:numId="5">
    <w:abstractNumId w:val="14"/>
  </w:num>
  <w:num w:numId="6">
    <w:abstractNumId w:val="8"/>
  </w:num>
  <w:num w:numId="7">
    <w:abstractNumId w:val="23"/>
  </w:num>
  <w:num w:numId="8">
    <w:abstractNumId w:val="24"/>
  </w:num>
  <w:num w:numId="9">
    <w:abstractNumId w:val="11"/>
  </w:num>
  <w:num w:numId="10">
    <w:abstractNumId w:val="21"/>
  </w:num>
  <w:num w:numId="11">
    <w:abstractNumId w:val="3"/>
  </w:num>
  <w:num w:numId="12">
    <w:abstractNumId w:val="13"/>
  </w:num>
  <w:num w:numId="13">
    <w:abstractNumId w:val="20"/>
  </w:num>
  <w:num w:numId="14">
    <w:abstractNumId w:val="12"/>
  </w:num>
  <w:num w:numId="15">
    <w:abstractNumId w:val="1"/>
  </w:num>
  <w:num w:numId="16">
    <w:abstractNumId w:val="17"/>
  </w:num>
  <w:num w:numId="17">
    <w:abstractNumId w:val="2"/>
  </w:num>
  <w:num w:numId="18">
    <w:abstractNumId w:val="18"/>
  </w:num>
  <w:num w:numId="19">
    <w:abstractNumId w:val="25"/>
  </w:num>
  <w:num w:numId="20">
    <w:abstractNumId w:val="7"/>
  </w:num>
  <w:num w:numId="21">
    <w:abstractNumId w:val="19"/>
  </w:num>
  <w:num w:numId="22">
    <w:abstractNumId w:val="9"/>
  </w:num>
  <w:num w:numId="23">
    <w:abstractNumId w:val="4"/>
  </w:num>
  <w:num w:numId="24">
    <w:abstractNumId w:val="6"/>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C0"/>
    <w:rsid w:val="00007989"/>
    <w:rsid w:val="0009681D"/>
    <w:rsid w:val="00110FC3"/>
    <w:rsid w:val="001B102C"/>
    <w:rsid w:val="001F3E4E"/>
    <w:rsid w:val="00257F43"/>
    <w:rsid w:val="00290569"/>
    <w:rsid w:val="002926D3"/>
    <w:rsid w:val="002965ED"/>
    <w:rsid w:val="003B2C57"/>
    <w:rsid w:val="004D4846"/>
    <w:rsid w:val="004E26C0"/>
    <w:rsid w:val="005836D7"/>
    <w:rsid w:val="005D4049"/>
    <w:rsid w:val="006A28C0"/>
    <w:rsid w:val="006E4609"/>
    <w:rsid w:val="007975EE"/>
    <w:rsid w:val="00802A85"/>
    <w:rsid w:val="008F5EBD"/>
    <w:rsid w:val="00905B81"/>
    <w:rsid w:val="00A241D5"/>
    <w:rsid w:val="00AB1172"/>
    <w:rsid w:val="00CF1A3D"/>
    <w:rsid w:val="00E0581F"/>
    <w:rsid w:val="00E460F0"/>
    <w:rsid w:val="00E72651"/>
    <w:rsid w:val="00E743B5"/>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7F4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57F43"/>
    <w:pPr>
      <w:jc w:val="center"/>
      <w:outlineLvl w:val="0"/>
    </w:pPr>
    <w:rPr>
      <w:rFonts w:cs="Arial"/>
      <w:b/>
      <w:bCs/>
      <w:kern w:val="32"/>
      <w:sz w:val="32"/>
      <w:szCs w:val="32"/>
    </w:rPr>
  </w:style>
  <w:style w:type="paragraph" w:styleId="2">
    <w:name w:val="heading 2"/>
    <w:aliases w:val="!Разделы документа"/>
    <w:basedOn w:val="a"/>
    <w:link w:val="20"/>
    <w:qFormat/>
    <w:rsid w:val="00257F43"/>
    <w:pPr>
      <w:jc w:val="center"/>
      <w:outlineLvl w:val="1"/>
    </w:pPr>
    <w:rPr>
      <w:rFonts w:cs="Arial"/>
      <w:b/>
      <w:bCs/>
      <w:iCs/>
      <w:sz w:val="30"/>
      <w:szCs w:val="28"/>
    </w:rPr>
  </w:style>
  <w:style w:type="paragraph" w:styleId="3">
    <w:name w:val="heading 3"/>
    <w:aliases w:val="!Главы документа"/>
    <w:basedOn w:val="a"/>
    <w:link w:val="30"/>
    <w:qFormat/>
    <w:rsid w:val="00257F43"/>
    <w:pPr>
      <w:outlineLvl w:val="2"/>
    </w:pPr>
    <w:rPr>
      <w:rFonts w:cs="Arial"/>
      <w:b/>
      <w:bCs/>
      <w:sz w:val="28"/>
      <w:szCs w:val="26"/>
    </w:rPr>
  </w:style>
  <w:style w:type="paragraph" w:styleId="4">
    <w:name w:val="heading 4"/>
    <w:aliases w:val="!Параграфы/Статьи документа"/>
    <w:basedOn w:val="a"/>
    <w:link w:val="40"/>
    <w:qFormat/>
    <w:rsid w:val="00257F43"/>
    <w:pPr>
      <w:outlineLvl w:val="3"/>
    </w:pPr>
    <w:rPr>
      <w:b/>
      <w:bCs/>
      <w:sz w:val="26"/>
      <w:szCs w:val="28"/>
    </w:rPr>
  </w:style>
  <w:style w:type="paragraph" w:styleId="6">
    <w:name w:val="heading 6"/>
    <w:basedOn w:val="a"/>
    <w:next w:val="a"/>
    <w:link w:val="60"/>
    <w:qFormat/>
    <w:rsid w:val="00A241D5"/>
    <w:pPr>
      <w:tabs>
        <w:tab w:val="num" w:pos="0"/>
      </w:tabs>
      <w:suppressAutoHyphens/>
      <w:spacing w:before="240" w:after="60"/>
      <w:ind w:firstLine="0"/>
      <w:jc w:val="left"/>
      <w:outlineLvl w:val="5"/>
    </w:pPr>
    <w:rPr>
      <w:rFonts w:ascii="Times New Roman" w:hAnsi="Times New Roman"/>
      <w:b/>
      <w:bCs/>
      <w:sz w:val="22"/>
      <w:szCs w:val="22"/>
      <w:lang w:eastAsia="zh-CN"/>
    </w:rPr>
  </w:style>
  <w:style w:type="paragraph" w:styleId="7">
    <w:name w:val="heading 7"/>
    <w:basedOn w:val="a"/>
    <w:next w:val="a"/>
    <w:link w:val="70"/>
    <w:qFormat/>
    <w:rsid w:val="00A241D5"/>
    <w:pPr>
      <w:keepNext/>
      <w:tabs>
        <w:tab w:val="num" w:pos="0"/>
      </w:tabs>
      <w:autoSpaceDE w:val="0"/>
      <w:ind w:firstLine="0"/>
      <w:outlineLvl w:val="6"/>
    </w:pPr>
    <w:rPr>
      <w:rFonts w:ascii="Times New Roman" w:hAnsi="Times New Roman"/>
      <w:b/>
      <w:bCs/>
      <w:sz w:val="36"/>
      <w:szCs w:val="36"/>
      <w:lang w:eastAsia="zh-CN"/>
    </w:rPr>
  </w:style>
  <w:style w:type="character" w:default="1" w:styleId="a0">
    <w:name w:val="Default Paragraph Font"/>
    <w:semiHidden/>
    <w:rsid w:val="00257F4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57F43"/>
  </w:style>
  <w:style w:type="character" w:customStyle="1" w:styleId="10">
    <w:name w:val="Заголовок 1 Знак"/>
    <w:link w:val="1"/>
    <w:rsid w:val="00A241D5"/>
    <w:rPr>
      <w:rFonts w:ascii="Arial" w:eastAsia="Times New Roman" w:hAnsi="Arial" w:cs="Arial"/>
      <w:b/>
      <w:bCs/>
      <w:kern w:val="32"/>
      <w:sz w:val="32"/>
      <w:szCs w:val="32"/>
    </w:rPr>
  </w:style>
  <w:style w:type="character" w:customStyle="1" w:styleId="20">
    <w:name w:val="Заголовок 2 Знак"/>
    <w:link w:val="2"/>
    <w:rsid w:val="00A241D5"/>
    <w:rPr>
      <w:rFonts w:ascii="Arial" w:eastAsia="Times New Roman" w:hAnsi="Arial" w:cs="Arial"/>
      <w:b/>
      <w:bCs/>
      <w:iCs/>
      <w:sz w:val="30"/>
      <w:szCs w:val="28"/>
    </w:rPr>
  </w:style>
  <w:style w:type="character" w:customStyle="1" w:styleId="30">
    <w:name w:val="Заголовок 3 Знак"/>
    <w:link w:val="3"/>
    <w:rsid w:val="00A241D5"/>
    <w:rPr>
      <w:rFonts w:ascii="Arial" w:eastAsia="Times New Roman" w:hAnsi="Arial" w:cs="Arial"/>
      <w:b/>
      <w:bCs/>
      <w:sz w:val="28"/>
      <w:szCs w:val="26"/>
    </w:rPr>
  </w:style>
  <w:style w:type="character" w:customStyle="1" w:styleId="40">
    <w:name w:val="Заголовок 4 Знак"/>
    <w:link w:val="4"/>
    <w:rsid w:val="00A241D5"/>
    <w:rPr>
      <w:rFonts w:ascii="Arial" w:eastAsia="Times New Roman" w:hAnsi="Arial"/>
      <w:b/>
      <w:bCs/>
      <w:sz w:val="26"/>
      <w:szCs w:val="28"/>
    </w:rPr>
  </w:style>
  <w:style w:type="character" w:styleId="HTML">
    <w:name w:val="HTML Variable"/>
    <w:aliases w:val="!Ссылки в документе"/>
    <w:rsid w:val="00257F4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57F43"/>
    <w:rPr>
      <w:rFonts w:ascii="Courier" w:hAnsi="Courier"/>
      <w:sz w:val="22"/>
      <w:szCs w:val="20"/>
    </w:rPr>
  </w:style>
  <w:style w:type="character" w:customStyle="1" w:styleId="a4">
    <w:name w:val="Текст примечания Знак"/>
    <w:link w:val="a3"/>
    <w:semiHidden/>
    <w:rsid w:val="00A241D5"/>
    <w:rPr>
      <w:rFonts w:ascii="Courier" w:eastAsia="Times New Roman" w:hAnsi="Courier"/>
      <w:sz w:val="22"/>
    </w:rPr>
  </w:style>
  <w:style w:type="paragraph" w:customStyle="1" w:styleId="Title">
    <w:name w:val="Title!Название НПА"/>
    <w:basedOn w:val="a"/>
    <w:rsid w:val="00257F43"/>
    <w:pPr>
      <w:spacing w:before="240" w:after="60"/>
      <w:jc w:val="center"/>
      <w:outlineLvl w:val="0"/>
    </w:pPr>
    <w:rPr>
      <w:rFonts w:cs="Arial"/>
      <w:b/>
      <w:bCs/>
      <w:kern w:val="28"/>
      <w:sz w:val="32"/>
      <w:szCs w:val="32"/>
    </w:rPr>
  </w:style>
  <w:style w:type="character" w:styleId="a5">
    <w:name w:val="Hyperlink"/>
    <w:rsid w:val="00257F43"/>
    <w:rPr>
      <w:color w:val="0000FF"/>
      <w:u w:val="none"/>
    </w:rPr>
  </w:style>
  <w:style w:type="paragraph" w:customStyle="1" w:styleId="Application">
    <w:name w:val="Application!Приложение"/>
    <w:rsid w:val="00257F43"/>
    <w:pPr>
      <w:spacing w:before="120" w:after="120"/>
      <w:jc w:val="right"/>
    </w:pPr>
    <w:rPr>
      <w:rFonts w:ascii="Arial" w:eastAsia="Times New Roman" w:hAnsi="Arial" w:cs="Arial"/>
      <w:b/>
      <w:bCs/>
      <w:kern w:val="28"/>
      <w:sz w:val="32"/>
      <w:szCs w:val="32"/>
    </w:rPr>
  </w:style>
  <w:style w:type="paragraph" w:customStyle="1" w:styleId="Table">
    <w:name w:val="Table!Таблица"/>
    <w:rsid w:val="00257F43"/>
    <w:rPr>
      <w:rFonts w:ascii="Arial" w:eastAsia="Times New Roman" w:hAnsi="Arial" w:cs="Arial"/>
      <w:bCs/>
      <w:kern w:val="28"/>
      <w:sz w:val="24"/>
      <w:szCs w:val="32"/>
    </w:rPr>
  </w:style>
  <w:style w:type="paragraph" w:customStyle="1" w:styleId="Table0">
    <w:name w:val="Table!"/>
    <w:next w:val="Table"/>
    <w:rsid w:val="00257F43"/>
    <w:pPr>
      <w:jc w:val="center"/>
    </w:pPr>
    <w:rPr>
      <w:rFonts w:ascii="Arial" w:eastAsia="Times New Roman" w:hAnsi="Arial" w:cs="Arial"/>
      <w:b/>
      <w:bCs/>
      <w:kern w:val="28"/>
      <w:sz w:val="24"/>
      <w:szCs w:val="32"/>
    </w:rPr>
  </w:style>
  <w:style w:type="character" w:customStyle="1" w:styleId="60">
    <w:name w:val="Заголовок 6 Знак"/>
    <w:link w:val="6"/>
    <w:rsid w:val="00A241D5"/>
    <w:rPr>
      <w:rFonts w:ascii="Times New Roman" w:eastAsia="Times New Roman" w:hAnsi="Times New Roman"/>
      <w:b/>
      <w:bCs/>
      <w:sz w:val="22"/>
      <w:szCs w:val="22"/>
      <w:lang w:eastAsia="zh-CN"/>
    </w:rPr>
  </w:style>
  <w:style w:type="character" w:customStyle="1" w:styleId="70">
    <w:name w:val="Заголовок 7 Знак"/>
    <w:link w:val="7"/>
    <w:rsid w:val="00A241D5"/>
    <w:rPr>
      <w:rFonts w:ascii="Times New Roman" w:eastAsia="Times New Roman" w:hAnsi="Times New Roman"/>
      <w:b/>
      <w:bCs/>
      <w:sz w:val="36"/>
      <w:szCs w:val="36"/>
      <w:lang w:eastAsia="zh-CN"/>
    </w:rPr>
  </w:style>
  <w:style w:type="numbering" w:customStyle="1" w:styleId="11">
    <w:name w:val="Нет списка1"/>
    <w:next w:val="a2"/>
    <w:uiPriority w:val="99"/>
    <w:semiHidden/>
    <w:unhideWhenUsed/>
    <w:rsid w:val="00A241D5"/>
  </w:style>
  <w:style w:type="character" w:customStyle="1" w:styleId="WW8Num1z0">
    <w:name w:val="WW8Num1z0"/>
    <w:rsid w:val="00A241D5"/>
  </w:style>
  <w:style w:type="character" w:customStyle="1" w:styleId="WW8Num1z1">
    <w:name w:val="WW8Num1z1"/>
    <w:rsid w:val="00A241D5"/>
  </w:style>
  <w:style w:type="character" w:customStyle="1" w:styleId="WW8Num1z2">
    <w:name w:val="WW8Num1z2"/>
    <w:rsid w:val="00A241D5"/>
  </w:style>
  <w:style w:type="character" w:customStyle="1" w:styleId="WW8Num1z3">
    <w:name w:val="WW8Num1z3"/>
    <w:rsid w:val="00A241D5"/>
  </w:style>
  <w:style w:type="character" w:customStyle="1" w:styleId="WW8Num1z4">
    <w:name w:val="WW8Num1z4"/>
    <w:rsid w:val="00A241D5"/>
  </w:style>
  <w:style w:type="character" w:customStyle="1" w:styleId="WW8Num1z5">
    <w:name w:val="WW8Num1z5"/>
    <w:rsid w:val="00A241D5"/>
  </w:style>
  <w:style w:type="character" w:customStyle="1" w:styleId="WW8Num1z6">
    <w:name w:val="WW8Num1z6"/>
    <w:rsid w:val="00A241D5"/>
  </w:style>
  <w:style w:type="character" w:customStyle="1" w:styleId="WW8Num1z7">
    <w:name w:val="WW8Num1z7"/>
    <w:rsid w:val="00A241D5"/>
  </w:style>
  <w:style w:type="character" w:customStyle="1" w:styleId="WW8Num1z8">
    <w:name w:val="WW8Num1z8"/>
    <w:rsid w:val="00A241D5"/>
  </w:style>
  <w:style w:type="character" w:customStyle="1" w:styleId="21">
    <w:name w:val="Основной шрифт абзаца2"/>
    <w:rsid w:val="00A241D5"/>
  </w:style>
  <w:style w:type="character" w:customStyle="1" w:styleId="Absatz-Standardschriftart">
    <w:name w:val="Absatz-Standardschriftart"/>
    <w:rsid w:val="00A241D5"/>
  </w:style>
  <w:style w:type="character" w:customStyle="1" w:styleId="WW-Absatz-Standardschriftart">
    <w:name w:val="WW-Absatz-Standardschriftart"/>
    <w:rsid w:val="00A241D5"/>
  </w:style>
  <w:style w:type="character" w:customStyle="1" w:styleId="WW-Absatz-Standardschriftart1">
    <w:name w:val="WW-Absatz-Standardschriftart1"/>
    <w:rsid w:val="00A241D5"/>
  </w:style>
  <w:style w:type="character" w:customStyle="1" w:styleId="WW-Absatz-Standardschriftart11">
    <w:name w:val="WW-Absatz-Standardschriftart11"/>
    <w:rsid w:val="00A241D5"/>
  </w:style>
  <w:style w:type="character" w:customStyle="1" w:styleId="WW-Absatz-Standardschriftart111">
    <w:name w:val="WW-Absatz-Standardschriftart111"/>
    <w:rsid w:val="00A241D5"/>
  </w:style>
  <w:style w:type="character" w:customStyle="1" w:styleId="12">
    <w:name w:val="Основной шрифт абзаца1"/>
    <w:rsid w:val="00A241D5"/>
  </w:style>
  <w:style w:type="character" w:styleId="a6">
    <w:name w:val="page number"/>
    <w:rsid w:val="00A241D5"/>
  </w:style>
  <w:style w:type="paragraph" w:customStyle="1" w:styleId="a7">
    <w:name w:val="Заголовок"/>
    <w:basedOn w:val="a"/>
    <w:next w:val="a8"/>
    <w:rsid w:val="00A241D5"/>
    <w:pPr>
      <w:keepNext/>
      <w:suppressAutoHyphens/>
      <w:spacing w:before="240" w:after="120"/>
      <w:ind w:firstLine="0"/>
      <w:jc w:val="left"/>
    </w:pPr>
    <w:rPr>
      <w:rFonts w:eastAsia="Lucida Sans Unicode" w:cs="Tahoma"/>
      <w:sz w:val="28"/>
      <w:szCs w:val="28"/>
      <w:lang w:eastAsia="zh-CN"/>
    </w:rPr>
  </w:style>
  <w:style w:type="paragraph" w:styleId="a8">
    <w:name w:val="Body Text"/>
    <w:basedOn w:val="a"/>
    <w:link w:val="a9"/>
    <w:uiPriority w:val="1"/>
    <w:qFormat/>
    <w:rsid w:val="00A241D5"/>
    <w:pPr>
      <w:suppressAutoHyphens/>
      <w:spacing w:after="120"/>
      <w:ind w:firstLine="0"/>
      <w:jc w:val="left"/>
    </w:pPr>
    <w:rPr>
      <w:rFonts w:ascii="Times New Roman" w:hAnsi="Times New Roman"/>
      <w:lang w:eastAsia="zh-CN"/>
    </w:rPr>
  </w:style>
  <w:style w:type="character" w:customStyle="1" w:styleId="a9">
    <w:name w:val="Основной текст Знак"/>
    <w:link w:val="a8"/>
    <w:uiPriority w:val="1"/>
    <w:rsid w:val="00A241D5"/>
    <w:rPr>
      <w:rFonts w:ascii="Times New Roman" w:eastAsia="Times New Roman" w:hAnsi="Times New Roman"/>
      <w:sz w:val="24"/>
      <w:szCs w:val="24"/>
      <w:lang w:eastAsia="zh-CN"/>
    </w:rPr>
  </w:style>
  <w:style w:type="paragraph" w:styleId="aa">
    <w:name w:val="List"/>
    <w:basedOn w:val="a8"/>
    <w:rsid w:val="00A241D5"/>
    <w:rPr>
      <w:rFonts w:ascii="Arial" w:hAnsi="Arial" w:cs="Tahoma"/>
    </w:rPr>
  </w:style>
  <w:style w:type="paragraph" w:styleId="ab">
    <w:name w:val="caption"/>
    <w:basedOn w:val="a"/>
    <w:next w:val="ac"/>
    <w:qFormat/>
    <w:rsid w:val="00A241D5"/>
    <w:pPr>
      <w:suppressAutoHyphens/>
      <w:ind w:firstLine="0"/>
      <w:jc w:val="center"/>
    </w:pPr>
    <w:rPr>
      <w:rFonts w:ascii="Times New Roman" w:hAnsi="Times New Roman"/>
      <w:sz w:val="32"/>
      <w:szCs w:val="20"/>
      <w:lang w:eastAsia="zh-CN"/>
    </w:rPr>
  </w:style>
  <w:style w:type="paragraph" w:customStyle="1" w:styleId="22">
    <w:name w:val="Указатель2"/>
    <w:basedOn w:val="a"/>
    <w:rsid w:val="00A241D5"/>
    <w:pPr>
      <w:suppressLineNumbers/>
      <w:suppressAutoHyphens/>
      <w:ind w:firstLine="0"/>
      <w:jc w:val="left"/>
    </w:pPr>
    <w:rPr>
      <w:rFonts w:ascii="Times New Roman" w:hAnsi="Times New Roman" w:cs="Mangal"/>
      <w:lang w:eastAsia="zh-CN"/>
    </w:rPr>
  </w:style>
  <w:style w:type="paragraph" w:customStyle="1" w:styleId="13">
    <w:name w:val="Название1"/>
    <w:basedOn w:val="a"/>
    <w:rsid w:val="00A241D5"/>
    <w:pPr>
      <w:suppressLineNumbers/>
      <w:suppressAutoHyphens/>
      <w:spacing w:before="120" w:after="120"/>
      <w:ind w:firstLine="0"/>
      <w:jc w:val="left"/>
    </w:pPr>
    <w:rPr>
      <w:rFonts w:cs="Tahoma"/>
      <w:i/>
      <w:iCs/>
      <w:sz w:val="20"/>
      <w:lang w:eastAsia="zh-CN"/>
    </w:rPr>
  </w:style>
  <w:style w:type="paragraph" w:customStyle="1" w:styleId="14">
    <w:name w:val="Указатель1"/>
    <w:basedOn w:val="a"/>
    <w:rsid w:val="00A241D5"/>
    <w:pPr>
      <w:suppressLineNumbers/>
      <w:suppressAutoHyphens/>
      <w:ind w:firstLine="0"/>
      <w:jc w:val="left"/>
    </w:pPr>
    <w:rPr>
      <w:rFonts w:cs="Tahoma"/>
      <w:lang w:eastAsia="zh-CN"/>
    </w:rPr>
  </w:style>
  <w:style w:type="paragraph" w:styleId="ac">
    <w:name w:val="Subtitle"/>
    <w:basedOn w:val="a"/>
    <w:next w:val="a8"/>
    <w:link w:val="ad"/>
    <w:qFormat/>
    <w:rsid w:val="00A241D5"/>
    <w:pPr>
      <w:suppressAutoHyphens/>
      <w:ind w:firstLine="0"/>
      <w:jc w:val="center"/>
    </w:pPr>
    <w:rPr>
      <w:rFonts w:ascii="Times New Roman" w:hAnsi="Times New Roman"/>
      <w:sz w:val="32"/>
      <w:szCs w:val="20"/>
      <w:lang w:eastAsia="zh-CN"/>
    </w:rPr>
  </w:style>
  <w:style w:type="character" w:customStyle="1" w:styleId="ad">
    <w:name w:val="Подзаголовок Знак"/>
    <w:link w:val="ac"/>
    <w:rsid w:val="00A241D5"/>
    <w:rPr>
      <w:rFonts w:ascii="Times New Roman" w:eastAsia="Times New Roman" w:hAnsi="Times New Roman"/>
      <w:sz w:val="32"/>
      <w:lang w:eastAsia="zh-CN"/>
    </w:rPr>
  </w:style>
  <w:style w:type="paragraph" w:customStyle="1" w:styleId="ConsTitle">
    <w:name w:val="ConsTitle"/>
    <w:rsid w:val="00A241D5"/>
    <w:pPr>
      <w:widowControl w:val="0"/>
      <w:suppressAutoHyphens/>
      <w:ind w:right="19772"/>
    </w:pPr>
    <w:rPr>
      <w:rFonts w:ascii="Arial" w:eastAsia="Arial" w:hAnsi="Arial"/>
      <w:b/>
      <w:sz w:val="16"/>
      <w:lang w:eastAsia="zh-CN"/>
    </w:rPr>
  </w:style>
  <w:style w:type="paragraph" w:styleId="ae">
    <w:name w:val="header"/>
    <w:basedOn w:val="a"/>
    <w:link w:val="af"/>
    <w:rsid w:val="00A241D5"/>
    <w:pPr>
      <w:tabs>
        <w:tab w:val="center" w:pos="4677"/>
        <w:tab w:val="right" w:pos="9355"/>
      </w:tabs>
      <w:suppressAutoHyphens/>
      <w:ind w:firstLine="0"/>
      <w:jc w:val="left"/>
    </w:pPr>
    <w:rPr>
      <w:rFonts w:ascii="Times New Roman" w:hAnsi="Times New Roman"/>
      <w:lang w:eastAsia="zh-CN"/>
    </w:rPr>
  </w:style>
  <w:style w:type="character" w:customStyle="1" w:styleId="af">
    <w:name w:val="Верхний колонтитул Знак"/>
    <w:link w:val="ae"/>
    <w:rsid w:val="00A241D5"/>
    <w:rPr>
      <w:rFonts w:ascii="Times New Roman" w:eastAsia="Times New Roman" w:hAnsi="Times New Roman"/>
      <w:sz w:val="24"/>
      <w:szCs w:val="24"/>
      <w:lang w:eastAsia="zh-CN"/>
    </w:rPr>
  </w:style>
  <w:style w:type="paragraph" w:customStyle="1" w:styleId="af0">
    <w:name w:val="Содержимое таблицы"/>
    <w:basedOn w:val="a"/>
    <w:rsid w:val="00A241D5"/>
    <w:pPr>
      <w:suppressLineNumbers/>
      <w:suppressAutoHyphens/>
      <w:ind w:firstLine="0"/>
      <w:jc w:val="left"/>
    </w:pPr>
    <w:rPr>
      <w:rFonts w:ascii="Times New Roman" w:hAnsi="Times New Roman"/>
      <w:lang w:eastAsia="zh-CN"/>
    </w:rPr>
  </w:style>
  <w:style w:type="paragraph" w:customStyle="1" w:styleId="af1">
    <w:name w:val="Заголовок таблицы"/>
    <w:basedOn w:val="af0"/>
    <w:rsid w:val="00A241D5"/>
    <w:pPr>
      <w:jc w:val="center"/>
    </w:pPr>
    <w:rPr>
      <w:b/>
      <w:bCs/>
    </w:rPr>
  </w:style>
  <w:style w:type="paragraph" w:customStyle="1" w:styleId="af2">
    <w:name w:val="Содержимое врезки"/>
    <w:basedOn w:val="a"/>
    <w:rsid w:val="00A241D5"/>
    <w:pPr>
      <w:suppressAutoHyphens/>
      <w:ind w:firstLine="0"/>
      <w:jc w:val="left"/>
    </w:pPr>
    <w:rPr>
      <w:rFonts w:ascii="Times New Roman" w:hAnsi="Times New Roman"/>
      <w:lang w:eastAsia="zh-CN"/>
    </w:rPr>
  </w:style>
  <w:style w:type="paragraph" w:customStyle="1" w:styleId="ConsPlusNormal">
    <w:name w:val="ConsPlusNormal"/>
    <w:link w:val="ConsPlusNormal0"/>
    <w:qFormat/>
    <w:rsid w:val="00A241D5"/>
    <w:pPr>
      <w:widowControl w:val="0"/>
      <w:autoSpaceDE w:val="0"/>
      <w:autoSpaceDN w:val="0"/>
    </w:pPr>
    <w:rPr>
      <w:rFonts w:eastAsia="Times New Roman" w:cs="Calibri"/>
      <w:sz w:val="22"/>
    </w:rPr>
  </w:style>
  <w:style w:type="character" w:customStyle="1" w:styleId="FontStyle13">
    <w:name w:val="Font Style13"/>
    <w:uiPriority w:val="99"/>
    <w:rsid w:val="00A241D5"/>
    <w:rPr>
      <w:rFonts w:ascii="Times New Roman" w:hAnsi="Times New Roman" w:cs="Times New Roman"/>
      <w:b/>
      <w:bCs/>
      <w:spacing w:val="10"/>
      <w:sz w:val="24"/>
      <w:szCs w:val="24"/>
    </w:rPr>
  </w:style>
  <w:style w:type="paragraph" w:customStyle="1" w:styleId="ConsPlusNonformat">
    <w:name w:val="ConsPlusNonformat"/>
    <w:rsid w:val="00A241D5"/>
    <w:pPr>
      <w:widowControl w:val="0"/>
      <w:autoSpaceDE w:val="0"/>
      <w:autoSpaceDN w:val="0"/>
    </w:pPr>
    <w:rPr>
      <w:rFonts w:ascii="Courier New" w:eastAsia="Times New Roman" w:hAnsi="Courier New" w:cs="Courier New"/>
    </w:rPr>
  </w:style>
  <w:style w:type="character" w:customStyle="1" w:styleId="FontStyle14">
    <w:name w:val="Font Style14"/>
    <w:uiPriority w:val="99"/>
    <w:qFormat/>
    <w:rsid w:val="00A241D5"/>
    <w:rPr>
      <w:rFonts w:ascii="Times New Roman" w:hAnsi="Times New Roman" w:cs="Times New Roman"/>
      <w:spacing w:val="10"/>
      <w:sz w:val="24"/>
      <w:szCs w:val="24"/>
    </w:rPr>
  </w:style>
  <w:style w:type="paragraph" w:styleId="af3">
    <w:name w:val="List Paragraph"/>
    <w:basedOn w:val="a"/>
    <w:uiPriority w:val="34"/>
    <w:qFormat/>
    <w:rsid w:val="00A241D5"/>
    <w:pPr>
      <w:suppressAutoHyphens/>
      <w:ind w:left="720" w:firstLine="0"/>
      <w:contextualSpacing/>
      <w:jc w:val="left"/>
    </w:pPr>
    <w:rPr>
      <w:rFonts w:ascii="Times New Roman" w:hAnsi="Times New Roman"/>
      <w:lang w:eastAsia="zh-CN"/>
    </w:rPr>
  </w:style>
  <w:style w:type="character" w:customStyle="1" w:styleId="-">
    <w:name w:val="Интернет-ссылка"/>
    <w:rsid w:val="00A241D5"/>
    <w:rPr>
      <w:color w:val="0000FF"/>
      <w:u w:val="single"/>
    </w:rPr>
  </w:style>
  <w:style w:type="character" w:customStyle="1" w:styleId="ConsPlusNormal0">
    <w:name w:val="ConsPlusNormal Знак"/>
    <w:link w:val="ConsPlusNormal"/>
    <w:locked/>
    <w:rsid w:val="00A241D5"/>
    <w:rPr>
      <w:rFonts w:eastAsia="Times New Roman" w:cs="Calibri"/>
      <w:sz w:val="22"/>
    </w:rPr>
  </w:style>
  <w:style w:type="paragraph" w:customStyle="1" w:styleId="Style6">
    <w:name w:val="Style6"/>
    <w:basedOn w:val="a"/>
    <w:uiPriority w:val="99"/>
    <w:qFormat/>
    <w:rsid w:val="00A241D5"/>
    <w:pPr>
      <w:widowControl w:val="0"/>
      <w:autoSpaceDE w:val="0"/>
      <w:autoSpaceDN w:val="0"/>
      <w:adjustRightInd w:val="0"/>
      <w:spacing w:line="485" w:lineRule="exact"/>
      <w:ind w:firstLine="542"/>
    </w:pPr>
    <w:rPr>
      <w:rFonts w:ascii="Times New Roman" w:hAnsi="Times New Roman"/>
    </w:rPr>
  </w:style>
  <w:style w:type="paragraph" w:customStyle="1" w:styleId="Style4">
    <w:name w:val="Style4"/>
    <w:basedOn w:val="a"/>
    <w:uiPriority w:val="99"/>
    <w:rsid w:val="00A241D5"/>
    <w:pPr>
      <w:widowControl w:val="0"/>
      <w:autoSpaceDE w:val="0"/>
      <w:autoSpaceDN w:val="0"/>
      <w:adjustRightInd w:val="0"/>
      <w:spacing w:line="326" w:lineRule="exact"/>
      <w:ind w:firstLine="0"/>
      <w:jc w:val="center"/>
    </w:pPr>
    <w:rPr>
      <w:rFonts w:ascii="Times New Roman" w:hAnsi="Times New Roman"/>
    </w:rPr>
  </w:style>
  <w:style w:type="table" w:customStyle="1" w:styleId="15">
    <w:name w:val="Сетка таблицы1"/>
    <w:basedOn w:val="a1"/>
    <w:next w:val="af4"/>
    <w:uiPriority w:val="59"/>
    <w:rsid w:val="00A241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nhideWhenUsed/>
    <w:rsid w:val="00A241D5"/>
    <w:pPr>
      <w:tabs>
        <w:tab w:val="center" w:pos="4677"/>
        <w:tab w:val="right" w:pos="9355"/>
      </w:tabs>
      <w:suppressAutoHyphens/>
      <w:ind w:firstLine="0"/>
      <w:jc w:val="left"/>
    </w:pPr>
    <w:rPr>
      <w:rFonts w:ascii="Times New Roman" w:hAnsi="Times New Roman"/>
      <w:lang w:eastAsia="zh-CN"/>
    </w:rPr>
  </w:style>
  <w:style w:type="character" w:customStyle="1" w:styleId="af6">
    <w:name w:val="Нижний колонтитул Знак"/>
    <w:link w:val="af5"/>
    <w:rsid w:val="00A241D5"/>
    <w:rPr>
      <w:rFonts w:ascii="Times New Roman" w:eastAsia="Times New Roman" w:hAnsi="Times New Roman"/>
      <w:sz w:val="24"/>
      <w:szCs w:val="24"/>
      <w:lang w:eastAsia="zh-CN"/>
    </w:rPr>
  </w:style>
  <w:style w:type="numbering" w:customStyle="1" w:styleId="110">
    <w:name w:val="Нет списка11"/>
    <w:next w:val="a2"/>
    <w:uiPriority w:val="99"/>
    <w:semiHidden/>
    <w:unhideWhenUsed/>
    <w:rsid w:val="00A241D5"/>
  </w:style>
  <w:style w:type="character" w:customStyle="1" w:styleId="WW8Num2z0">
    <w:name w:val="WW8Num2z0"/>
    <w:rsid w:val="00A241D5"/>
    <w:rPr>
      <w:rFonts w:hint="default"/>
      <w:i w:val="0"/>
    </w:rPr>
  </w:style>
  <w:style w:type="character" w:customStyle="1" w:styleId="WW8Num3z0">
    <w:name w:val="WW8Num3z0"/>
    <w:rsid w:val="00A241D5"/>
    <w:rPr>
      <w:rFonts w:ascii="Times New Roman" w:hAnsi="Times New Roman" w:cs="Times New Roman" w:hint="default"/>
    </w:rPr>
  </w:style>
  <w:style w:type="character" w:customStyle="1" w:styleId="WW8Num4z0">
    <w:name w:val="WW8Num4z0"/>
    <w:rsid w:val="00A241D5"/>
    <w:rPr>
      <w:rFonts w:hint="default"/>
    </w:rPr>
  </w:style>
  <w:style w:type="character" w:customStyle="1" w:styleId="WW8Num4z1">
    <w:name w:val="WW8Num4z1"/>
    <w:rsid w:val="00A241D5"/>
  </w:style>
  <w:style w:type="character" w:customStyle="1" w:styleId="WW8Num4z2">
    <w:name w:val="WW8Num4z2"/>
    <w:rsid w:val="00A241D5"/>
  </w:style>
  <w:style w:type="character" w:customStyle="1" w:styleId="WW8Num4z3">
    <w:name w:val="WW8Num4z3"/>
    <w:rsid w:val="00A241D5"/>
  </w:style>
  <w:style w:type="character" w:customStyle="1" w:styleId="WW8Num4z4">
    <w:name w:val="WW8Num4z4"/>
    <w:rsid w:val="00A241D5"/>
  </w:style>
  <w:style w:type="character" w:customStyle="1" w:styleId="WW8Num4z5">
    <w:name w:val="WW8Num4z5"/>
    <w:rsid w:val="00A241D5"/>
  </w:style>
  <w:style w:type="character" w:customStyle="1" w:styleId="WW8Num4z6">
    <w:name w:val="WW8Num4z6"/>
    <w:rsid w:val="00A241D5"/>
  </w:style>
  <w:style w:type="character" w:customStyle="1" w:styleId="WW8Num4z7">
    <w:name w:val="WW8Num4z7"/>
    <w:rsid w:val="00A241D5"/>
  </w:style>
  <w:style w:type="character" w:customStyle="1" w:styleId="WW8Num4z8">
    <w:name w:val="WW8Num4z8"/>
    <w:rsid w:val="00A241D5"/>
  </w:style>
  <w:style w:type="character" w:customStyle="1" w:styleId="WW8Num5z0">
    <w:name w:val="WW8Num5z0"/>
    <w:rsid w:val="00A241D5"/>
    <w:rPr>
      <w:rFonts w:ascii="Times New Roman" w:hAnsi="Times New Roman" w:cs="Times New Roman" w:hint="default"/>
    </w:rPr>
  </w:style>
  <w:style w:type="character" w:customStyle="1" w:styleId="WW8Num6z0">
    <w:name w:val="WW8Num6z0"/>
    <w:rsid w:val="00A241D5"/>
    <w:rPr>
      <w:rFonts w:ascii="Times New Roman" w:hAnsi="Times New Roman" w:cs="Times New Roman" w:hint="default"/>
    </w:rPr>
  </w:style>
  <w:style w:type="character" w:customStyle="1" w:styleId="WW8Num7z0">
    <w:name w:val="WW8Num7z0"/>
    <w:rsid w:val="00A241D5"/>
  </w:style>
  <w:style w:type="character" w:customStyle="1" w:styleId="WW8Num7z1">
    <w:name w:val="WW8Num7z1"/>
    <w:rsid w:val="00A241D5"/>
  </w:style>
  <w:style w:type="character" w:customStyle="1" w:styleId="WW8Num7z2">
    <w:name w:val="WW8Num7z2"/>
    <w:rsid w:val="00A241D5"/>
  </w:style>
  <w:style w:type="character" w:customStyle="1" w:styleId="WW8Num7z3">
    <w:name w:val="WW8Num7z3"/>
    <w:rsid w:val="00A241D5"/>
  </w:style>
  <w:style w:type="character" w:customStyle="1" w:styleId="WW8Num7z4">
    <w:name w:val="WW8Num7z4"/>
    <w:rsid w:val="00A241D5"/>
  </w:style>
  <w:style w:type="character" w:customStyle="1" w:styleId="WW8Num7z5">
    <w:name w:val="WW8Num7z5"/>
    <w:rsid w:val="00A241D5"/>
  </w:style>
  <w:style w:type="character" w:customStyle="1" w:styleId="WW8Num7z6">
    <w:name w:val="WW8Num7z6"/>
    <w:rsid w:val="00A241D5"/>
  </w:style>
  <w:style w:type="character" w:customStyle="1" w:styleId="WW8Num7z7">
    <w:name w:val="WW8Num7z7"/>
    <w:rsid w:val="00A241D5"/>
  </w:style>
  <w:style w:type="character" w:customStyle="1" w:styleId="WW8Num7z8">
    <w:name w:val="WW8Num7z8"/>
    <w:rsid w:val="00A241D5"/>
  </w:style>
  <w:style w:type="character" w:customStyle="1" w:styleId="WW8Num8z0">
    <w:name w:val="WW8Num8z0"/>
    <w:rsid w:val="00A241D5"/>
    <w:rPr>
      <w:rFonts w:ascii="Times New Roman" w:hAnsi="Times New Roman" w:cs="Times New Roman" w:hint="default"/>
    </w:rPr>
  </w:style>
  <w:style w:type="character" w:customStyle="1" w:styleId="WW8Num9z0">
    <w:name w:val="WW8Num9z0"/>
    <w:rsid w:val="00A241D5"/>
    <w:rPr>
      <w:rFonts w:ascii="Times New Roman" w:hAnsi="Times New Roman" w:cs="Times New Roman" w:hint="default"/>
    </w:rPr>
  </w:style>
  <w:style w:type="character" w:customStyle="1" w:styleId="WW8Num10z0">
    <w:name w:val="WW8Num10z0"/>
    <w:rsid w:val="00A241D5"/>
    <w:rPr>
      <w:rFonts w:hint="default"/>
    </w:rPr>
  </w:style>
  <w:style w:type="character" w:customStyle="1" w:styleId="WW8Num10z1">
    <w:name w:val="WW8Num10z1"/>
    <w:rsid w:val="00A241D5"/>
  </w:style>
  <w:style w:type="character" w:customStyle="1" w:styleId="WW8Num10z2">
    <w:name w:val="WW8Num10z2"/>
    <w:rsid w:val="00A241D5"/>
  </w:style>
  <w:style w:type="character" w:customStyle="1" w:styleId="WW8Num10z3">
    <w:name w:val="WW8Num10z3"/>
    <w:rsid w:val="00A241D5"/>
  </w:style>
  <w:style w:type="character" w:customStyle="1" w:styleId="WW8Num10z4">
    <w:name w:val="WW8Num10z4"/>
    <w:rsid w:val="00A241D5"/>
  </w:style>
  <w:style w:type="character" w:customStyle="1" w:styleId="WW8Num10z5">
    <w:name w:val="WW8Num10z5"/>
    <w:rsid w:val="00A241D5"/>
  </w:style>
  <w:style w:type="character" w:customStyle="1" w:styleId="WW8Num10z6">
    <w:name w:val="WW8Num10z6"/>
    <w:rsid w:val="00A241D5"/>
  </w:style>
  <w:style w:type="character" w:customStyle="1" w:styleId="WW8Num10z7">
    <w:name w:val="WW8Num10z7"/>
    <w:rsid w:val="00A241D5"/>
  </w:style>
  <w:style w:type="character" w:customStyle="1" w:styleId="WW8Num10z8">
    <w:name w:val="WW8Num10z8"/>
    <w:rsid w:val="00A241D5"/>
  </w:style>
  <w:style w:type="character" w:customStyle="1" w:styleId="WW8NumSt5z0">
    <w:name w:val="WW8NumSt5z0"/>
    <w:rsid w:val="00A241D5"/>
    <w:rPr>
      <w:rFonts w:ascii="Times New Roman" w:hAnsi="Times New Roman" w:cs="Times New Roman" w:hint="default"/>
    </w:rPr>
  </w:style>
  <w:style w:type="character" w:customStyle="1" w:styleId="WW8NumSt7z0">
    <w:name w:val="WW8NumSt7z0"/>
    <w:rsid w:val="00A241D5"/>
    <w:rPr>
      <w:rFonts w:ascii="Times New Roman" w:hAnsi="Times New Roman" w:cs="Times New Roman" w:hint="default"/>
    </w:rPr>
  </w:style>
  <w:style w:type="character" w:customStyle="1" w:styleId="af7">
    <w:name w:val="номер страницы"/>
    <w:rsid w:val="00A241D5"/>
  </w:style>
  <w:style w:type="character" w:customStyle="1" w:styleId="FontStyle15">
    <w:name w:val="Font Style15"/>
    <w:rsid w:val="00A241D5"/>
    <w:rPr>
      <w:rFonts w:ascii="Times New Roman" w:hAnsi="Times New Roman" w:cs="Times New Roman"/>
      <w:spacing w:val="10"/>
      <w:sz w:val="16"/>
      <w:szCs w:val="16"/>
    </w:rPr>
  </w:style>
  <w:style w:type="character" w:customStyle="1" w:styleId="af8">
    <w:name w:val="Знак Знак"/>
    <w:rsid w:val="00A241D5"/>
  </w:style>
  <w:style w:type="character" w:customStyle="1" w:styleId="16">
    <w:name w:val="Знак Знак1"/>
    <w:rsid w:val="00A241D5"/>
    <w:rPr>
      <w:sz w:val="24"/>
    </w:rPr>
  </w:style>
  <w:style w:type="paragraph" w:customStyle="1" w:styleId="LO-Normal">
    <w:name w:val="LO-Normal"/>
    <w:rsid w:val="00A241D5"/>
    <w:pPr>
      <w:suppressAutoHyphens/>
    </w:pPr>
    <w:rPr>
      <w:rFonts w:ascii="Times New Roman" w:eastAsia="Times New Roman" w:hAnsi="Times New Roman"/>
      <w:sz w:val="24"/>
      <w:lang w:eastAsia="zh-CN"/>
    </w:rPr>
  </w:style>
  <w:style w:type="paragraph" w:styleId="af9">
    <w:name w:val="Body Text Indent"/>
    <w:basedOn w:val="a"/>
    <w:link w:val="afa"/>
    <w:rsid w:val="00A241D5"/>
    <w:pPr>
      <w:widowControl w:val="0"/>
      <w:suppressAutoHyphens/>
      <w:ind w:firstLine="0"/>
    </w:pPr>
    <w:rPr>
      <w:rFonts w:ascii="Times New Roman" w:hAnsi="Times New Roman"/>
      <w:i/>
      <w:szCs w:val="20"/>
      <w:lang w:eastAsia="zh-CN"/>
    </w:rPr>
  </w:style>
  <w:style w:type="character" w:customStyle="1" w:styleId="afa">
    <w:name w:val="Основной текст с отступом Знак"/>
    <w:link w:val="af9"/>
    <w:rsid w:val="00A241D5"/>
    <w:rPr>
      <w:rFonts w:ascii="Times New Roman" w:eastAsia="Times New Roman" w:hAnsi="Times New Roman"/>
      <w:i/>
      <w:sz w:val="24"/>
      <w:lang w:eastAsia="zh-CN"/>
    </w:rPr>
  </w:style>
  <w:style w:type="paragraph" w:customStyle="1" w:styleId="61">
    <w:name w:val="заголовок 6"/>
    <w:basedOn w:val="a"/>
    <w:next w:val="a"/>
    <w:rsid w:val="00A241D5"/>
    <w:pPr>
      <w:keepNext/>
      <w:widowControl w:val="0"/>
      <w:suppressAutoHyphens/>
      <w:ind w:firstLine="0"/>
    </w:pPr>
    <w:rPr>
      <w:rFonts w:ascii="Times New Roman" w:hAnsi="Times New Roman"/>
      <w:b/>
      <w:szCs w:val="20"/>
      <w:lang w:eastAsia="zh-CN"/>
    </w:rPr>
  </w:style>
  <w:style w:type="paragraph" w:customStyle="1" w:styleId="23">
    <w:name w:val="заголовок 2"/>
    <w:basedOn w:val="a"/>
    <w:next w:val="a"/>
    <w:rsid w:val="00A241D5"/>
    <w:pPr>
      <w:keepNext/>
      <w:widowControl w:val="0"/>
      <w:suppressAutoHyphens/>
      <w:ind w:firstLine="0"/>
      <w:jc w:val="right"/>
    </w:pPr>
    <w:rPr>
      <w:rFonts w:ascii="Times New Roman" w:hAnsi="Times New Roman"/>
      <w:szCs w:val="20"/>
      <w:u w:val="single"/>
      <w:lang w:eastAsia="zh-CN"/>
    </w:rPr>
  </w:style>
  <w:style w:type="paragraph" w:styleId="afb">
    <w:name w:val="Balloon Text"/>
    <w:basedOn w:val="a"/>
    <w:link w:val="afc"/>
    <w:rsid w:val="00A241D5"/>
    <w:pPr>
      <w:suppressAutoHyphens/>
      <w:ind w:firstLine="0"/>
      <w:jc w:val="left"/>
    </w:pPr>
    <w:rPr>
      <w:rFonts w:ascii="Tahoma" w:hAnsi="Tahoma" w:cs="Tahoma"/>
      <w:sz w:val="16"/>
      <w:szCs w:val="16"/>
      <w:lang w:eastAsia="zh-CN"/>
    </w:rPr>
  </w:style>
  <w:style w:type="character" w:customStyle="1" w:styleId="afc">
    <w:name w:val="Текст выноски Знак"/>
    <w:link w:val="afb"/>
    <w:rsid w:val="00A241D5"/>
    <w:rPr>
      <w:rFonts w:ascii="Tahoma" w:eastAsia="Times New Roman" w:hAnsi="Tahoma" w:cs="Tahoma"/>
      <w:sz w:val="16"/>
      <w:szCs w:val="16"/>
      <w:lang w:eastAsia="zh-CN"/>
    </w:rPr>
  </w:style>
  <w:style w:type="paragraph" w:customStyle="1" w:styleId="210">
    <w:name w:val="Основной текст с отступом 21"/>
    <w:basedOn w:val="a"/>
    <w:rsid w:val="00A241D5"/>
    <w:pPr>
      <w:widowControl w:val="0"/>
      <w:suppressAutoHyphens/>
      <w:ind w:firstLine="540"/>
    </w:pPr>
    <w:rPr>
      <w:rFonts w:ascii="Times New Roman" w:hAnsi="Times New Roman"/>
      <w:sz w:val="28"/>
      <w:szCs w:val="28"/>
      <w:lang w:eastAsia="zh-CN"/>
    </w:rPr>
  </w:style>
  <w:style w:type="paragraph" w:customStyle="1" w:styleId="ConsPlusTitle">
    <w:name w:val="ConsPlusTitle"/>
    <w:rsid w:val="00A241D5"/>
    <w:pPr>
      <w:widowControl w:val="0"/>
      <w:suppressAutoHyphens/>
      <w:autoSpaceDE w:val="0"/>
    </w:pPr>
    <w:rPr>
      <w:rFonts w:ascii="Arial" w:eastAsia="Times New Roman" w:hAnsi="Arial" w:cs="Arial"/>
      <w:b/>
      <w:bCs/>
      <w:lang w:eastAsia="zh-CN"/>
    </w:rPr>
  </w:style>
  <w:style w:type="paragraph" w:customStyle="1" w:styleId="Style5">
    <w:name w:val="Style5"/>
    <w:basedOn w:val="a"/>
    <w:rsid w:val="00A241D5"/>
    <w:pPr>
      <w:widowControl w:val="0"/>
      <w:suppressAutoHyphens/>
      <w:autoSpaceDE w:val="0"/>
      <w:spacing w:line="490" w:lineRule="exact"/>
      <w:ind w:firstLine="557"/>
    </w:pPr>
    <w:rPr>
      <w:rFonts w:ascii="Times New Roman" w:hAnsi="Times New Roman"/>
      <w:lang w:eastAsia="zh-CN"/>
    </w:rPr>
  </w:style>
  <w:style w:type="paragraph" w:customStyle="1" w:styleId="Style8">
    <w:name w:val="Style8"/>
    <w:basedOn w:val="a"/>
    <w:rsid w:val="00A241D5"/>
    <w:pPr>
      <w:widowControl w:val="0"/>
      <w:suppressAutoHyphens/>
      <w:autoSpaceDE w:val="0"/>
      <w:spacing w:line="485" w:lineRule="exact"/>
      <w:ind w:firstLine="720"/>
      <w:jc w:val="left"/>
    </w:pPr>
    <w:rPr>
      <w:rFonts w:ascii="Times New Roman" w:hAnsi="Times New Roman"/>
      <w:lang w:eastAsia="zh-CN"/>
    </w:rPr>
  </w:style>
  <w:style w:type="paragraph" w:customStyle="1" w:styleId="Style7">
    <w:name w:val="Style7"/>
    <w:basedOn w:val="a"/>
    <w:rsid w:val="00A241D5"/>
    <w:pPr>
      <w:widowControl w:val="0"/>
      <w:suppressAutoHyphens/>
      <w:autoSpaceDE w:val="0"/>
      <w:spacing w:line="490" w:lineRule="exact"/>
      <w:ind w:firstLine="0"/>
    </w:pPr>
    <w:rPr>
      <w:rFonts w:ascii="Times New Roman" w:hAnsi="Times New Roman"/>
      <w:lang w:eastAsia="zh-CN"/>
    </w:rPr>
  </w:style>
  <w:style w:type="paragraph" w:customStyle="1" w:styleId="Style9">
    <w:name w:val="Style9"/>
    <w:basedOn w:val="a"/>
    <w:rsid w:val="00A241D5"/>
    <w:pPr>
      <w:widowControl w:val="0"/>
      <w:suppressAutoHyphens/>
      <w:autoSpaceDE w:val="0"/>
      <w:ind w:firstLine="0"/>
      <w:jc w:val="left"/>
    </w:pPr>
    <w:rPr>
      <w:rFonts w:ascii="Times New Roman" w:hAnsi="Times New Roman"/>
      <w:lang w:eastAsia="zh-CN"/>
    </w:rPr>
  </w:style>
  <w:style w:type="paragraph" w:customStyle="1" w:styleId="Style1">
    <w:name w:val="Style1"/>
    <w:basedOn w:val="a"/>
    <w:rsid w:val="00A241D5"/>
    <w:pPr>
      <w:widowControl w:val="0"/>
      <w:suppressAutoHyphens/>
      <w:autoSpaceDE w:val="0"/>
      <w:ind w:firstLine="0"/>
    </w:pPr>
    <w:rPr>
      <w:rFonts w:ascii="Times New Roman" w:hAnsi="Times New Roman"/>
      <w:lang w:eastAsia="zh-CN"/>
    </w:rPr>
  </w:style>
  <w:style w:type="paragraph" w:styleId="afd">
    <w:name w:val="Normal (Web)"/>
    <w:basedOn w:val="a"/>
    <w:rsid w:val="00A241D5"/>
    <w:pPr>
      <w:suppressAutoHyphens/>
      <w:spacing w:before="280" w:after="280"/>
      <w:ind w:firstLine="0"/>
      <w:jc w:val="left"/>
    </w:pPr>
    <w:rPr>
      <w:rFonts w:ascii="Times New Roman" w:hAnsi="Times New Roman"/>
      <w:lang w:eastAsia="zh-CN"/>
    </w:rPr>
  </w:style>
  <w:style w:type="paragraph" w:customStyle="1" w:styleId="afe">
    <w:name w:val="Знак"/>
    <w:basedOn w:val="a"/>
    <w:rsid w:val="00A241D5"/>
    <w:pPr>
      <w:suppressAutoHyphens/>
      <w:spacing w:after="160" w:line="240" w:lineRule="exact"/>
      <w:ind w:firstLine="0"/>
      <w:jc w:val="left"/>
    </w:pPr>
    <w:rPr>
      <w:rFonts w:ascii="Verdana" w:hAnsi="Verdana" w:cs="Verdana"/>
      <w:sz w:val="20"/>
      <w:szCs w:val="20"/>
      <w:lang w:val="en-US" w:eastAsia="zh-CN"/>
    </w:rPr>
  </w:style>
  <w:style w:type="paragraph" w:customStyle="1" w:styleId="ConsNormal">
    <w:name w:val="ConsNormal"/>
    <w:rsid w:val="00A241D5"/>
    <w:pPr>
      <w:widowControl w:val="0"/>
      <w:suppressAutoHyphens/>
      <w:ind w:firstLine="720"/>
    </w:pPr>
    <w:rPr>
      <w:rFonts w:ascii="Arial" w:eastAsia="Times New Roman" w:hAnsi="Arial" w:cs="Arial"/>
      <w:lang w:eastAsia="zh-CN"/>
    </w:rPr>
  </w:style>
  <w:style w:type="paragraph" w:customStyle="1" w:styleId="ConsPlusCell">
    <w:name w:val="ConsPlusCell"/>
    <w:uiPriority w:val="99"/>
    <w:rsid w:val="00A241D5"/>
    <w:pPr>
      <w:widowControl w:val="0"/>
      <w:suppressAutoHyphens/>
      <w:autoSpaceDE w:val="0"/>
    </w:pPr>
    <w:rPr>
      <w:rFonts w:ascii="Arial" w:eastAsia="Times New Roman" w:hAnsi="Arial" w:cs="Arial"/>
      <w:lang w:eastAsia="zh-CN"/>
    </w:rPr>
  </w:style>
  <w:style w:type="paragraph" w:customStyle="1" w:styleId="Default">
    <w:name w:val="Default"/>
    <w:rsid w:val="00A241D5"/>
    <w:pPr>
      <w:suppressAutoHyphens/>
      <w:autoSpaceDE w:val="0"/>
    </w:pPr>
    <w:rPr>
      <w:rFonts w:ascii="Times New Roman" w:eastAsia="Times New Roman" w:hAnsi="Times New Roman"/>
      <w:color w:val="000000"/>
      <w:sz w:val="24"/>
      <w:szCs w:val="24"/>
      <w:lang w:eastAsia="zh-CN"/>
    </w:rPr>
  </w:style>
  <w:style w:type="character" w:customStyle="1" w:styleId="text">
    <w:name w:val="text"/>
    <w:rsid w:val="00A241D5"/>
    <w:rPr>
      <w:rFonts w:cs="Times New Roman"/>
    </w:rPr>
  </w:style>
  <w:style w:type="table" w:customStyle="1" w:styleId="TableNormal">
    <w:name w:val="Table Normal"/>
    <w:uiPriority w:val="2"/>
    <w:semiHidden/>
    <w:unhideWhenUsed/>
    <w:qFormat/>
    <w:rsid w:val="00A241D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A241D5"/>
    <w:pPr>
      <w:widowControl w:val="0"/>
      <w:autoSpaceDE w:val="0"/>
      <w:autoSpaceDN w:val="0"/>
      <w:ind w:left="274" w:right="248" w:firstLine="0"/>
      <w:jc w:val="center"/>
      <w:outlineLvl w:val="1"/>
    </w:pPr>
    <w:rPr>
      <w:rFonts w:ascii="Times New Roman" w:hAnsi="Times New Roman"/>
      <w:b/>
      <w:bCs/>
      <w:sz w:val="26"/>
      <w:szCs w:val="26"/>
      <w:lang w:eastAsia="en-US"/>
    </w:rPr>
  </w:style>
  <w:style w:type="paragraph" w:customStyle="1" w:styleId="TableParagraph">
    <w:name w:val="Table Paragraph"/>
    <w:basedOn w:val="a"/>
    <w:uiPriority w:val="1"/>
    <w:qFormat/>
    <w:rsid w:val="00A241D5"/>
    <w:pPr>
      <w:widowControl w:val="0"/>
      <w:autoSpaceDE w:val="0"/>
      <w:autoSpaceDN w:val="0"/>
      <w:ind w:firstLine="0"/>
      <w:jc w:val="left"/>
    </w:pPr>
    <w:rPr>
      <w:rFonts w:ascii="Times New Roman" w:hAnsi="Times New Roman"/>
      <w:sz w:val="22"/>
      <w:szCs w:val="22"/>
      <w:lang w:eastAsia="en-US"/>
    </w:rPr>
  </w:style>
  <w:style w:type="table" w:styleId="af4">
    <w:name w:val="Table Grid"/>
    <w:basedOn w:val="a1"/>
    <w:uiPriority w:val="59"/>
    <w:rsid w:val="00A24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7F4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57F43"/>
    <w:pPr>
      <w:jc w:val="center"/>
      <w:outlineLvl w:val="0"/>
    </w:pPr>
    <w:rPr>
      <w:rFonts w:cs="Arial"/>
      <w:b/>
      <w:bCs/>
      <w:kern w:val="32"/>
      <w:sz w:val="32"/>
      <w:szCs w:val="32"/>
    </w:rPr>
  </w:style>
  <w:style w:type="paragraph" w:styleId="2">
    <w:name w:val="heading 2"/>
    <w:aliases w:val="!Разделы документа"/>
    <w:basedOn w:val="a"/>
    <w:link w:val="20"/>
    <w:qFormat/>
    <w:rsid w:val="00257F43"/>
    <w:pPr>
      <w:jc w:val="center"/>
      <w:outlineLvl w:val="1"/>
    </w:pPr>
    <w:rPr>
      <w:rFonts w:cs="Arial"/>
      <w:b/>
      <w:bCs/>
      <w:iCs/>
      <w:sz w:val="30"/>
      <w:szCs w:val="28"/>
    </w:rPr>
  </w:style>
  <w:style w:type="paragraph" w:styleId="3">
    <w:name w:val="heading 3"/>
    <w:aliases w:val="!Главы документа"/>
    <w:basedOn w:val="a"/>
    <w:link w:val="30"/>
    <w:qFormat/>
    <w:rsid w:val="00257F43"/>
    <w:pPr>
      <w:outlineLvl w:val="2"/>
    </w:pPr>
    <w:rPr>
      <w:rFonts w:cs="Arial"/>
      <w:b/>
      <w:bCs/>
      <w:sz w:val="28"/>
      <w:szCs w:val="26"/>
    </w:rPr>
  </w:style>
  <w:style w:type="paragraph" w:styleId="4">
    <w:name w:val="heading 4"/>
    <w:aliases w:val="!Параграфы/Статьи документа"/>
    <w:basedOn w:val="a"/>
    <w:link w:val="40"/>
    <w:qFormat/>
    <w:rsid w:val="00257F43"/>
    <w:pPr>
      <w:outlineLvl w:val="3"/>
    </w:pPr>
    <w:rPr>
      <w:b/>
      <w:bCs/>
      <w:sz w:val="26"/>
      <w:szCs w:val="28"/>
    </w:rPr>
  </w:style>
  <w:style w:type="paragraph" w:styleId="6">
    <w:name w:val="heading 6"/>
    <w:basedOn w:val="a"/>
    <w:next w:val="a"/>
    <w:link w:val="60"/>
    <w:qFormat/>
    <w:rsid w:val="00A241D5"/>
    <w:pPr>
      <w:tabs>
        <w:tab w:val="num" w:pos="0"/>
      </w:tabs>
      <w:suppressAutoHyphens/>
      <w:spacing w:before="240" w:after="60"/>
      <w:ind w:firstLine="0"/>
      <w:jc w:val="left"/>
      <w:outlineLvl w:val="5"/>
    </w:pPr>
    <w:rPr>
      <w:rFonts w:ascii="Times New Roman" w:hAnsi="Times New Roman"/>
      <w:b/>
      <w:bCs/>
      <w:sz w:val="22"/>
      <w:szCs w:val="22"/>
      <w:lang w:eastAsia="zh-CN"/>
    </w:rPr>
  </w:style>
  <w:style w:type="paragraph" w:styleId="7">
    <w:name w:val="heading 7"/>
    <w:basedOn w:val="a"/>
    <w:next w:val="a"/>
    <w:link w:val="70"/>
    <w:qFormat/>
    <w:rsid w:val="00A241D5"/>
    <w:pPr>
      <w:keepNext/>
      <w:tabs>
        <w:tab w:val="num" w:pos="0"/>
      </w:tabs>
      <w:autoSpaceDE w:val="0"/>
      <w:ind w:firstLine="0"/>
      <w:outlineLvl w:val="6"/>
    </w:pPr>
    <w:rPr>
      <w:rFonts w:ascii="Times New Roman" w:hAnsi="Times New Roman"/>
      <w:b/>
      <w:bCs/>
      <w:sz w:val="36"/>
      <w:szCs w:val="36"/>
      <w:lang w:eastAsia="zh-CN"/>
    </w:rPr>
  </w:style>
  <w:style w:type="character" w:default="1" w:styleId="a0">
    <w:name w:val="Default Paragraph Font"/>
    <w:semiHidden/>
    <w:rsid w:val="00257F4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57F43"/>
  </w:style>
  <w:style w:type="character" w:customStyle="1" w:styleId="10">
    <w:name w:val="Заголовок 1 Знак"/>
    <w:link w:val="1"/>
    <w:rsid w:val="00A241D5"/>
    <w:rPr>
      <w:rFonts w:ascii="Arial" w:eastAsia="Times New Roman" w:hAnsi="Arial" w:cs="Arial"/>
      <w:b/>
      <w:bCs/>
      <w:kern w:val="32"/>
      <w:sz w:val="32"/>
      <w:szCs w:val="32"/>
    </w:rPr>
  </w:style>
  <w:style w:type="character" w:customStyle="1" w:styleId="20">
    <w:name w:val="Заголовок 2 Знак"/>
    <w:link w:val="2"/>
    <w:rsid w:val="00A241D5"/>
    <w:rPr>
      <w:rFonts w:ascii="Arial" w:eastAsia="Times New Roman" w:hAnsi="Arial" w:cs="Arial"/>
      <w:b/>
      <w:bCs/>
      <w:iCs/>
      <w:sz w:val="30"/>
      <w:szCs w:val="28"/>
    </w:rPr>
  </w:style>
  <w:style w:type="character" w:customStyle="1" w:styleId="30">
    <w:name w:val="Заголовок 3 Знак"/>
    <w:link w:val="3"/>
    <w:rsid w:val="00A241D5"/>
    <w:rPr>
      <w:rFonts w:ascii="Arial" w:eastAsia="Times New Roman" w:hAnsi="Arial" w:cs="Arial"/>
      <w:b/>
      <w:bCs/>
      <w:sz w:val="28"/>
      <w:szCs w:val="26"/>
    </w:rPr>
  </w:style>
  <w:style w:type="character" w:customStyle="1" w:styleId="40">
    <w:name w:val="Заголовок 4 Знак"/>
    <w:link w:val="4"/>
    <w:rsid w:val="00A241D5"/>
    <w:rPr>
      <w:rFonts w:ascii="Arial" w:eastAsia="Times New Roman" w:hAnsi="Arial"/>
      <w:b/>
      <w:bCs/>
      <w:sz w:val="26"/>
      <w:szCs w:val="28"/>
    </w:rPr>
  </w:style>
  <w:style w:type="character" w:styleId="HTML">
    <w:name w:val="HTML Variable"/>
    <w:aliases w:val="!Ссылки в документе"/>
    <w:rsid w:val="00257F4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57F43"/>
    <w:rPr>
      <w:rFonts w:ascii="Courier" w:hAnsi="Courier"/>
      <w:sz w:val="22"/>
      <w:szCs w:val="20"/>
    </w:rPr>
  </w:style>
  <w:style w:type="character" w:customStyle="1" w:styleId="a4">
    <w:name w:val="Текст примечания Знак"/>
    <w:link w:val="a3"/>
    <w:semiHidden/>
    <w:rsid w:val="00A241D5"/>
    <w:rPr>
      <w:rFonts w:ascii="Courier" w:eastAsia="Times New Roman" w:hAnsi="Courier"/>
      <w:sz w:val="22"/>
    </w:rPr>
  </w:style>
  <w:style w:type="paragraph" w:customStyle="1" w:styleId="Title">
    <w:name w:val="Title!Название НПА"/>
    <w:basedOn w:val="a"/>
    <w:rsid w:val="00257F43"/>
    <w:pPr>
      <w:spacing w:before="240" w:after="60"/>
      <w:jc w:val="center"/>
      <w:outlineLvl w:val="0"/>
    </w:pPr>
    <w:rPr>
      <w:rFonts w:cs="Arial"/>
      <w:b/>
      <w:bCs/>
      <w:kern w:val="28"/>
      <w:sz w:val="32"/>
      <w:szCs w:val="32"/>
    </w:rPr>
  </w:style>
  <w:style w:type="character" w:styleId="a5">
    <w:name w:val="Hyperlink"/>
    <w:rsid w:val="00257F43"/>
    <w:rPr>
      <w:color w:val="0000FF"/>
      <w:u w:val="none"/>
    </w:rPr>
  </w:style>
  <w:style w:type="paragraph" w:customStyle="1" w:styleId="Application">
    <w:name w:val="Application!Приложение"/>
    <w:rsid w:val="00257F43"/>
    <w:pPr>
      <w:spacing w:before="120" w:after="120"/>
      <w:jc w:val="right"/>
    </w:pPr>
    <w:rPr>
      <w:rFonts w:ascii="Arial" w:eastAsia="Times New Roman" w:hAnsi="Arial" w:cs="Arial"/>
      <w:b/>
      <w:bCs/>
      <w:kern w:val="28"/>
      <w:sz w:val="32"/>
      <w:szCs w:val="32"/>
    </w:rPr>
  </w:style>
  <w:style w:type="paragraph" w:customStyle="1" w:styleId="Table">
    <w:name w:val="Table!Таблица"/>
    <w:rsid w:val="00257F43"/>
    <w:rPr>
      <w:rFonts w:ascii="Arial" w:eastAsia="Times New Roman" w:hAnsi="Arial" w:cs="Arial"/>
      <w:bCs/>
      <w:kern w:val="28"/>
      <w:sz w:val="24"/>
      <w:szCs w:val="32"/>
    </w:rPr>
  </w:style>
  <w:style w:type="paragraph" w:customStyle="1" w:styleId="Table0">
    <w:name w:val="Table!"/>
    <w:next w:val="Table"/>
    <w:rsid w:val="00257F43"/>
    <w:pPr>
      <w:jc w:val="center"/>
    </w:pPr>
    <w:rPr>
      <w:rFonts w:ascii="Arial" w:eastAsia="Times New Roman" w:hAnsi="Arial" w:cs="Arial"/>
      <w:b/>
      <w:bCs/>
      <w:kern w:val="28"/>
      <w:sz w:val="24"/>
      <w:szCs w:val="32"/>
    </w:rPr>
  </w:style>
  <w:style w:type="character" w:customStyle="1" w:styleId="60">
    <w:name w:val="Заголовок 6 Знак"/>
    <w:link w:val="6"/>
    <w:rsid w:val="00A241D5"/>
    <w:rPr>
      <w:rFonts w:ascii="Times New Roman" w:eastAsia="Times New Roman" w:hAnsi="Times New Roman"/>
      <w:b/>
      <w:bCs/>
      <w:sz w:val="22"/>
      <w:szCs w:val="22"/>
      <w:lang w:eastAsia="zh-CN"/>
    </w:rPr>
  </w:style>
  <w:style w:type="character" w:customStyle="1" w:styleId="70">
    <w:name w:val="Заголовок 7 Знак"/>
    <w:link w:val="7"/>
    <w:rsid w:val="00A241D5"/>
    <w:rPr>
      <w:rFonts w:ascii="Times New Roman" w:eastAsia="Times New Roman" w:hAnsi="Times New Roman"/>
      <w:b/>
      <w:bCs/>
      <w:sz w:val="36"/>
      <w:szCs w:val="36"/>
      <w:lang w:eastAsia="zh-CN"/>
    </w:rPr>
  </w:style>
  <w:style w:type="numbering" w:customStyle="1" w:styleId="11">
    <w:name w:val="Нет списка1"/>
    <w:next w:val="a2"/>
    <w:uiPriority w:val="99"/>
    <w:semiHidden/>
    <w:unhideWhenUsed/>
    <w:rsid w:val="00A241D5"/>
  </w:style>
  <w:style w:type="character" w:customStyle="1" w:styleId="WW8Num1z0">
    <w:name w:val="WW8Num1z0"/>
    <w:rsid w:val="00A241D5"/>
  </w:style>
  <w:style w:type="character" w:customStyle="1" w:styleId="WW8Num1z1">
    <w:name w:val="WW8Num1z1"/>
    <w:rsid w:val="00A241D5"/>
  </w:style>
  <w:style w:type="character" w:customStyle="1" w:styleId="WW8Num1z2">
    <w:name w:val="WW8Num1z2"/>
    <w:rsid w:val="00A241D5"/>
  </w:style>
  <w:style w:type="character" w:customStyle="1" w:styleId="WW8Num1z3">
    <w:name w:val="WW8Num1z3"/>
    <w:rsid w:val="00A241D5"/>
  </w:style>
  <w:style w:type="character" w:customStyle="1" w:styleId="WW8Num1z4">
    <w:name w:val="WW8Num1z4"/>
    <w:rsid w:val="00A241D5"/>
  </w:style>
  <w:style w:type="character" w:customStyle="1" w:styleId="WW8Num1z5">
    <w:name w:val="WW8Num1z5"/>
    <w:rsid w:val="00A241D5"/>
  </w:style>
  <w:style w:type="character" w:customStyle="1" w:styleId="WW8Num1z6">
    <w:name w:val="WW8Num1z6"/>
    <w:rsid w:val="00A241D5"/>
  </w:style>
  <w:style w:type="character" w:customStyle="1" w:styleId="WW8Num1z7">
    <w:name w:val="WW8Num1z7"/>
    <w:rsid w:val="00A241D5"/>
  </w:style>
  <w:style w:type="character" w:customStyle="1" w:styleId="WW8Num1z8">
    <w:name w:val="WW8Num1z8"/>
    <w:rsid w:val="00A241D5"/>
  </w:style>
  <w:style w:type="character" w:customStyle="1" w:styleId="21">
    <w:name w:val="Основной шрифт абзаца2"/>
    <w:rsid w:val="00A241D5"/>
  </w:style>
  <w:style w:type="character" w:customStyle="1" w:styleId="Absatz-Standardschriftart">
    <w:name w:val="Absatz-Standardschriftart"/>
    <w:rsid w:val="00A241D5"/>
  </w:style>
  <w:style w:type="character" w:customStyle="1" w:styleId="WW-Absatz-Standardschriftart">
    <w:name w:val="WW-Absatz-Standardschriftart"/>
    <w:rsid w:val="00A241D5"/>
  </w:style>
  <w:style w:type="character" w:customStyle="1" w:styleId="WW-Absatz-Standardschriftart1">
    <w:name w:val="WW-Absatz-Standardschriftart1"/>
    <w:rsid w:val="00A241D5"/>
  </w:style>
  <w:style w:type="character" w:customStyle="1" w:styleId="WW-Absatz-Standardschriftart11">
    <w:name w:val="WW-Absatz-Standardschriftart11"/>
    <w:rsid w:val="00A241D5"/>
  </w:style>
  <w:style w:type="character" w:customStyle="1" w:styleId="WW-Absatz-Standardschriftart111">
    <w:name w:val="WW-Absatz-Standardschriftart111"/>
    <w:rsid w:val="00A241D5"/>
  </w:style>
  <w:style w:type="character" w:customStyle="1" w:styleId="12">
    <w:name w:val="Основной шрифт абзаца1"/>
    <w:rsid w:val="00A241D5"/>
  </w:style>
  <w:style w:type="character" w:styleId="a6">
    <w:name w:val="page number"/>
    <w:rsid w:val="00A241D5"/>
  </w:style>
  <w:style w:type="paragraph" w:customStyle="1" w:styleId="a7">
    <w:name w:val="Заголовок"/>
    <w:basedOn w:val="a"/>
    <w:next w:val="a8"/>
    <w:rsid w:val="00A241D5"/>
    <w:pPr>
      <w:keepNext/>
      <w:suppressAutoHyphens/>
      <w:spacing w:before="240" w:after="120"/>
      <w:ind w:firstLine="0"/>
      <w:jc w:val="left"/>
    </w:pPr>
    <w:rPr>
      <w:rFonts w:eastAsia="Lucida Sans Unicode" w:cs="Tahoma"/>
      <w:sz w:val="28"/>
      <w:szCs w:val="28"/>
      <w:lang w:eastAsia="zh-CN"/>
    </w:rPr>
  </w:style>
  <w:style w:type="paragraph" w:styleId="a8">
    <w:name w:val="Body Text"/>
    <w:basedOn w:val="a"/>
    <w:link w:val="a9"/>
    <w:uiPriority w:val="1"/>
    <w:qFormat/>
    <w:rsid w:val="00A241D5"/>
    <w:pPr>
      <w:suppressAutoHyphens/>
      <w:spacing w:after="120"/>
      <w:ind w:firstLine="0"/>
      <w:jc w:val="left"/>
    </w:pPr>
    <w:rPr>
      <w:rFonts w:ascii="Times New Roman" w:hAnsi="Times New Roman"/>
      <w:lang w:eastAsia="zh-CN"/>
    </w:rPr>
  </w:style>
  <w:style w:type="character" w:customStyle="1" w:styleId="a9">
    <w:name w:val="Основной текст Знак"/>
    <w:link w:val="a8"/>
    <w:uiPriority w:val="1"/>
    <w:rsid w:val="00A241D5"/>
    <w:rPr>
      <w:rFonts w:ascii="Times New Roman" w:eastAsia="Times New Roman" w:hAnsi="Times New Roman"/>
      <w:sz w:val="24"/>
      <w:szCs w:val="24"/>
      <w:lang w:eastAsia="zh-CN"/>
    </w:rPr>
  </w:style>
  <w:style w:type="paragraph" w:styleId="aa">
    <w:name w:val="List"/>
    <w:basedOn w:val="a8"/>
    <w:rsid w:val="00A241D5"/>
    <w:rPr>
      <w:rFonts w:ascii="Arial" w:hAnsi="Arial" w:cs="Tahoma"/>
    </w:rPr>
  </w:style>
  <w:style w:type="paragraph" w:styleId="ab">
    <w:name w:val="caption"/>
    <w:basedOn w:val="a"/>
    <w:next w:val="ac"/>
    <w:qFormat/>
    <w:rsid w:val="00A241D5"/>
    <w:pPr>
      <w:suppressAutoHyphens/>
      <w:ind w:firstLine="0"/>
      <w:jc w:val="center"/>
    </w:pPr>
    <w:rPr>
      <w:rFonts w:ascii="Times New Roman" w:hAnsi="Times New Roman"/>
      <w:sz w:val="32"/>
      <w:szCs w:val="20"/>
      <w:lang w:eastAsia="zh-CN"/>
    </w:rPr>
  </w:style>
  <w:style w:type="paragraph" w:customStyle="1" w:styleId="22">
    <w:name w:val="Указатель2"/>
    <w:basedOn w:val="a"/>
    <w:rsid w:val="00A241D5"/>
    <w:pPr>
      <w:suppressLineNumbers/>
      <w:suppressAutoHyphens/>
      <w:ind w:firstLine="0"/>
      <w:jc w:val="left"/>
    </w:pPr>
    <w:rPr>
      <w:rFonts w:ascii="Times New Roman" w:hAnsi="Times New Roman" w:cs="Mangal"/>
      <w:lang w:eastAsia="zh-CN"/>
    </w:rPr>
  </w:style>
  <w:style w:type="paragraph" w:customStyle="1" w:styleId="13">
    <w:name w:val="Название1"/>
    <w:basedOn w:val="a"/>
    <w:rsid w:val="00A241D5"/>
    <w:pPr>
      <w:suppressLineNumbers/>
      <w:suppressAutoHyphens/>
      <w:spacing w:before="120" w:after="120"/>
      <w:ind w:firstLine="0"/>
      <w:jc w:val="left"/>
    </w:pPr>
    <w:rPr>
      <w:rFonts w:cs="Tahoma"/>
      <w:i/>
      <w:iCs/>
      <w:sz w:val="20"/>
      <w:lang w:eastAsia="zh-CN"/>
    </w:rPr>
  </w:style>
  <w:style w:type="paragraph" w:customStyle="1" w:styleId="14">
    <w:name w:val="Указатель1"/>
    <w:basedOn w:val="a"/>
    <w:rsid w:val="00A241D5"/>
    <w:pPr>
      <w:suppressLineNumbers/>
      <w:suppressAutoHyphens/>
      <w:ind w:firstLine="0"/>
      <w:jc w:val="left"/>
    </w:pPr>
    <w:rPr>
      <w:rFonts w:cs="Tahoma"/>
      <w:lang w:eastAsia="zh-CN"/>
    </w:rPr>
  </w:style>
  <w:style w:type="paragraph" w:styleId="ac">
    <w:name w:val="Subtitle"/>
    <w:basedOn w:val="a"/>
    <w:next w:val="a8"/>
    <w:link w:val="ad"/>
    <w:qFormat/>
    <w:rsid w:val="00A241D5"/>
    <w:pPr>
      <w:suppressAutoHyphens/>
      <w:ind w:firstLine="0"/>
      <w:jc w:val="center"/>
    </w:pPr>
    <w:rPr>
      <w:rFonts w:ascii="Times New Roman" w:hAnsi="Times New Roman"/>
      <w:sz w:val="32"/>
      <w:szCs w:val="20"/>
      <w:lang w:eastAsia="zh-CN"/>
    </w:rPr>
  </w:style>
  <w:style w:type="character" w:customStyle="1" w:styleId="ad">
    <w:name w:val="Подзаголовок Знак"/>
    <w:link w:val="ac"/>
    <w:rsid w:val="00A241D5"/>
    <w:rPr>
      <w:rFonts w:ascii="Times New Roman" w:eastAsia="Times New Roman" w:hAnsi="Times New Roman"/>
      <w:sz w:val="32"/>
      <w:lang w:eastAsia="zh-CN"/>
    </w:rPr>
  </w:style>
  <w:style w:type="paragraph" w:customStyle="1" w:styleId="ConsTitle">
    <w:name w:val="ConsTitle"/>
    <w:rsid w:val="00A241D5"/>
    <w:pPr>
      <w:widowControl w:val="0"/>
      <w:suppressAutoHyphens/>
      <w:ind w:right="19772"/>
    </w:pPr>
    <w:rPr>
      <w:rFonts w:ascii="Arial" w:eastAsia="Arial" w:hAnsi="Arial"/>
      <w:b/>
      <w:sz w:val="16"/>
      <w:lang w:eastAsia="zh-CN"/>
    </w:rPr>
  </w:style>
  <w:style w:type="paragraph" w:styleId="ae">
    <w:name w:val="header"/>
    <w:basedOn w:val="a"/>
    <w:link w:val="af"/>
    <w:rsid w:val="00A241D5"/>
    <w:pPr>
      <w:tabs>
        <w:tab w:val="center" w:pos="4677"/>
        <w:tab w:val="right" w:pos="9355"/>
      </w:tabs>
      <w:suppressAutoHyphens/>
      <w:ind w:firstLine="0"/>
      <w:jc w:val="left"/>
    </w:pPr>
    <w:rPr>
      <w:rFonts w:ascii="Times New Roman" w:hAnsi="Times New Roman"/>
      <w:lang w:eastAsia="zh-CN"/>
    </w:rPr>
  </w:style>
  <w:style w:type="character" w:customStyle="1" w:styleId="af">
    <w:name w:val="Верхний колонтитул Знак"/>
    <w:link w:val="ae"/>
    <w:rsid w:val="00A241D5"/>
    <w:rPr>
      <w:rFonts w:ascii="Times New Roman" w:eastAsia="Times New Roman" w:hAnsi="Times New Roman"/>
      <w:sz w:val="24"/>
      <w:szCs w:val="24"/>
      <w:lang w:eastAsia="zh-CN"/>
    </w:rPr>
  </w:style>
  <w:style w:type="paragraph" w:customStyle="1" w:styleId="af0">
    <w:name w:val="Содержимое таблицы"/>
    <w:basedOn w:val="a"/>
    <w:rsid w:val="00A241D5"/>
    <w:pPr>
      <w:suppressLineNumbers/>
      <w:suppressAutoHyphens/>
      <w:ind w:firstLine="0"/>
      <w:jc w:val="left"/>
    </w:pPr>
    <w:rPr>
      <w:rFonts w:ascii="Times New Roman" w:hAnsi="Times New Roman"/>
      <w:lang w:eastAsia="zh-CN"/>
    </w:rPr>
  </w:style>
  <w:style w:type="paragraph" w:customStyle="1" w:styleId="af1">
    <w:name w:val="Заголовок таблицы"/>
    <w:basedOn w:val="af0"/>
    <w:rsid w:val="00A241D5"/>
    <w:pPr>
      <w:jc w:val="center"/>
    </w:pPr>
    <w:rPr>
      <w:b/>
      <w:bCs/>
    </w:rPr>
  </w:style>
  <w:style w:type="paragraph" w:customStyle="1" w:styleId="af2">
    <w:name w:val="Содержимое врезки"/>
    <w:basedOn w:val="a"/>
    <w:rsid w:val="00A241D5"/>
    <w:pPr>
      <w:suppressAutoHyphens/>
      <w:ind w:firstLine="0"/>
      <w:jc w:val="left"/>
    </w:pPr>
    <w:rPr>
      <w:rFonts w:ascii="Times New Roman" w:hAnsi="Times New Roman"/>
      <w:lang w:eastAsia="zh-CN"/>
    </w:rPr>
  </w:style>
  <w:style w:type="paragraph" w:customStyle="1" w:styleId="ConsPlusNormal">
    <w:name w:val="ConsPlusNormal"/>
    <w:link w:val="ConsPlusNormal0"/>
    <w:qFormat/>
    <w:rsid w:val="00A241D5"/>
    <w:pPr>
      <w:widowControl w:val="0"/>
      <w:autoSpaceDE w:val="0"/>
      <w:autoSpaceDN w:val="0"/>
    </w:pPr>
    <w:rPr>
      <w:rFonts w:eastAsia="Times New Roman" w:cs="Calibri"/>
      <w:sz w:val="22"/>
    </w:rPr>
  </w:style>
  <w:style w:type="character" w:customStyle="1" w:styleId="FontStyle13">
    <w:name w:val="Font Style13"/>
    <w:uiPriority w:val="99"/>
    <w:rsid w:val="00A241D5"/>
    <w:rPr>
      <w:rFonts w:ascii="Times New Roman" w:hAnsi="Times New Roman" w:cs="Times New Roman"/>
      <w:b/>
      <w:bCs/>
      <w:spacing w:val="10"/>
      <w:sz w:val="24"/>
      <w:szCs w:val="24"/>
    </w:rPr>
  </w:style>
  <w:style w:type="paragraph" w:customStyle="1" w:styleId="ConsPlusNonformat">
    <w:name w:val="ConsPlusNonformat"/>
    <w:rsid w:val="00A241D5"/>
    <w:pPr>
      <w:widowControl w:val="0"/>
      <w:autoSpaceDE w:val="0"/>
      <w:autoSpaceDN w:val="0"/>
    </w:pPr>
    <w:rPr>
      <w:rFonts w:ascii="Courier New" w:eastAsia="Times New Roman" w:hAnsi="Courier New" w:cs="Courier New"/>
    </w:rPr>
  </w:style>
  <w:style w:type="character" w:customStyle="1" w:styleId="FontStyle14">
    <w:name w:val="Font Style14"/>
    <w:uiPriority w:val="99"/>
    <w:qFormat/>
    <w:rsid w:val="00A241D5"/>
    <w:rPr>
      <w:rFonts w:ascii="Times New Roman" w:hAnsi="Times New Roman" w:cs="Times New Roman"/>
      <w:spacing w:val="10"/>
      <w:sz w:val="24"/>
      <w:szCs w:val="24"/>
    </w:rPr>
  </w:style>
  <w:style w:type="paragraph" w:styleId="af3">
    <w:name w:val="List Paragraph"/>
    <w:basedOn w:val="a"/>
    <w:uiPriority w:val="34"/>
    <w:qFormat/>
    <w:rsid w:val="00A241D5"/>
    <w:pPr>
      <w:suppressAutoHyphens/>
      <w:ind w:left="720" w:firstLine="0"/>
      <w:contextualSpacing/>
      <w:jc w:val="left"/>
    </w:pPr>
    <w:rPr>
      <w:rFonts w:ascii="Times New Roman" w:hAnsi="Times New Roman"/>
      <w:lang w:eastAsia="zh-CN"/>
    </w:rPr>
  </w:style>
  <w:style w:type="character" w:customStyle="1" w:styleId="-">
    <w:name w:val="Интернет-ссылка"/>
    <w:rsid w:val="00A241D5"/>
    <w:rPr>
      <w:color w:val="0000FF"/>
      <w:u w:val="single"/>
    </w:rPr>
  </w:style>
  <w:style w:type="character" w:customStyle="1" w:styleId="ConsPlusNormal0">
    <w:name w:val="ConsPlusNormal Знак"/>
    <w:link w:val="ConsPlusNormal"/>
    <w:locked/>
    <w:rsid w:val="00A241D5"/>
    <w:rPr>
      <w:rFonts w:eastAsia="Times New Roman" w:cs="Calibri"/>
      <w:sz w:val="22"/>
    </w:rPr>
  </w:style>
  <w:style w:type="paragraph" w:customStyle="1" w:styleId="Style6">
    <w:name w:val="Style6"/>
    <w:basedOn w:val="a"/>
    <w:uiPriority w:val="99"/>
    <w:qFormat/>
    <w:rsid w:val="00A241D5"/>
    <w:pPr>
      <w:widowControl w:val="0"/>
      <w:autoSpaceDE w:val="0"/>
      <w:autoSpaceDN w:val="0"/>
      <w:adjustRightInd w:val="0"/>
      <w:spacing w:line="485" w:lineRule="exact"/>
      <w:ind w:firstLine="542"/>
    </w:pPr>
    <w:rPr>
      <w:rFonts w:ascii="Times New Roman" w:hAnsi="Times New Roman"/>
    </w:rPr>
  </w:style>
  <w:style w:type="paragraph" w:customStyle="1" w:styleId="Style4">
    <w:name w:val="Style4"/>
    <w:basedOn w:val="a"/>
    <w:uiPriority w:val="99"/>
    <w:rsid w:val="00A241D5"/>
    <w:pPr>
      <w:widowControl w:val="0"/>
      <w:autoSpaceDE w:val="0"/>
      <w:autoSpaceDN w:val="0"/>
      <w:adjustRightInd w:val="0"/>
      <w:spacing w:line="326" w:lineRule="exact"/>
      <w:ind w:firstLine="0"/>
      <w:jc w:val="center"/>
    </w:pPr>
    <w:rPr>
      <w:rFonts w:ascii="Times New Roman" w:hAnsi="Times New Roman"/>
    </w:rPr>
  </w:style>
  <w:style w:type="table" w:customStyle="1" w:styleId="15">
    <w:name w:val="Сетка таблицы1"/>
    <w:basedOn w:val="a1"/>
    <w:next w:val="af4"/>
    <w:uiPriority w:val="59"/>
    <w:rsid w:val="00A241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nhideWhenUsed/>
    <w:rsid w:val="00A241D5"/>
    <w:pPr>
      <w:tabs>
        <w:tab w:val="center" w:pos="4677"/>
        <w:tab w:val="right" w:pos="9355"/>
      </w:tabs>
      <w:suppressAutoHyphens/>
      <w:ind w:firstLine="0"/>
      <w:jc w:val="left"/>
    </w:pPr>
    <w:rPr>
      <w:rFonts w:ascii="Times New Roman" w:hAnsi="Times New Roman"/>
      <w:lang w:eastAsia="zh-CN"/>
    </w:rPr>
  </w:style>
  <w:style w:type="character" w:customStyle="1" w:styleId="af6">
    <w:name w:val="Нижний колонтитул Знак"/>
    <w:link w:val="af5"/>
    <w:rsid w:val="00A241D5"/>
    <w:rPr>
      <w:rFonts w:ascii="Times New Roman" w:eastAsia="Times New Roman" w:hAnsi="Times New Roman"/>
      <w:sz w:val="24"/>
      <w:szCs w:val="24"/>
      <w:lang w:eastAsia="zh-CN"/>
    </w:rPr>
  </w:style>
  <w:style w:type="numbering" w:customStyle="1" w:styleId="110">
    <w:name w:val="Нет списка11"/>
    <w:next w:val="a2"/>
    <w:uiPriority w:val="99"/>
    <w:semiHidden/>
    <w:unhideWhenUsed/>
    <w:rsid w:val="00A241D5"/>
  </w:style>
  <w:style w:type="character" w:customStyle="1" w:styleId="WW8Num2z0">
    <w:name w:val="WW8Num2z0"/>
    <w:rsid w:val="00A241D5"/>
    <w:rPr>
      <w:rFonts w:hint="default"/>
      <w:i w:val="0"/>
    </w:rPr>
  </w:style>
  <w:style w:type="character" w:customStyle="1" w:styleId="WW8Num3z0">
    <w:name w:val="WW8Num3z0"/>
    <w:rsid w:val="00A241D5"/>
    <w:rPr>
      <w:rFonts w:ascii="Times New Roman" w:hAnsi="Times New Roman" w:cs="Times New Roman" w:hint="default"/>
    </w:rPr>
  </w:style>
  <w:style w:type="character" w:customStyle="1" w:styleId="WW8Num4z0">
    <w:name w:val="WW8Num4z0"/>
    <w:rsid w:val="00A241D5"/>
    <w:rPr>
      <w:rFonts w:hint="default"/>
    </w:rPr>
  </w:style>
  <w:style w:type="character" w:customStyle="1" w:styleId="WW8Num4z1">
    <w:name w:val="WW8Num4z1"/>
    <w:rsid w:val="00A241D5"/>
  </w:style>
  <w:style w:type="character" w:customStyle="1" w:styleId="WW8Num4z2">
    <w:name w:val="WW8Num4z2"/>
    <w:rsid w:val="00A241D5"/>
  </w:style>
  <w:style w:type="character" w:customStyle="1" w:styleId="WW8Num4z3">
    <w:name w:val="WW8Num4z3"/>
    <w:rsid w:val="00A241D5"/>
  </w:style>
  <w:style w:type="character" w:customStyle="1" w:styleId="WW8Num4z4">
    <w:name w:val="WW8Num4z4"/>
    <w:rsid w:val="00A241D5"/>
  </w:style>
  <w:style w:type="character" w:customStyle="1" w:styleId="WW8Num4z5">
    <w:name w:val="WW8Num4z5"/>
    <w:rsid w:val="00A241D5"/>
  </w:style>
  <w:style w:type="character" w:customStyle="1" w:styleId="WW8Num4z6">
    <w:name w:val="WW8Num4z6"/>
    <w:rsid w:val="00A241D5"/>
  </w:style>
  <w:style w:type="character" w:customStyle="1" w:styleId="WW8Num4z7">
    <w:name w:val="WW8Num4z7"/>
    <w:rsid w:val="00A241D5"/>
  </w:style>
  <w:style w:type="character" w:customStyle="1" w:styleId="WW8Num4z8">
    <w:name w:val="WW8Num4z8"/>
    <w:rsid w:val="00A241D5"/>
  </w:style>
  <w:style w:type="character" w:customStyle="1" w:styleId="WW8Num5z0">
    <w:name w:val="WW8Num5z0"/>
    <w:rsid w:val="00A241D5"/>
    <w:rPr>
      <w:rFonts w:ascii="Times New Roman" w:hAnsi="Times New Roman" w:cs="Times New Roman" w:hint="default"/>
    </w:rPr>
  </w:style>
  <w:style w:type="character" w:customStyle="1" w:styleId="WW8Num6z0">
    <w:name w:val="WW8Num6z0"/>
    <w:rsid w:val="00A241D5"/>
    <w:rPr>
      <w:rFonts w:ascii="Times New Roman" w:hAnsi="Times New Roman" w:cs="Times New Roman" w:hint="default"/>
    </w:rPr>
  </w:style>
  <w:style w:type="character" w:customStyle="1" w:styleId="WW8Num7z0">
    <w:name w:val="WW8Num7z0"/>
    <w:rsid w:val="00A241D5"/>
  </w:style>
  <w:style w:type="character" w:customStyle="1" w:styleId="WW8Num7z1">
    <w:name w:val="WW8Num7z1"/>
    <w:rsid w:val="00A241D5"/>
  </w:style>
  <w:style w:type="character" w:customStyle="1" w:styleId="WW8Num7z2">
    <w:name w:val="WW8Num7z2"/>
    <w:rsid w:val="00A241D5"/>
  </w:style>
  <w:style w:type="character" w:customStyle="1" w:styleId="WW8Num7z3">
    <w:name w:val="WW8Num7z3"/>
    <w:rsid w:val="00A241D5"/>
  </w:style>
  <w:style w:type="character" w:customStyle="1" w:styleId="WW8Num7z4">
    <w:name w:val="WW8Num7z4"/>
    <w:rsid w:val="00A241D5"/>
  </w:style>
  <w:style w:type="character" w:customStyle="1" w:styleId="WW8Num7z5">
    <w:name w:val="WW8Num7z5"/>
    <w:rsid w:val="00A241D5"/>
  </w:style>
  <w:style w:type="character" w:customStyle="1" w:styleId="WW8Num7z6">
    <w:name w:val="WW8Num7z6"/>
    <w:rsid w:val="00A241D5"/>
  </w:style>
  <w:style w:type="character" w:customStyle="1" w:styleId="WW8Num7z7">
    <w:name w:val="WW8Num7z7"/>
    <w:rsid w:val="00A241D5"/>
  </w:style>
  <w:style w:type="character" w:customStyle="1" w:styleId="WW8Num7z8">
    <w:name w:val="WW8Num7z8"/>
    <w:rsid w:val="00A241D5"/>
  </w:style>
  <w:style w:type="character" w:customStyle="1" w:styleId="WW8Num8z0">
    <w:name w:val="WW8Num8z0"/>
    <w:rsid w:val="00A241D5"/>
    <w:rPr>
      <w:rFonts w:ascii="Times New Roman" w:hAnsi="Times New Roman" w:cs="Times New Roman" w:hint="default"/>
    </w:rPr>
  </w:style>
  <w:style w:type="character" w:customStyle="1" w:styleId="WW8Num9z0">
    <w:name w:val="WW8Num9z0"/>
    <w:rsid w:val="00A241D5"/>
    <w:rPr>
      <w:rFonts w:ascii="Times New Roman" w:hAnsi="Times New Roman" w:cs="Times New Roman" w:hint="default"/>
    </w:rPr>
  </w:style>
  <w:style w:type="character" w:customStyle="1" w:styleId="WW8Num10z0">
    <w:name w:val="WW8Num10z0"/>
    <w:rsid w:val="00A241D5"/>
    <w:rPr>
      <w:rFonts w:hint="default"/>
    </w:rPr>
  </w:style>
  <w:style w:type="character" w:customStyle="1" w:styleId="WW8Num10z1">
    <w:name w:val="WW8Num10z1"/>
    <w:rsid w:val="00A241D5"/>
  </w:style>
  <w:style w:type="character" w:customStyle="1" w:styleId="WW8Num10z2">
    <w:name w:val="WW8Num10z2"/>
    <w:rsid w:val="00A241D5"/>
  </w:style>
  <w:style w:type="character" w:customStyle="1" w:styleId="WW8Num10z3">
    <w:name w:val="WW8Num10z3"/>
    <w:rsid w:val="00A241D5"/>
  </w:style>
  <w:style w:type="character" w:customStyle="1" w:styleId="WW8Num10z4">
    <w:name w:val="WW8Num10z4"/>
    <w:rsid w:val="00A241D5"/>
  </w:style>
  <w:style w:type="character" w:customStyle="1" w:styleId="WW8Num10z5">
    <w:name w:val="WW8Num10z5"/>
    <w:rsid w:val="00A241D5"/>
  </w:style>
  <w:style w:type="character" w:customStyle="1" w:styleId="WW8Num10z6">
    <w:name w:val="WW8Num10z6"/>
    <w:rsid w:val="00A241D5"/>
  </w:style>
  <w:style w:type="character" w:customStyle="1" w:styleId="WW8Num10z7">
    <w:name w:val="WW8Num10z7"/>
    <w:rsid w:val="00A241D5"/>
  </w:style>
  <w:style w:type="character" w:customStyle="1" w:styleId="WW8Num10z8">
    <w:name w:val="WW8Num10z8"/>
    <w:rsid w:val="00A241D5"/>
  </w:style>
  <w:style w:type="character" w:customStyle="1" w:styleId="WW8NumSt5z0">
    <w:name w:val="WW8NumSt5z0"/>
    <w:rsid w:val="00A241D5"/>
    <w:rPr>
      <w:rFonts w:ascii="Times New Roman" w:hAnsi="Times New Roman" w:cs="Times New Roman" w:hint="default"/>
    </w:rPr>
  </w:style>
  <w:style w:type="character" w:customStyle="1" w:styleId="WW8NumSt7z0">
    <w:name w:val="WW8NumSt7z0"/>
    <w:rsid w:val="00A241D5"/>
    <w:rPr>
      <w:rFonts w:ascii="Times New Roman" w:hAnsi="Times New Roman" w:cs="Times New Roman" w:hint="default"/>
    </w:rPr>
  </w:style>
  <w:style w:type="character" w:customStyle="1" w:styleId="af7">
    <w:name w:val="номер страницы"/>
    <w:rsid w:val="00A241D5"/>
  </w:style>
  <w:style w:type="character" w:customStyle="1" w:styleId="FontStyle15">
    <w:name w:val="Font Style15"/>
    <w:rsid w:val="00A241D5"/>
    <w:rPr>
      <w:rFonts w:ascii="Times New Roman" w:hAnsi="Times New Roman" w:cs="Times New Roman"/>
      <w:spacing w:val="10"/>
      <w:sz w:val="16"/>
      <w:szCs w:val="16"/>
    </w:rPr>
  </w:style>
  <w:style w:type="character" w:customStyle="1" w:styleId="af8">
    <w:name w:val="Знак Знак"/>
    <w:rsid w:val="00A241D5"/>
  </w:style>
  <w:style w:type="character" w:customStyle="1" w:styleId="16">
    <w:name w:val="Знак Знак1"/>
    <w:rsid w:val="00A241D5"/>
    <w:rPr>
      <w:sz w:val="24"/>
    </w:rPr>
  </w:style>
  <w:style w:type="paragraph" w:customStyle="1" w:styleId="LO-Normal">
    <w:name w:val="LO-Normal"/>
    <w:rsid w:val="00A241D5"/>
    <w:pPr>
      <w:suppressAutoHyphens/>
    </w:pPr>
    <w:rPr>
      <w:rFonts w:ascii="Times New Roman" w:eastAsia="Times New Roman" w:hAnsi="Times New Roman"/>
      <w:sz w:val="24"/>
      <w:lang w:eastAsia="zh-CN"/>
    </w:rPr>
  </w:style>
  <w:style w:type="paragraph" w:styleId="af9">
    <w:name w:val="Body Text Indent"/>
    <w:basedOn w:val="a"/>
    <w:link w:val="afa"/>
    <w:rsid w:val="00A241D5"/>
    <w:pPr>
      <w:widowControl w:val="0"/>
      <w:suppressAutoHyphens/>
      <w:ind w:firstLine="0"/>
    </w:pPr>
    <w:rPr>
      <w:rFonts w:ascii="Times New Roman" w:hAnsi="Times New Roman"/>
      <w:i/>
      <w:szCs w:val="20"/>
      <w:lang w:eastAsia="zh-CN"/>
    </w:rPr>
  </w:style>
  <w:style w:type="character" w:customStyle="1" w:styleId="afa">
    <w:name w:val="Основной текст с отступом Знак"/>
    <w:link w:val="af9"/>
    <w:rsid w:val="00A241D5"/>
    <w:rPr>
      <w:rFonts w:ascii="Times New Roman" w:eastAsia="Times New Roman" w:hAnsi="Times New Roman"/>
      <w:i/>
      <w:sz w:val="24"/>
      <w:lang w:eastAsia="zh-CN"/>
    </w:rPr>
  </w:style>
  <w:style w:type="paragraph" w:customStyle="1" w:styleId="61">
    <w:name w:val="заголовок 6"/>
    <w:basedOn w:val="a"/>
    <w:next w:val="a"/>
    <w:rsid w:val="00A241D5"/>
    <w:pPr>
      <w:keepNext/>
      <w:widowControl w:val="0"/>
      <w:suppressAutoHyphens/>
      <w:ind w:firstLine="0"/>
    </w:pPr>
    <w:rPr>
      <w:rFonts w:ascii="Times New Roman" w:hAnsi="Times New Roman"/>
      <w:b/>
      <w:szCs w:val="20"/>
      <w:lang w:eastAsia="zh-CN"/>
    </w:rPr>
  </w:style>
  <w:style w:type="paragraph" w:customStyle="1" w:styleId="23">
    <w:name w:val="заголовок 2"/>
    <w:basedOn w:val="a"/>
    <w:next w:val="a"/>
    <w:rsid w:val="00A241D5"/>
    <w:pPr>
      <w:keepNext/>
      <w:widowControl w:val="0"/>
      <w:suppressAutoHyphens/>
      <w:ind w:firstLine="0"/>
      <w:jc w:val="right"/>
    </w:pPr>
    <w:rPr>
      <w:rFonts w:ascii="Times New Roman" w:hAnsi="Times New Roman"/>
      <w:szCs w:val="20"/>
      <w:u w:val="single"/>
      <w:lang w:eastAsia="zh-CN"/>
    </w:rPr>
  </w:style>
  <w:style w:type="paragraph" w:styleId="afb">
    <w:name w:val="Balloon Text"/>
    <w:basedOn w:val="a"/>
    <w:link w:val="afc"/>
    <w:rsid w:val="00A241D5"/>
    <w:pPr>
      <w:suppressAutoHyphens/>
      <w:ind w:firstLine="0"/>
      <w:jc w:val="left"/>
    </w:pPr>
    <w:rPr>
      <w:rFonts w:ascii="Tahoma" w:hAnsi="Tahoma" w:cs="Tahoma"/>
      <w:sz w:val="16"/>
      <w:szCs w:val="16"/>
      <w:lang w:eastAsia="zh-CN"/>
    </w:rPr>
  </w:style>
  <w:style w:type="character" w:customStyle="1" w:styleId="afc">
    <w:name w:val="Текст выноски Знак"/>
    <w:link w:val="afb"/>
    <w:rsid w:val="00A241D5"/>
    <w:rPr>
      <w:rFonts w:ascii="Tahoma" w:eastAsia="Times New Roman" w:hAnsi="Tahoma" w:cs="Tahoma"/>
      <w:sz w:val="16"/>
      <w:szCs w:val="16"/>
      <w:lang w:eastAsia="zh-CN"/>
    </w:rPr>
  </w:style>
  <w:style w:type="paragraph" w:customStyle="1" w:styleId="210">
    <w:name w:val="Основной текст с отступом 21"/>
    <w:basedOn w:val="a"/>
    <w:rsid w:val="00A241D5"/>
    <w:pPr>
      <w:widowControl w:val="0"/>
      <w:suppressAutoHyphens/>
      <w:ind w:firstLine="540"/>
    </w:pPr>
    <w:rPr>
      <w:rFonts w:ascii="Times New Roman" w:hAnsi="Times New Roman"/>
      <w:sz w:val="28"/>
      <w:szCs w:val="28"/>
      <w:lang w:eastAsia="zh-CN"/>
    </w:rPr>
  </w:style>
  <w:style w:type="paragraph" w:customStyle="1" w:styleId="ConsPlusTitle">
    <w:name w:val="ConsPlusTitle"/>
    <w:rsid w:val="00A241D5"/>
    <w:pPr>
      <w:widowControl w:val="0"/>
      <w:suppressAutoHyphens/>
      <w:autoSpaceDE w:val="0"/>
    </w:pPr>
    <w:rPr>
      <w:rFonts w:ascii="Arial" w:eastAsia="Times New Roman" w:hAnsi="Arial" w:cs="Arial"/>
      <w:b/>
      <w:bCs/>
      <w:lang w:eastAsia="zh-CN"/>
    </w:rPr>
  </w:style>
  <w:style w:type="paragraph" w:customStyle="1" w:styleId="Style5">
    <w:name w:val="Style5"/>
    <w:basedOn w:val="a"/>
    <w:rsid w:val="00A241D5"/>
    <w:pPr>
      <w:widowControl w:val="0"/>
      <w:suppressAutoHyphens/>
      <w:autoSpaceDE w:val="0"/>
      <w:spacing w:line="490" w:lineRule="exact"/>
      <w:ind w:firstLine="557"/>
    </w:pPr>
    <w:rPr>
      <w:rFonts w:ascii="Times New Roman" w:hAnsi="Times New Roman"/>
      <w:lang w:eastAsia="zh-CN"/>
    </w:rPr>
  </w:style>
  <w:style w:type="paragraph" w:customStyle="1" w:styleId="Style8">
    <w:name w:val="Style8"/>
    <w:basedOn w:val="a"/>
    <w:rsid w:val="00A241D5"/>
    <w:pPr>
      <w:widowControl w:val="0"/>
      <w:suppressAutoHyphens/>
      <w:autoSpaceDE w:val="0"/>
      <w:spacing w:line="485" w:lineRule="exact"/>
      <w:ind w:firstLine="720"/>
      <w:jc w:val="left"/>
    </w:pPr>
    <w:rPr>
      <w:rFonts w:ascii="Times New Roman" w:hAnsi="Times New Roman"/>
      <w:lang w:eastAsia="zh-CN"/>
    </w:rPr>
  </w:style>
  <w:style w:type="paragraph" w:customStyle="1" w:styleId="Style7">
    <w:name w:val="Style7"/>
    <w:basedOn w:val="a"/>
    <w:rsid w:val="00A241D5"/>
    <w:pPr>
      <w:widowControl w:val="0"/>
      <w:suppressAutoHyphens/>
      <w:autoSpaceDE w:val="0"/>
      <w:spacing w:line="490" w:lineRule="exact"/>
      <w:ind w:firstLine="0"/>
    </w:pPr>
    <w:rPr>
      <w:rFonts w:ascii="Times New Roman" w:hAnsi="Times New Roman"/>
      <w:lang w:eastAsia="zh-CN"/>
    </w:rPr>
  </w:style>
  <w:style w:type="paragraph" w:customStyle="1" w:styleId="Style9">
    <w:name w:val="Style9"/>
    <w:basedOn w:val="a"/>
    <w:rsid w:val="00A241D5"/>
    <w:pPr>
      <w:widowControl w:val="0"/>
      <w:suppressAutoHyphens/>
      <w:autoSpaceDE w:val="0"/>
      <w:ind w:firstLine="0"/>
      <w:jc w:val="left"/>
    </w:pPr>
    <w:rPr>
      <w:rFonts w:ascii="Times New Roman" w:hAnsi="Times New Roman"/>
      <w:lang w:eastAsia="zh-CN"/>
    </w:rPr>
  </w:style>
  <w:style w:type="paragraph" w:customStyle="1" w:styleId="Style1">
    <w:name w:val="Style1"/>
    <w:basedOn w:val="a"/>
    <w:rsid w:val="00A241D5"/>
    <w:pPr>
      <w:widowControl w:val="0"/>
      <w:suppressAutoHyphens/>
      <w:autoSpaceDE w:val="0"/>
      <w:ind w:firstLine="0"/>
    </w:pPr>
    <w:rPr>
      <w:rFonts w:ascii="Times New Roman" w:hAnsi="Times New Roman"/>
      <w:lang w:eastAsia="zh-CN"/>
    </w:rPr>
  </w:style>
  <w:style w:type="paragraph" w:styleId="afd">
    <w:name w:val="Normal (Web)"/>
    <w:basedOn w:val="a"/>
    <w:rsid w:val="00A241D5"/>
    <w:pPr>
      <w:suppressAutoHyphens/>
      <w:spacing w:before="280" w:after="280"/>
      <w:ind w:firstLine="0"/>
      <w:jc w:val="left"/>
    </w:pPr>
    <w:rPr>
      <w:rFonts w:ascii="Times New Roman" w:hAnsi="Times New Roman"/>
      <w:lang w:eastAsia="zh-CN"/>
    </w:rPr>
  </w:style>
  <w:style w:type="paragraph" w:customStyle="1" w:styleId="afe">
    <w:name w:val="Знак"/>
    <w:basedOn w:val="a"/>
    <w:rsid w:val="00A241D5"/>
    <w:pPr>
      <w:suppressAutoHyphens/>
      <w:spacing w:after="160" w:line="240" w:lineRule="exact"/>
      <w:ind w:firstLine="0"/>
      <w:jc w:val="left"/>
    </w:pPr>
    <w:rPr>
      <w:rFonts w:ascii="Verdana" w:hAnsi="Verdana" w:cs="Verdana"/>
      <w:sz w:val="20"/>
      <w:szCs w:val="20"/>
      <w:lang w:val="en-US" w:eastAsia="zh-CN"/>
    </w:rPr>
  </w:style>
  <w:style w:type="paragraph" w:customStyle="1" w:styleId="ConsNormal">
    <w:name w:val="ConsNormal"/>
    <w:rsid w:val="00A241D5"/>
    <w:pPr>
      <w:widowControl w:val="0"/>
      <w:suppressAutoHyphens/>
      <w:ind w:firstLine="720"/>
    </w:pPr>
    <w:rPr>
      <w:rFonts w:ascii="Arial" w:eastAsia="Times New Roman" w:hAnsi="Arial" w:cs="Arial"/>
      <w:lang w:eastAsia="zh-CN"/>
    </w:rPr>
  </w:style>
  <w:style w:type="paragraph" w:customStyle="1" w:styleId="ConsPlusCell">
    <w:name w:val="ConsPlusCell"/>
    <w:uiPriority w:val="99"/>
    <w:rsid w:val="00A241D5"/>
    <w:pPr>
      <w:widowControl w:val="0"/>
      <w:suppressAutoHyphens/>
      <w:autoSpaceDE w:val="0"/>
    </w:pPr>
    <w:rPr>
      <w:rFonts w:ascii="Arial" w:eastAsia="Times New Roman" w:hAnsi="Arial" w:cs="Arial"/>
      <w:lang w:eastAsia="zh-CN"/>
    </w:rPr>
  </w:style>
  <w:style w:type="paragraph" w:customStyle="1" w:styleId="Default">
    <w:name w:val="Default"/>
    <w:rsid w:val="00A241D5"/>
    <w:pPr>
      <w:suppressAutoHyphens/>
      <w:autoSpaceDE w:val="0"/>
    </w:pPr>
    <w:rPr>
      <w:rFonts w:ascii="Times New Roman" w:eastAsia="Times New Roman" w:hAnsi="Times New Roman"/>
      <w:color w:val="000000"/>
      <w:sz w:val="24"/>
      <w:szCs w:val="24"/>
      <w:lang w:eastAsia="zh-CN"/>
    </w:rPr>
  </w:style>
  <w:style w:type="character" w:customStyle="1" w:styleId="text">
    <w:name w:val="text"/>
    <w:rsid w:val="00A241D5"/>
    <w:rPr>
      <w:rFonts w:cs="Times New Roman"/>
    </w:rPr>
  </w:style>
  <w:style w:type="table" w:customStyle="1" w:styleId="TableNormal">
    <w:name w:val="Table Normal"/>
    <w:uiPriority w:val="2"/>
    <w:semiHidden/>
    <w:unhideWhenUsed/>
    <w:qFormat/>
    <w:rsid w:val="00A241D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A241D5"/>
    <w:pPr>
      <w:widowControl w:val="0"/>
      <w:autoSpaceDE w:val="0"/>
      <w:autoSpaceDN w:val="0"/>
      <w:ind w:left="274" w:right="248" w:firstLine="0"/>
      <w:jc w:val="center"/>
      <w:outlineLvl w:val="1"/>
    </w:pPr>
    <w:rPr>
      <w:rFonts w:ascii="Times New Roman" w:hAnsi="Times New Roman"/>
      <w:b/>
      <w:bCs/>
      <w:sz w:val="26"/>
      <w:szCs w:val="26"/>
      <w:lang w:eastAsia="en-US"/>
    </w:rPr>
  </w:style>
  <w:style w:type="paragraph" w:customStyle="1" w:styleId="TableParagraph">
    <w:name w:val="Table Paragraph"/>
    <w:basedOn w:val="a"/>
    <w:uiPriority w:val="1"/>
    <w:qFormat/>
    <w:rsid w:val="00A241D5"/>
    <w:pPr>
      <w:widowControl w:val="0"/>
      <w:autoSpaceDE w:val="0"/>
      <w:autoSpaceDN w:val="0"/>
      <w:ind w:firstLine="0"/>
      <w:jc w:val="left"/>
    </w:pPr>
    <w:rPr>
      <w:rFonts w:ascii="Times New Roman" w:hAnsi="Times New Roman"/>
      <w:sz w:val="22"/>
      <w:szCs w:val="22"/>
      <w:lang w:eastAsia="en-US"/>
    </w:rPr>
  </w:style>
  <w:style w:type="table" w:styleId="af4">
    <w:name w:val="Table Grid"/>
    <w:basedOn w:val="a1"/>
    <w:uiPriority w:val="59"/>
    <w:rsid w:val="00A24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18"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6" Type="http://schemas.openxmlformats.org/officeDocument/2006/relationships/hyperlink" Target="consultantplus://offline/ref=37BB8EF8B2B3B85E995B4282C9A3F9B73BB166E735D74BCF54235BAD370430BC4EAE881FA910D35A8A32E7D792F6DA2F0658B14B87DB7F3ABFM" TargetMode="External"/><Relationship Id="rId3" Type="http://schemas.microsoft.com/office/2007/relationships/stylesWithEffects" Target="stylesWithEffects.xml"/><Relationship Id="rId21"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4" Type="http://schemas.openxmlformats.org/officeDocument/2006/relationships/hyperlink" Target="file:///D:\&#1044;&#1054;&#1050;&#1059;&#1052;&#1045;&#1053;&#1058;&#1067;%20&#1052;&#1054;&#1048;\&#1055;&#1086;&#1076;&#1076;&#1077;&#1088;&#1078;&#1082;&#1072;%20&#1052;&#1057;&#1055;\&#1055;&#1086;&#1083;&#1086;&#1078;&#1077;&#1085;&#1080;&#1077;%20&#1087;&#1086;%20&#1086;&#1073;&#1086;&#1088;&#1091;&#1076;&#1086;&#1074;&#1072;&#1085;&#1080;&#1102;\&#1057;&#1091;&#1073;&#1089;&#1080;&#1076;&#1080;&#1103;%20&#1085;&#1072;%20&#1082;&#1086;&#1084;&#1087;&#1077;&#1085;&#1089;&#1072;&#1094;&#1080;&#1102;%20&#1079;&#1072;%20&#1087;&#1088;&#1080;&#1086;&#1073;&#1088;&#1077;&#1090;&#1077;&#1085;&#1080;&#1077;%20&#1086;&#1073;&#1086;&#1088;&#1091;&#1076;&#1086;&#1074;&#1085;&#1080;&#1103;%20&#1085;&#1086;&#1074;&#1086;&#1077;.docx" TargetMode="External"/><Relationship Id="rId7" Type="http://schemas.openxmlformats.org/officeDocument/2006/relationships/endnotes" Target="endnotes.xml"/><Relationship Id="rId12"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17"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5" Type="http://schemas.openxmlformats.org/officeDocument/2006/relationships/hyperlink" Target="file:///D:\&#1044;&#1054;&#1050;&#1059;&#1052;&#1045;&#1053;&#1058;&#1067;%20&#1052;&#1054;&#1048;\&#1055;&#1086;&#1076;&#1076;&#1077;&#1088;&#1078;&#1082;&#1072;%20&#1052;&#1057;&#1055;\&#1055;&#1086;&#1083;&#1086;&#1078;&#1077;&#1085;&#1080;&#1077;%20&#1087;&#1086;%20&#1086;&#1073;&#1086;&#1088;&#1091;&#1076;&#1086;&#1074;&#1072;&#1085;&#1080;&#1102;\&#1057;&#1091;&#1073;&#1089;&#1080;&#1076;&#1080;&#1103;%20&#1085;&#1072;%20&#1082;&#1086;&#1084;&#1087;&#1077;&#1085;&#1089;&#1072;&#1094;&#1080;&#1102;%20&#1079;&#1072;%20&#1087;&#1088;&#1080;&#1086;&#1073;&#1088;&#1077;&#1090;&#1077;&#1085;&#1080;&#1077;%20&#1086;&#1073;&#1086;&#1088;&#1091;&#1076;&#1086;&#1074;&#1085;&#1080;&#1103;.docx" TargetMode="External"/><Relationship Id="rId33" Type="http://schemas.openxmlformats.org/officeDocument/2006/relationships/hyperlink" Target="file:///D:\&#1044;&#1054;&#1050;&#1059;&#1052;&#1045;&#1053;&#1058;&#1067;%20&#1052;&#1054;&#1048;\&#1055;&#1086;&#1076;&#1076;&#1077;&#1088;&#1078;&#1082;&#1072;%20&#1052;&#1057;&#1055;\&#1055;&#1086;&#1083;&#1086;&#1078;&#1077;&#1085;&#1080;&#1077;%20&#1087;&#1086;%20&#1086;&#1073;&#1086;&#1088;&#1091;&#1076;&#1086;&#1074;&#1072;&#1085;&#1080;&#1102;\&#1057;&#1091;&#1073;&#1089;&#1080;&#1076;&#1080;&#1103;%20&#1085;&#1072;%20&#1082;&#1086;&#1084;&#1087;&#1077;&#1085;&#1089;&#1072;&#1094;&#1080;&#1102;%20&#1079;&#1072;%20&#1087;&#1088;&#1080;&#1086;&#1073;&#1088;&#1077;&#1090;&#1077;&#1085;&#1080;&#1077;%20&#1086;&#1073;&#1086;&#1088;&#1091;&#1076;&#1086;&#1074;&#1085;&#1080;&#1103;%20&#1085;&#1086;&#1074;&#1086;&#1077;.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0"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4" Type="http://schemas.openxmlformats.org/officeDocument/2006/relationships/hyperlink" Target="file:///D:\&#1044;&#1054;&#1050;&#1059;&#1052;&#1045;&#1053;&#1058;&#1067;%20&#1052;&#1054;&#1048;\&#1055;&#1086;&#1076;&#1076;&#1077;&#1088;&#1078;&#1082;&#1072;%20&#1052;&#1057;&#1055;\&#1055;&#1086;&#1083;&#1086;&#1078;&#1077;&#1085;&#1080;&#1077;%20&#1087;&#1086;%20&#1086;&#1073;&#1086;&#1088;&#1091;&#1076;&#1086;&#1074;&#1072;&#1085;&#1080;&#1102;\&#1057;&#1091;&#1073;&#1089;&#1080;&#1076;&#1080;&#1103;%20&#1085;&#1072;%20&#1082;&#1086;&#1084;&#1087;&#1077;&#1085;&#1089;&#1072;&#1094;&#1080;&#1102;%20&#1079;&#1072;%20&#1087;&#1088;&#1080;&#1086;&#1073;&#1088;&#1077;&#1090;&#1077;&#1085;&#1080;&#1077;%20&#1086;&#1073;&#1086;&#1088;&#1091;&#1076;&#1086;&#1074;&#1085;&#1080;&#1103;.docx" TargetMode="External"/><Relationship Id="rId32" Type="http://schemas.openxmlformats.org/officeDocument/2006/relationships/hyperlink" Target="file:///D:\&#1044;&#1054;&#1050;&#1059;&#1052;&#1045;&#1053;&#1058;&#1067;%20&#1052;&#1054;&#1048;\&#1055;&#1086;&#1076;&#1076;&#1077;&#1088;&#1078;&#1082;&#1072;%20&#1052;&#1057;&#1055;\&#1055;&#1086;&#1083;&#1086;&#1078;&#1077;&#1085;&#1080;&#1077;%20&#1087;&#1086;%20&#1086;&#1073;&#1086;&#1088;&#1091;&#1076;&#1086;&#1074;&#1072;&#1085;&#1080;&#1102;\&#1057;&#1091;&#1073;&#1089;&#1080;&#1076;&#1080;&#1103;%20&#1085;&#1072;%20&#1082;&#1086;&#1084;&#1087;&#1077;&#1085;&#1089;&#1072;&#1094;&#1080;&#1102;%20&#1079;&#1072;%20&#1087;&#1088;&#1080;&#1086;&#1073;&#1088;&#1077;&#1090;&#1077;&#1085;&#1080;&#1077;%20&#1086;&#1073;&#1086;&#1088;&#1091;&#1076;&#1086;&#1074;&#1085;&#1080;&#1103;%20&#1085;&#1086;&#1074;&#1086;&#1077;.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3"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8"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6" Type="http://schemas.openxmlformats.org/officeDocument/2006/relationships/header" Target="header1.xml"/><Relationship Id="rId10" Type="http://schemas.openxmlformats.org/officeDocument/2006/relationships/hyperlink" Target="consultantplus://offline/ref=C73C99CBFEAA33EEA6B25C3379EA3859A78F37E2CDBD5DCD3AA4B7E651H7JCH" TargetMode="External"/><Relationship Id="rId19"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1" Type="http://schemas.openxmlformats.org/officeDocument/2006/relationships/hyperlink" Target="file:///D:\&#1044;&#1054;&#1050;&#1059;&#1052;&#1045;&#1053;&#1058;&#1067;%20&#1052;&#1054;&#1048;\&#1055;&#1086;&#1076;&#1076;&#1077;&#1088;&#1078;&#1082;&#1072;%20&#1052;&#1057;&#1055;\&#1055;&#1086;&#1083;&#1086;&#1078;&#1077;&#1085;&#1080;&#1077;%20&#1087;&#1086;%20&#1086;&#1073;&#1086;&#1088;&#1091;&#1076;&#1086;&#1074;&#1072;&#1085;&#1080;&#1102;\&#1057;&#1091;&#1073;&#1089;&#1080;&#1076;&#1080;&#1103;%20&#1085;&#1072;%20&#1082;&#1086;&#1084;&#1087;&#1077;&#1085;&#1089;&#1072;&#1094;&#1080;&#1102;%20&#1079;&#1072;%20&#1087;&#1088;&#1080;&#1086;&#1073;&#1088;&#1077;&#1090;&#1077;&#1085;&#1080;&#1077;%20&#1086;&#1073;&#1086;&#1088;&#1091;&#1076;&#1086;&#1074;&#1085;&#1080;&#1103;%20&#1085;&#1086;&#1074;&#1086;&#1077;.docx" TargetMode="External"/><Relationship Id="rId4" Type="http://schemas.openxmlformats.org/officeDocument/2006/relationships/settings" Target="settings.xml"/><Relationship Id="rId9" Type="http://schemas.openxmlformats.org/officeDocument/2006/relationships/hyperlink" Target="consultantplus://offline/ref=F7A383EC87CC67EAC53B23BAA1276B0A6C01263A2FDC39D6115E559041k441O" TargetMode="External"/><Relationship Id="rId14"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2"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7" Type="http://schemas.openxmlformats.org/officeDocument/2006/relationships/hyperlink" Target="consultantplus://offline/ref=37BB8EF8B2B3B85E995B4282C9A3F9B73BB166E735D74BCF54235BAD370430BC4EAE881FA913D0568A32E7D792F6DA2F0658B14B87DB7F3ABFM" TargetMode="External"/><Relationship Id="rId30" Type="http://schemas.openxmlformats.org/officeDocument/2006/relationships/hyperlink" Target="consultantplus://offline/ref=F7A383EC87CC67EAC53B23BAA1276B0A6C00253622DE39D6115E559041k441O" TargetMode="External"/><Relationship Id="rId35" Type="http://schemas.openxmlformats.org/officeDocument/2006/relationships/hyperlink" Target="consultantplus://offline/ref=B8E40BB07991826C6C92DA2B59E6B5716D4286708F79756A04D726791C69F55E2B78A6CB1427A046zFIE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7569</Words>
  <Characters>43145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50613</CharactersWithSpaces>
  <SharedDoc>false</SharedDoc>
  <HLinks>
    <vt:vector size="168" baseType="variant">
      <vt:variant>
        <vt:i4>7929962</vt:i4>
      </vt:variant>
      <vt:variant>
        <vt:i4>81</vt:i4>
      </vt:variant>
      <vt:variant>
        <vt:i4>0</vt:i4>
      </vt:variant>
      <vt:variant>
        <vt:i4>5</vt:i4>
      </vt:variant>
      <vt:variant>
        <vt:lpwstr>consultantplus://offline/ref=B8E40BB07991826C6C92DA2B59E6B5716D4286708F79756A04D726791C69F55E2B78A6CB1427A046zFIEP</vt:lpwstr>
      </vt:variant>
      <vt:variant>
        <vt:lpwstr/>
      </vt:variant>
      <vt:variant>
        <vt:i4>70124551</vt:i4>
      </vt:variant>
      <vt:variant>
        <vt:i4>78</vt:i4>
      </vt:variant>
      <vt:variant>
        <vt:i4>0</vt:i4>
      </vt:variant>
      <vt:variant>
        <vt:i4>5</vt:i4>
      </vt:variant>
      <vt:variant>
        <vt:lpwstr>D:\ДОКУМЕНТЫ МОИ\Поддержка МСП\Положение по оборудованию\Субсидия на компенсацию за приобретение оборудовния новое.docx</vt:lpwstr>
      </vt:variant>
      <vt:variant>
        <vt:lpwstr>P702</vt:lpwstr>
      </vt:variant>
      <vt:variant>
        <vt:i4>70059015</vt:i4>
      </vt:variant>
      <vt:variant>
        <vt:i4>75</vt:i4>
      </vt:variant>
      <vt:variant>
        <vt:i4>0</vt:i4>
      </vt:variant>
      <vt:variant>
        <vt:i4>5</vt:i4>
      </vt:variant>
      <vt:variant>
        <vt:lpwstr>D:\ДОКУМЕНТЫ МОИ\Поддержка МСП\Положение по оборудованию\Субсидия на компенсацию за приобретение оборудовния новое.docx</vt:lpwstr>
      </vt:variant>
      <vt:variant>
        <vt:lpwstr>P701</vt:lpwstr>
      </vt:variant>
      <vt:variant>
        <vt:i4>70124549</vt:i4>
      </vt:variant>
      <vt:variant>
        <vt:i4>72</vt:i4>
      </vt:variant>
      <vt:variant>
        <vt:i4>0</vt:i4>
      </vt:variant>
      <vt:variant>
        <vt:i4>5</vt:i4>
      </vt:variant>
      <vt:variant>
        <vt:lpwstr>D:\ДОКУМЕНТЫ МОИ\Поддержка МСП\Положение по оборудованию\Субсидия на компенсацию за приобретение оборудовния новое.docx</vt:lpwstr>
      </vt:variant>
      <vt:variant>
        <vt:lpwstr>P722</vt:lpwstr>
      </vt:variant>
      <vt:variant>
        <vt:i4>69469198</vt:i4>
      </vt:variant>
      <vt:variant>
        <vt:i4>69</vt:i4>
      </vt:variant>
      <vt:variant>
        <vt:i4>0</vt:i4>
      </vt:variant>
      <vt:variant>
        <vt:i4>5</vt:i4>
      </vt:variant>
      <vt:variant>
        <vt:lpwstr>D:\ДОКУМЕНТЫ МОИ\Поддержка МСП\Положение по оборудованию\Субсидия на компенсацию за приобретение оборудовния новое.docx</vt:lpwstr>
      </vt:variant>
      <vt:variant>
        <vt:lpwstr>P699</vt:lpwstr>
      </vt:variant>
      <vt:variant>
        <vt:i4>3407984</vt:i4>
      </vt:variant>
      <vt:variant>
        <vt:i4>66</vt:i4>
      </vt:variant>
      <vt:variant>
        <vt:i4>0</vt:i4>
      </vt:variant>
      <vt:variant>
        <vt:i4>5</vt:i4>
      </vt:variant>
      <vt:variant>
        <vt:lpwstr/>
      </vt:variant>
      <vt:variant>
        <vt:lpwstr>P45</vt:lpwstr>
      </vt:variant>
      <vt:variant>
        <vt:i4>4784218</vt:i4>
      </vt:variant>
      <vt:variant>
        <vt:i4>63</vt:i4>
      </vt:variant>
      <vt:variant>
        <vt:i4>0</vt:i4>
      </vt:variant>
      <vt:variant>
        <vt:i4>5</vt:i4>
      </vt:variant>
      <vt:variant>
        <vt:lpwstr>consultantplus://offline/ref=F7A383EC87CC67EAC53B23BAA1276B0A6C00253622DE39D6115E559041k441O</vt:lpwstr>
      </vt:variant>
      <vt:variant>
        <vt:lpwstr/>
      </vt:variant>
      <vt:variant>
        <vt:i4>73793653</vt:i4>
      </vt:variant>
      <vt:variant>
        <vt:i4>60</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P137</vt:lpwstr>
      </vt:variant>
      <vt:variant>
        <vt:i4>4390916</vt:i4>
      </vt:variant>
      <vt:variant>
        <vt:i4>57</vt:i4>
      </vt:variant>
      <vt:variant>
        <vt:i4>0</vt:i4>
      </vt:variant>
      <vt:variant>
        <vt:i4>5</vt:i4>
      </vt:variant>
      <vt:variant>
        <vt:lpwstr>consultantplus://offline/ref=37BB8EF8B2B3B85E995B4282C9A3F9B73BB166E735D74BCF54235BAD370430BC4EAE881FA913D0568A32E7D792F6DA2F0658B14B87DB7F3ABFM</vt:lpwstr>
      </vt:variant>
      <vt:variant>
        <vt:lpwstr/>
      </vt:variant>
      <vt:variant>
        <vt:i4>4390995</vt:i4>
      </vt:variant>
      <vt:variant>
        <vt:i4>54</vt:i4>
      </vt:variant>
      <vt:variant>
        <vt:i4>0</vt:i4>
      </vt:variant>
      <vt:variant>
        <vt:i4>5</vt:i4>
      </vt:variant>
      <vt:variant>
        <vt:lpwstr>consultantplus://offline/ref=37BB8EF8B2B3B85E995B4282C9A3F9B73BB166E735D74BCF54235BAD370430BC4EAE881FA910D35A8A32E7D792F6DA2F0658B14B87DB7F3ABFM</vt:lpwstr>
      </vt:variant>
      <vt:variant>
        <vt:lpwstr/>
      </vt:variant>
      <vt:variant>
        <vt:i4>1770530</vt:i4>
      </vt:variant>
      <vt:variant>
        <vt:i4>51</vt:i4>
      </vt:variant>
      <vt:variant>
        <vt:i4>0</vt:i4>
      </vt:variant>
      <vt:variant>
        <vt:i4>5</vt:i4>
      </vt:variant>
      <vt:variant>
        <vt:lpwstr>D:\ДОКУМЕНТЫ МОИ\Поддержка МСП\Положение по оборудованию\Субсидия на компенсацию за приобретение оборудовния.docx</vt:lpwstr>
      </vt:variant>
      <vt:variant>
        <vt:lpwstr>P258</vt:lpwstr>
      </vt:variant>
      <vt:variant>
        <vt:i4>1377316</vt:i4>
      </vt:variant>
      <vt:variant>
        <vt:i4>48</vt:i4>
      </vt:variant>
      <vt:variant>
        <vt:i4>0</vt:i4>
      </vt:variant>
      <vt:variant>
        <vt:i4>5</vt:i4>
      </vt:variant>
      <vt:variant>
        <vt:lpwstr>D:\ДОКУМЕНТЫ МОИ\Поддержка МСП\Положение по оборудованию\Субсидия на компенсацию за приобретение оборудовния.docx</vt:lpwstr>
      </vt:variant>
      <vt:variant>
        <vt:lpwstr>P135</vt:lpwstr>
      </vt:variant>
      <vt:variant>
        <vt:i4>72613958</vt:i4>
      </vt:variant>
      <vt:variant>
        <vt:i4>45</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P47</vt:lpwstr>
      </vt:variant>
      <vt:variant>
        <vt:i4>73793653</vt:i4>
      </vt:variant>
      <vt:variant>
        <vt:i4>42</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P137</vt:lpwstr>
      </vt:variant>
      <vt:variant>
        <vt:i4>73662579</vt:i4>
      </vt:variant>
      <vt:variant>
        <vt:i4>39</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P256</vt:lpwstr>
      </vt:variant>
      <vt:variant>
        <vt:i4>73924726</vt:i4>
      </vt:variant>
      <vt:variant>
        <vt:i4>36</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P109</vt:lpwstr>
      </vt:variant>
      <vt:variant>
        <vt:i4>73465982</vt:i4>
      </vt:variant>
      <vt:variant>
        <vt:i4>33</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P180</vt:lpwstr>
      </vt:variant>
      <vt:variant>
        <vt:i4>73990256</vt:i4>
      </vt:variant>
      <vt:variant>
        <vt:i4>30</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P168</vt:lpwstr>
      </vt:variant>
      <vt:variant>
        <vt:i4>73924726</vt:i4>
      </vt:variant>
      <vt:variant>
        <vt:i4>27</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P109</vt:lpwstr>
      </vt:variant>
      <vt:variant>
        <vt:i4>73793653</vt:i4>
      </vt:variant>
      <vt:variant>
        <vt:i4>24</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P137</vt:lpwstr>
      </vt:variant>
      <vt:variant>
        <vt:i4>73924726</vt:i4>
      </vt:variant>
      <vt:variant>
        <vt:i4>21</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P109</vt:lpwstr>
      </vt:variant>
      <vt:variant>
        <vt:i4>73793653</vt:i4>
      </vt:variant>
      <vt:variant>
        <vt:i4>18</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P137</vt:lpwstr>
      </vt:variant>
      <vt:variant>
        <vt:i4>73990262</vt:i4>
      </vt:variant>
      <vt:variant>
        <vt:i4>15</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P108</vt:lpwstr>
      </vt:variant>
      <vt:variant>
        <vt:i4>72613958</vt:i4>
      </vt:variant>
      <vt:variant>
        <vt:i4>12</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P47</vt:lpwstr>
      </vt:variant>
      <vt:variant>
        <vt:i4>72613958</vt:i4>
      </vt:variant>
      <vt:variant>
        <vt:i4>9</vt:i4>
      </vt:variant>
      <vt:variant>
        <vt:i4>0</vt:i4>
      </vt:variant>
      <vt:variant>
        <vt:i4>5</vt:i4>
      </vt:variant>
      <vt:variant>
        <vt:lpwstr>D:\ДОКУМЕНТЫ МОИ\Поддержка МСП\Действующие положения по субсидиям\ПРИМЕРЫ 2021\НА ВОЗМЕЩЕНИЕ затрат переработке.docx</vt:lpwstr>
      </vt:variant>
      <vt:variant>
        <vt:lpwstr>P45</vt:lpwstr>
      </vt:variant>
      <vt:variant>
        <vt:i4>1835092</vt:i4>
      </vt:variant>
      <vt:variant>
        <vt:i4>6</vt:i4>
      </vt:variant>
      <vt:variant>
        <vt:i4>0</vt:i4>
      </vt:variant>
      <vt:variant>
        <vt:i4>5</vt:i4>
      </vt:variant>
      <vt:variant>
        <vt:lpwstr>consultantplus://offline/ref=C73C99CBFEAA33EEA6B25C3379EA3859A78F37E2CDBD5DCD3AA4B7E651H7JCH</vt:lpwstr>
      </vt:variant>
      <vt:variant>
        <vt:lpwstr/>
      </vt:variant>
      <vt:variant>
        <vt:i4>3539056</vt:i4>
      </vt:variant>
      <vt:variant>
        <vt:i4>3</vt:i4>
      </vt:variant>
      <vt:variant>
        <vt:i4>0</vt:i4>
      </vt:variant>
      <vt:variant>
        <vt:i4>5</vt:i4>
      </vt:variant>
      <vt:variant>
        <vt:lpwstr/>
      </vt:variant>
      <vt:variant>
        <vt:lpwstr>P60</vt:lpwstr>
      </vt:variant>
      <vt:variant>
        <vt:i4>4784221</vt:i4>
      </vt:variant>
      <vt:variant>
        <vt:i4>0</vt:i4>
      </vt:variant>
      <vt:variant>
        <vt:i4>0</vt:i4>
      </vt:variant>
      <vt:variant>
        <vt:i4>5</vt:i4>
      </vt:variant>
      <vt:variant>
        <vt:lpwstr>consultantplus://offline/ref=F7A383EC87CC67EAC53B23BAA1276B0A6C01263A2FDC39D6115E559041k441O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2024-07-16T11:42:00Z</dcterms:created>
  <dcterms:modified xsi:type="dcterms:W3CDTF">2024-07-16T11:42:00Z</dcterms:modified>
</cp:coreProperties>
</file>