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ACE" w:rsidRPr="00681ACE" w:rsidRDefault="007945B2" w:rsidP="00681ACE">
      <w:pPr>
        <w:keepNext/>
        <w:widowControl w:val="0"/>
        <w:tabs>
          <w:tab w:val="num" w:pos="0"/>
          <w:tab w:val="left" w:pos="284"/>
        </w:tabs>
        <w:autoSpaceDE w:val="0"/>
        <w:snapToGrid w:val="0"/>
        <w:ind w:firstLine="709"/>
        <w:jc w:val="center"/>
        <w:outlineLvl w:val="0"/>
        <w:rPr>
          <w:rFonts w:eastAsia="Lucida Sans Unicode" w:cs="Arial"/>
          <w:bCs/>
          <w:kern w:val="1"/>
          <w:lang w:eastAsia="ar-SA"/>
        </w:rPr>
      </w:pPr>
      <w:bookmarkStart w:id="0" w:name="_GoBack"/>
      <w:bookmarkEnd w:id="0"/>
      <w:r>
        <w:rPr>
          <w:rFonts w:eastAsia="Lucida Sans Unicode" w:cs="Arial"/>
          <w:bCs/>
          <w:noProof/>
          <w:kern w:val="1"/>
        </w:rPr>
        <w:drawing>
          <wp:inline distT="0" distB="0" distL="0" distR="0">
            <wp:extent cx="5619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ACE" w:rsidRPr="00681ACE" w:rsidRDefault="00681ACE" w:rsidP="00681ACE">
      <w:pPr>
        <w:keepNext/>
        <w:widowControl w:val="0"/>
        <w:tabs>
          <w:tab w:val="num" w:pos="0"/>
          <w:tab w:val="left" w:pos="284"/>
        </w:tabs>
        <w:autoSpaceDE w:val="0"/>
        <w:ind w:firstLine="709"/>
        <w:jc w:val="center"/>
        <w:outlineLvl w:val="0"/>
        <w:rPr>
          <w:rFonts w:eastAsia="Lucida Sans Unicode" w:cs="Arial"/>
          <w:bCs/>
          <w:kern w:val="1"/>
          <w:lang w:eastAsia="ar-SA"/>
        </w:rPr>
      </w:pPr>
      <w:r w:rsidRPr="00681ACE">
        <w:rPr>
          <w:rFonts w:eastAsia="Lucida Sans Unicode" w:cs="Arial"/>
          <w:bCs/>
          <w:kern w:val="1"/>
          <w:lang w:eastAsia="ar-SA"/>
        </w:rPr>
        <w:t>Администрация Каменского муниципального района</w:t>
      </w:r>
    </w:p>
    <w:p w:rsidR="00681ACE" w:rsidRPr="00681ACE" w:rsidRDefault="00681ACE" w:rsidP="00681ACE">
      <w:pPr>
        <w:widowControl w:val="0"/>
        <w:suppressAutoHyphens/>
        <w:ind w:firstLine="709"/>
        <w:jc w:val="center"/>
        <w:rPr>
          <w:rFonts w:eastAsia="Lucida Sans Unicode" w:cs="Arial"/>
          <w:bCs/>
          <w:kern w:val="1"/>
          <w:lang w:eastAsia="ar-SA"/>
        </w:rPr>
      </w:pPr>
      <w:r w:rsidRPr="00681ACE">
        <w:rPr>
          <w:rFonts w:eastAsia="Lucida Sans Unicode" w:cs="Arial"/>
          <w:bCs/>
          <w:kern w:val="1"/>
          <w:lang w:eastAsia="ar-SA"/>
        </w:rPr>
        <w:t>Воронежской области</w:t>
      </w:r>
    </w:p>
    <w:p w:rsidR="00681ACE" w:rsidRPr="00681ACE" w:rsidRDefault="00681ACE" w:rsidP="00681ACE">
      <w:pPr>
        <w:widowControl w:val="0"/>
        <w:suppressAutoHyphens/>
        <w:ind w:firstLine="709"/>
        <w:jc w:val="center"/>
        <w:rPr>
          <w:rFonts w:eastAsia="Lucida Sans Unicode" w:cs="Arial"/>
          <w:bCs/>
          <w:kern w:val="1"/>
          <w:lang w:eastAsia="ar-SA"/>
        </w:rPr>
      </w:pPr>
    </w:p>
    <w:p w:rsidR="00681ACE" w:rsidRPr="00681ACE" w:rsidRDefault="00681ACE" w:rsidP="00681ACE">
      <w:pPr>
        <w:keepNext/>
        <w:widowControl w:val="0"/>
        <w:numPr>
          <w:ilvl w:val="6"/>
          <w:numId w:val="0"/>
        </w:numPr>
        <w:tabs>
          <w:tab w:val="left" w:pos="0"/>
        </w:tabs>
        <w:autoSpaceDE w:val="0"/>
        <w:ind w:firstLine="709"/>
        <w:jc w:val="center"/>
        <w:outlineLvl w:val="6"/>
        <w:rPr>
          <w:rFonts w:eastAsia="Lucida Sans Unicode" w:cs="Arial"/>
          <w:bCs/>
          <w:kern w:val="1"/>
          <w:lang w:eastAsia="ar-SA"/>
        </w:rPr>
      </w:pPr>
      <w:r w:rsidRPr="00681ACE">
        <w:rPr>
          <w:rFonts w:eastAsia="Lucida Sans Unicode" w:cs="Arial"/>
          <w:bCs/>
          <w:kern w:val="1"/>
          <w:lang w:eastAsia="ar-SA"/>
        </w:rPr>
        <w:t>ПОСТАНОВЛЕНИЕ</w:t>
      </w:r>
    </w:p>
    <w:p w:rsidR="00681ACE" w:rsidRPr="00681ACE" w:rsidRDefault="00681ACE" w:rsidP="00681ACE">
      <w:pPr>
        <w:widowControl w:val="0"/>
        <w:suppressAutoHyphens/>
        <w:ind w:firstLine="709"/>
        <w:rPr>
          <w:rFonts w:eastAsia="Lucida Sans Unicode" w:cs="Arial"/>
          <w:bCs/>
          <w:kern w:val="1"/>
          <w:lang w:eastAsia="ar-SA"/>
        </w:rPr>
      </w:pPr>
    </w:p>
    <w:p w:rsidR="00681ACE" w:rsidRPr="00681ACE" w:rsidRDefault="00681ACE" w:rsidP="00681ACE">
      <w:pPr>
        <w:widowControl w:val="0"/>
        <w:suppressAutoHyphens/>
        <w:ind w:firstLine="709"/>
        <w:rPr>
          <w:rFonts w:eastAsia="Lucida Sans Unicode" w:cs="Arial"/>
          <w:bCs/>
          <w:kern w:val="1"/>
          <w:lang w:eastAsia="ar-SA"/>
        </w:rPr>
      </w:pPr>
      <w:r w:rsidRPr="00681ACE">
        <w:rPr>
          <w:rFonts w:eastAsia="Lucida Sans Unicode" w:cs="Arial"/>
          <w:bCs/>
          <w:kern w:val="1"/>
          <w:lang w:eastAsia="ar-SA"/>
        </w:rPr>
        <w:t>24 декабря 2024 г. № 575</w:t>
      </w:r>
    </w:p>
    <w:p w:rsidR="00681ACE" w:rsidRPr="00681ACE" w:rsidRDefault="00681ACE" w:rsidP="00681ACE">
      <w:pPr>
        <w:widowControl w:val="0"/>
        <w:suppressAutoHyphens/>
        <w:ind w:firstLine="709"/>
        <w:rPr>
          <w:rFonts w:eastAsia="Lucida Sans Unicode" w:cs="Arial"/>
          <w:bCs/>
          <w:kern w:val="1"/>
          <w:lang w:eastAsia="ar-SA"/>
        </w:rPr>
      </w:pPr>
    </w:p>
    <w:p w:rsidR="00681ACE" w:rsidRPr="00681ACE" w:rsidRDefault="00681ACE" w:rsidP="00681ACE">
      <w:pPr>
        <w:ind w:firstLine="709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681ACE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Каменского муниципального района Воронежской области от «18» июня 2024 г. №283 «Об утверждении административного регламента предоставления муниципальной услуги «Присвоение спортивных разрядов» </w:t>
      </w:r>
    </w:p>
    <w:p w:rsidR="00681ACE" w:rsidRPr="00681ACE" w:rsidRDefault="00681ACE" w:rsidP="00681ACE">
      <w:pPr>
        <w:widowControl w:val="0"/>
        <w:suppressAutoHyphens/>
        <w:autoSpaceDE w:val="0"/>
        <w:autoSpaceDN w:val="0"/>
        <w:adjustRightInd w:val="0"/>
        <w:ind w:firstLine="709"/>
        <w:rPr>
          <w:rFonts w:eastAsia="Lucida Sans Unicode" w:cs="Arial"/>
          <w:kern w:val="1"/>
          <w:lang w:eastAsia="ar-SA"/>
        </w:rPr>
      </w:pPr>
      <w:r w:rsidRPr="00681ACE">
        <w:rPr>
          <w:rFonts w:cs="Arial"/>
          <w:kern w:val="1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681ACE">
        <w:rPr>
          <w:rFonts w:eastAsia="Lucida Sans Unicode" w:cs="Arial"/>
          <w:color w:val="000000"/>
          <w:kern w:val="1"/>
          <w:lang w:eastAsia="ar-SA"/>
        </w:rPr>
        <w:t xml:space="preserve">от 08.07.2024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 w:rsidRPr="00681ACE">
        <w:rPr>
          <w:rFonts w:eastAsia="Lucida Sans Unicode" w:cs="Arial"/>
          <w:bCs/>
          <w:kern w:val="1"/>
          <w:lang w:eastAsia="ar-SA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Pr="00681ACE">
        <w:rPr>
          <w:rFonts w:eastAsia="Calibri" w:cs="Arial"/>
          <w:kern w:val="1"/>
          <w:lang w:eastAsia="ar-SA"/>
        </w:rPr>
        <w:t xml:space="preserve">, Уставом Каменского муниципального района  Воронежской области администрация  </w:t>
      </w:r>
      <w:r w:rsidRPr="00681ACE">
        <w:rPr>
          <w:rFonts w:eastAsia="Lucida Sans Unicode" w:cs="Arial"/>
          <w:kern w:val="1"/>
          <w:lang w:eastAsia="ar-SA"/>
        </w:rPr>
        <w:t>Каменского</w:t>
      </w:r>
      <w:r w:rsidRPr="00681ACE">
        <w:rPr>
          <w:rFonts w:eastAsia="Calibri" w:cs="Arial"/>
          <w:kern w:val="1"/>
          <w:lang w:eastAsia="ar-SA"/>
        </w:rPr>
        <w:t xml:space="preserve"> муниципального района </w:t>
      </w:r>
      <w:r w:rsidR="007945B2">
        <w:rPr>
          <w:rFonts w:eastAsia="SimSun" w:cs="Arial"/>
          <w:noProof/>
          <w:kern w:val="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51435</wp:posOffset>
                </wp:positionV>
                <wp:extent cx="45085" cy="45085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ACE" w:rsidRDefault="00681ACE" w:rsidP="00681A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.2pt;margin-top:4.05pt;width:3.55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" stroked="f">
                <v:textbox>
                  <w:txbxContent>
                    <w:p w:rsidR="00681ACE" w:rsidRDefault="00681ACE" w:rsidP="00681ACE"/>
                  </w:txbxContent>
                </v:textbox>
              </v:shape>
            </w:pict>
          </mc:Fallback>
        </mc:AlternateContent>
      </w:r>
    </w:p>
    <w:p w:rsidR="00681ACE" w:rsidRPr="00681ACE" w:rsidRDefault="00681ACE" w:rsidP="00681ACE">
      <w:pPr>
        <w:keepNext/>
        <w:widowControl w:val="0"/>
        <w:suppressAutoHyphens/>
        <w:autoSpaceDE w:val="0"/>
        <w:ind w:firstLine="709"/>
        <w:jc w:val="center"/>
        <w:rPr>
          <w:rFonts w:eastAsia="Lucida Sans Unicode" w:cs="Arial"/>
          <w:bCs/>
          <w:lang/>
        </w:rPr>
      </w:pPr>
      <w:r w:rsidRPr="00681ACE">
        <w:rPr>
          <w:rFonts w:eastAsia="Lucida Sans Unicode" w:cs="Arial"/>
          <w:bCs/>
          <w:lang/>
        </w:rPr>
        <w:t>ПОСТАНОВЛЯЕТ:</w:t>
      </w:r>
    </w:p>
    <w:p w:rsidR="00681ACE" w:rsidRPr="00681ACE" w:rsidRDefault="00681ACE" w:rsidP="00681ACE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ind w:firstLine="709"/>
        <w:rPr>
          <w:rFonts w:eastAsia="Calibri" w:cs="Arial"/>
          <w:kern w:val="1"/>
          <w:lang w:eastAsia="ar-SA"/>
        </w:rPr>
      </w:pPr>
      <w:r w:rsidRPr="00681ACE">
        <w:rPr>
          <w:rFonts w:eastAsia="Calibri" w:cs="Arial"/>
          <w:kern w:val="1"/>
        </w:rPr>
        <w:t xml:space="preserve">1. Внести в административный регламент Каменского муниципального района </w:t>
      </w:r>
      <w:r w:rsidRPr="00681ACE">
        <w:rPr>
          <w:rFonts w:eastAsia="Calibri" w:cs="Arial"/>
          <w:kern w:val="1"/>
          <w:lang w:eastAsia="ar-SA"/>
        </w:rPr>
        <w:t>предоставления муниципальной услуги «</w:t>
      </w:r>
      <w:r w:rsidRPr="00681ACE">
        <w:rPr>
          <w:rFonts w:eastAsia="Calibri" w:cs="Arial"/>
          <w:color w:val="000000"/>
          <w:kern w:val="1"/>
          <w:lang w:eastAsia="ar-SA"/>
        </w:rPr>
        <w:t>Присвоение спортивных разрядов»</w:t>
      </w:r>
      <w:r w:rsidRPr="00681ACE">
        <w:rPr>
          <w:rFonts w:eastAsia="Calibri" w:cs="Arial"/>
          <w:kern w:val="1"/>
          <w:lang w:eastAsia="ar-SA"/>
        </w:rPr>
        <w:t>, утвержденный постановлением администрации Каменского муниципального района от «26» июня 2024 г. № 283 (далее – Административный регламент), следующие изменения:</w:t>
      </w:r>
    </w:p>
    <w:p w:rsidR="00681ACE" w:rsidRPr="00681ACE" w:rsidRDefault="00681ACE" w:rsidP="00681ACE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ind w:firstLine="709"/>
        <w:rPr>
          <w:rFonts w:eastAsia="Calibri" w:cs="Arial"/>
          <w:kern w:val="1"/>
          <w:lang w:eastAsia="ar-SA"/>
        </w:rPr>
      </w:pPr>
      <w:r w:rsidRPr="00681ACE">
        <w:rPr>
          <w:rFonts w:eastAsia="Calibri" w:cs="Arial"/>
          <w:kern w:val="1"/>
          <w:lang w:eastAsia="ar-SA"/>
        </w:rPr>
        <w:t xml:space="preserve">1.1. Дополнить раздел 6 Административного регламента пунктом 6.7. следующего содержания: </w:t>
      </w:r>
    </w:p>
    <w:p w:rsidR="00681ACE" w:rsidRPr="00681ACE" w:rsidRDefault="00681ACE" w:rsidP="00681ACE">
      <w:pPr>
        <w:widowControl w:val="0"/>
        <w:tabs>
          <w:tab w:val="left" w:pos="0"/>
        </w:tabs>
        <w:suppressAutoHyphens/>
        <w:ind w:firstLine="709"/>
        <w:rPr>
          <w:rFonts w:eastAsia="Calibri" w:cs="Arial"/>
          <w:kern w:val="1"/>
          <w:lang w:eastAsia="ar-SA"/>
        </w:rPr>
      </w:pPr>
      <w:r w:rsidRPr="00681ACE">
        <w:rPr>
          <w:rFonts w:eastAsia="Calibri" w:cs="Arial"/>
          <w:kern w:val="1"/>
          <w:lang w:eastAsia="ar-SA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81ACE" w:rsidRPr="00681ACE" w:rsidRDefault="00681ACE" w:rsidP="00681ACE">
      <w:pPr>
        <w:widowControl w:val="0"/>
        <w:tabs>
          <w:tab w:val="left" w:pos="0"/>
        </w:tabs>
        <w:suppressAutoHyphens/>
        <w:ind w:firstLine="709"/>
        <w:rPr>
          <w:rFonts w:eastAsia="Calibri" w:cs="Arial"/>
          <w:kern w:val="1"/>
          <w:lang w:eastAsia="ar-SA"/>
        </w:rPr>
      </w:pPr>
      <w:r w:rsidRPr="00681ACE">
        <w:rPr>
          <w:rFonts w:eastAsia="Calibri" w:cs="Arial"/>
          <w:kern w:val="1"/>
          <w:lang w:eastAsia="ar-SA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</w:t>
      </w:r>
      <w:r w:rsidRPr="00681ACE">
        <w:rPr>
          <w:rFonts w:eastAsia="Calibri" w:cs="Arial"/>
          <w:kern w:val="1"/>
          <w:lang w:eastAsia="ar-SA"/>
        </w:rPr>
        <w:lastRenderedPageBreak/>
        <w:t>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81ACE" w:rsidRPr="00681ACE" w:rsidRDefault="00681ACE" w:rsidP="00681ACE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ind w:firstLine="709"/>
        <w:rPr>
          <w:rFonts w:eastAsia="Calibri" w:cs="Arial"/>
          <w:kern w:val="1"/>
          <w:lang w:eastAsia="ar-SA"/>
        </w:rPr>
      </w:pPr>
      <w:r w:rsidRPr="00681ACE">
        <w:rPr>
          <w:rFonts w:eastAsia="Calibri" w:cs="Arial"/>
          <w:kern w:val="1"/>
          <w:lang w:eastAsia="ar-SA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21.2.6., 21.3.6., 21.4.6., 21.5., 21.6. настоящего Административного регламента».</w:t>
      </w:r>
    </w:p>
    <w:p w:rsidR="00681ACE" w:rsidRPr="00681ACE" w:rsidRDefault="00681ACE" w:rsidP="00681ACE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ind w:firstLine="709"/>
        <w:rPr>
          <w:rFonts w:eastAsia="Calibri" w:cs="Arial"/>
          <w:kern w:val="1"/>
          <w:lang w:eastAsia="ar-SA"/>
        </w:rPr>
      </w:pPr>
      <w:r w:rsidRPr="00681ACE">
        <w:rPr>
          <w:rFonts w:eastAsia="Calibri" w:cs="Arial"/>
          <w:kern w:val="1"/>
          <w:lang w:eastAsia="ar-SA"/>
        </w:rPr>
        <w:t>1.2. Дополнить раздел 10 Административного регламента пунктом 10.1.4. следующего содержания:</w:t>
      </w:r>
    </w:p>
    <w:p w:rsidR="00681ACE" w:rsidRPr="00681ACE" w:rsidRDefault="00681ACE" w:rsidP="00681ACE">
      <w:pPr>
        <w:widowControl w:val="0"/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1"/>
        </w:rPr>
      </w:pPr>
      <w:r w:rsidRPr="00681ACE">
        <w:rPr>
          <w:rFonts w:eastAsia="Calibri" w:cs="Arial"/>
          <w:color w:val="000000"/>
          <w:kern w:val="1"/>
          <w:lang w:eastAsia="ar-SA"/>
        </w:rPr>
        <w:t xml:space="preserve"> «10.1.3. </w:t>
      </w:r>
      <w:r w:rsidRPr="00681ACE">
        <w:rPr>
          <w:rFonts w:cs="Arial"/>
          <w:color w:val="000000"/>
          <w:kern w:val="1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681ACE">
          <w:rPr>
            <w:rFonts w:cs="Arial"/>
            <w:color w:val="000000"/>
            <w:kern w:val="1"/>
          </w:rPr>
          <w:t>статьей 11</w:t>
        </w:r>
      </w:hyperlink>
      <w:r w:rsidRPr="00681ACE">
        <w:rPr>
          <w:rFonts w:cs="Arial"/>
          <w:color w:val="000000"/>
          <w:kern w:val="1"/>
        </w:rPr>
        <w:t xml:space="preserve"> указанного Федерального закона.». </w:t>
      </w:r>
    </w:p>
    <w:p w:rsidR="00681ACE" w:rsidRPr="00681ACE" w:rsidRDefault="00681ACE" w:rsidP="00681ACE">
      <w:pPr>
        <w:widowControl w:val="0"/>
        <w:tabs>
          <w:tab w:val="left" w:pos="0"/>
        </w:tabs>
        <w:suppressAutoHyphens/>
        <w:ind w:firstLine="709"/>
        <w:rPr>
          <w:rFonts w:eastAsia="Calibri" w:cs="Arial"/>
          <w:kern w:val="1"/>
          <w:lang w:eastAsia="ar-SA"/>
        </w:rPr>
      </w:pPr>
      <w:r w:rsidRPr="00681ACE">
        <w:rPr>
          <w:rFonts w:cs="Arial"/>
          <w:color w:val="000000"/>
          <w:kern w:val="1"/>
        </w:rPr>
        <w:t xml:space="preserve">1.3. В пунктах 31 и 33 </w:t>
      </w:r>
      <w:r w:rsidRPr="00681ACE">
        <w:rPr>
          <w:rFonts w:eastAsia="Calibri" w:cs="Arial"/>
          <w:kern w:val="1"/>
          <w:lang w:eastAsia="ar-SA"/>
        </w:rPr>
        <w:t>Административного регламента слово «департамент» заменить словом «министерство».</w:t>
      </w:r>
    </w:p>
    <w:p w:rsidR="00681ACE" w:rsidRPr="00681ACE" w:rsidRDefault="00681ACE" w:rsidP="00681ACE">
      <w:pPr>
        <w:tabs>
          <w:tab w:val="left" w:pos="900"/>
        </w:tabs>
        <w:ind w:firstLine="709"/>
        <w:contextualSpacing/>
        <w:rPr>
          <w:rFonts w:eastAsia="Calibri" w:cs="Arial"/>
          <w:lang w:eastAsia="en-US"/>
        </w:rPr>
      </w:pPr>
      <w:r w:rsidRPr="00681ACE">
        <w:rPr>
          <w:rFonts w:eastAsia="Calibri" w:cs="Arial"/>
          <w:lang w:eastAsia="en-US"/>
        </w:rPr>
        <w:t>2. Настоящее постановление вступает в силу со дня его официального опубликования.</w:t>
      </w:r>
    </w:p>
    <w:p w:rsidR="00681ACE" w:rsidRPr="00681ACE" w:rsidRDefault="00681ACE" w:rsidP="00681ACE">
      <w:pPr>
        <w:tabs>
          <w:tab w:val="left" w:pos="0"/>
        </w:tabs>
        <w:ind w:firstLine="709"/>
        <w:rPr>
          <w:rFonts w:eastAsia="Lucida Sans Unicode" w:cs="Arial"/>
          <w:kern w:val="1"/>
          <w:lang w:eastAsia="ar-SA"/>
        </w:rPr>
      </w:pPr>
      <w:r w:rsidRPr="00681ACE">
        <w:rPr>
          <w:rFonts w:eastAsia="Lucida Sans Unicode" w:cs="Arial"/>
          <w:kern w:val="1"/>
          <w:lang/>
        </w:rPr>
        <w:t>3</w:t>
      </w:r>
      <w:r w:rsidRPr="00681ACE">
        <w:rPr>
          <w:rFonts w:eastAsia="Lucida Sans Unicode" w:cs="Arial"/>
          <w:kern w:val="1"/>
          <w:lang w:val="x-none"/>
        </w:rPr>
        <w:t xml:space="preserve">. </w:t>
      </w:r>
      <w:r w:rsidRPr="00681ACE">
        <w:rPr>
          <w:rFonts w:eastAsia="Lucida Sans Unicode" w:cs="Arial"/>
          <w:kern w:val="1"/>
          <w:lang w:val="x-none" w:eastAsia="ar-SA"/>
        </w:rPr>
        <w:t xml:space="preserve">Контроль за исполнением настоящего </w:t>
      </w:r>
      <w:r w:rsidRPr="00681ACE">
        <w:rPr>
          <w:rFonts w:eastAsia="Lucida Sans Unicode" w:cs="Arial"/>
          <w:kern w:val="1"/>
          <w:lang w:eastAsia="ar-SA"/>
        </w:rPr>
        <w:t xml:space="preserve">постановления </w:t>
      </w:r>
      <w:r w:rsidRPr="00681ACE">
        <w:rPr>
          <w:rFonts w:eastAsia="Lucida Sans Unicode" w:cs="Arial"/>
          <w:kern w:val="1"/>
          <w:lang w:val="x-none" w:eastAsia="ar-SA"/>
        </w:rPr>
        <w:t>возложить на заместителя главы администрации Каменского муниципального</w:t>
      </w:r>
      <w:r w:rsidRPr="00681ACE">
        <w:rPr>
          <w:rFonts w:eastAsia="Lucida Sans Unicode" w:cs="Arial"/>
          <w:kern w:val="1"/>
          <w:lang w:eastAsia="ar-SA"/>
        </w:rPr>
        <w:t xml:space="preserve"> </w:t>
      </w:r>
      <w:r w:rsidRPr="00681ACE">
        <w:rPr>
          <w:rFonts w:eastAsia="Lucida Sans Unicode" w:cs="Arial"/>
          <w:kern w:val="1"/>
          <w:lang w:val="x-none" w:eastAsia="ar-SA"/>
        </w:rPr>
        <w:t>района</w:t>
      </w:r>
      <w:r w:rsidRPr="00681ACE">
        <w:rPr>
          <w:rFonts w:eastAsia="Lucida Sans Unicode" w:cs="Arial"/>
          <w:kern w:val="1"/>
          <w:lang w:eastAsia="ar-SA"/>
        </w:rPr>
        <w:t xml:space="preserve"> </w:t>
      </w:r>
      <w:r w:rsidRPr="00681ACE">
        <w:rPr>
          <w:rFonts w:eastAsia="Lucida Sans Unicode" w:cs="Arial"/>
          <w:kern w:val="1"/>
          <w:lang w:val="x-none" w:eastAsia="ar-SA"/>
        </w:rPr>
        <w:t xml:space="preserve">– руководителя отдела по культуре С.И. Бурляева. </w:t>
      </w:r>
    </w:p>
    <w:p w:rsidR="00681ACE" w:rsidRPr="00681ACE" w:rsidRDefault="00681ACE" w:rsidP="00681ACE">
      <w:pPr>
        <w:widowControl w:val="0"/>
        <w:suppressAutoHyphens/>
        <w:ind w:firstLine="709"/>
        <w:rPr>
          <w:rFonts w:eastAsia="Lucida Sans Unicode" w:cs="Arial"/>
          <w:kern w:val="1"/>
          <w:lang w:eastAsia="ar-SA"/>
        </w:rPr>
      </w:pPr>
    </w:p>
    <w:p w:rsidR="00681ACE" w:rsidRPr="00681ACE" w:rsidRDefault="00681ACE" w:rsidP="00681ACE">
      <w:pPr>
        <w:widowControl w:val="0"/>
        <w:suppressAutoHyphens/>
        <w:ind w:firstLine="709"/>
        <w:rPr>
          <w:rFonts w:eastAsia="Lucida Sans Unicode" w:cs="Arial"/>
          <w:kern w:val="1"/>
          <w:lang w:val="x-none" w:eastAsia="ar-S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219"/>
        <w:gridCol w:w="5528"/>
      </w:tblGrid>
      <w:tr w:rsidR="00681ACE" w:rsidRPr="00681ACE" w:rsidTr="000A7B0D">
        <w:trPr>
          <w:trHeight w:val="705"/>
        </w:trPr>
        <w:tc>
          <w:tcPr>
            <w:tcW w:w="4219" w:type="dxa"/>
          </w:tcPr>
          <w:p w:rsidR="00681ACE" w:rsidRPr="00681ACE" w:rsidRDefault="00681ACE" w:rsidP="00681ACE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autoSpaceDE w:val="0"/>
              <w:ind w:firstLine="709"/>
              <w:jc w:val="left"/>
              <w:rPr>
                <w:rFonts w:eastAsia="Lucida Sans Unicode" w:cs="Arial"/>
                <w:kern w:val="1"/>
                <w:lang w:eastAsia="ar-SA"/>
              </w:rPr>
            </w:pPr>
            <w:r w:rsidRPr="00681ACE">
              <w:rPr>
                <w:rFonts w:eastAsia="Lucida Sans Unicode" w:cs="Arial"/>
                <w:kern w:val="1"/>
                <w:lang w:eastAsia="ar-SA"/>
              </w:rPr>
              <w:t xml:space="preserve">      Глава</w:t>
            </w:r>
          </w:p>
          <w:p w:rsidR="00681ACE" w:rsidRPr="00681ACE" w:rsidRDefault="00681ACE" w:rsidP="00681ACE">
            <w:pPr>
              <w:widowControl w:val="0"/>
              <w:tabs>
                <w:tab w:val="left" w:pos="360"/>
              </w:tabs>
              <w:suppressAutoHyphens/>
              <w:autoSpaceDE w:val="0"/>
              <w:ind w:left="709" w:firstLine="0"/>
              <w:rPr>
                <w:rFonts w:eastAsia="Lucida Sans Unicode" w:cs="Arial"/>
                <w:kern w:val="1"/>
                <w:lang w:eastAsia="ar-SA"/>
              </w:rPr>
            </w:pPr>
            <w:r w:rsidRPr="00681ACE">
              <w:rPr>
                <w:rFonts w:eastAsia="Lucida Sans Unicode" w:cs="Arial"/>
                <w:kern w:val="1"/>
                <w:lang w:eastAsia="ar-SA"/>
              </w:rPr>
              <w:t>администрации</w:t>
            </w:r>
            <w:r w:rsidRPr="00681ACE">
              <w:rPr>
                <w:rFonts w:eastAsia="Lucida Sans Unicode" w:cs="Arial"/>
                <w:kern w:val="1"/>
                <w:lang w:val="en-US" w:eastAsia="ar-SA"/>
              </w:rPr>
              <w:t xml:space="preserve"> </w:t>
            </w:r>
            <w:r w:rsidRPr="00681ACE">
              <w:rPr>
                <w:rFonts w:eastAsia="Lucida Sans Unicode" w:cs="Arial"/>
                <w:kern w:val="1"/>
                <w:lang w:eastAsia="ar-SA"/>
              </w:rPr>
              <w:t>Каменского</w:t>
            </w:r>
            <w:r w:rsidRPr="00681ACE">
              <w:rPr>
                <w:rFonts w:eastAsia="Lucida Sans Unicode" w:cs="Arial"/>
                <w:kern w:val="1"/>
                <w:lang w:val="en-US" w:eastAsia="ar-SA"/>
              </w:rPr>
              <w:t xml:space="preserve"> </w:t>
            </w:r>
            <w:r w:rsidRPr="00681ACE">
              <w:rPr>
                <w:rFonts w:eastAsia="Lucida Sans Unicode" w:cs="Arial"/>
                <w:kern w:val="1"/>
                <w:lang w:eastAsia="ar-SA"/>
              </w:rPr>
              <w:t xml:space="preserve"> муниципального района</w:t>
            </w:r>
          </w:p>
        </w:tc>
        <w:tc>
          <w:tcPr>
            <w:tcW w:w="5528" w:type="dxa"/>
          </w:tcPr>
          <w:p w:rsidR="00681ACE" w:rsidRPr="00681ACE" w:rsidRDefault="00681ACE" w:rsidP="00681ACE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autoSpaceDE w:val="0"/>
              <w:ind w:firstLine="709"/>
              <w:jc w:val="left"/>
              <w:rPr>
                <w:rFonts w:eastAsia="Lucida Sans Unicode" w:cs="Arial"/>
                <w:kern w:val="1"/>
                <w:lang w:eastAsia="ar-SA"/>
              </w:rPr>
            </w:pPr>
          </w:p>
          <w:p w:rsidR="00681ACE" w:rsidRPr="00681ACE" w:rsidRDefault="00681ACE" w:rsidP="00681ACE">
            <w:pPr>
              <w:widowControl w:val="0"/>
              <w:suppressAutoHyphens/>
              <w:ind w:firstLine="709"/>
              <w:rPr>
                <w:rFonts w:eastAsia="Lucida Sans Unicode" w:cs="Arial"/>
                <w:kern w:val="1"/>
                <w:lang w:eastAsia="ar-SA"/>
              </w:rPr>
            </w:pPr>
          </w:p>
          <w:p w:rsidR="00681ACE" w:rsidRPr="00681ACE" w:rsidRDefault="00681ACE" w:rsidP="00681ACE">
            <w:pPr>
              <w:widowControl w:val="0"/>
              <w:suppressAutoHyphens/>
              <w:ind w:firstLine="709"/>
              <w:rPr>
                <w:rFonts w:eastAsia="Lucida Sans Unicode" w:cs="Arial"/>
                <w:kern w:val="1"/>
                <w:lang w:eastAsia="ar-SA"/>
              </w:rPr>
            </w:pPr>
            <w:r w:rsidRPr="00681ACE">
              <w:rPr>
                <w:rFonts w:eastAsia="Lucida Sans Unicode" w:cs="Arial"/>
                <w:kern w:val="1"/>
                <w:lang w:val="en-US" w:eastAsia="ar-SA"/>
              </w:rPr>
              <w:t xml:space="preserve"> </w:t>
            </w:r>
            <w:r w:rsidRPr="00681ACE">
              <w:rPr>
                <w:rFonts w:eastAsia="Lucida Sans Unicode" w:cs="Arial"/>
                <w:kern w:val="1"/>
                <w:lang w:eastAsia="ar-SA"/>
              </w:rPr>
              <w:t>А.С. Кателкин</w:t>
            </w:r>
          </w:p>
        </w:tc>
      </w:tr>
    </w:tbl>
    <w:p w:rsidR="00681ACE" w:rsidRPr="00681ACE" w:rsidRDefault="00681ACE" w:rsidP="00681ACE">
      <w:pPr>
        <w:widowControl w:val="0"/>
        <w:suppressAutoHyphens/>
        <w:ind w:firstLine="709"/>
        <w:rPr>
          <w:rFonts w:eastAsia="Lucida Sans Unicode" w:cs="Arial"/>
          <w:kern w:val="1"/>
          <w:lang w:eastAsia="ar-SA"/>
        </w:rPr>
      </w:pPr>
    </w:p>
    <w:p w:rsidR="00681ACE" w:rsidRPr="00681ACE" w:rsidRDefault="00681ACE" w:rsidP="00681ACE">
      <w:pPr>
        <w:widowControl w:val="0"/>
        <w:suppressAutoHyphens/>
        <w:ind w:firstLine="709"/>
        <w:rPr>
          <w:rFonts w:eastAsia="Lucida Sans Unicode" w:cs="Arial"/>
          <w:kern w:val="1"/>
          <w:lang w:eastAsia="ar-SA"/>
        </w:rPr>
      </w:pPr>
    </w:p>
    <w:p w:rsidR="005836D7" w:rsidRDefault="005836D7"/>
    <w:sectPr w:rsidR="005836D7" w:rsidSect="000A7B0D">
      <w:headerReference w:type="even" r:id="rId10"/>
      <w:headerReference w:type="default" r:id="rId11"/>
      <w:pgSz w:w="11906" w:h="16838"/>
      <w:pgMar w:top="2268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727" w:rsidRDefault="00336727">
      <w:r>
        <w:separator/>
      </w:r>
    </w:p>
  </w:endnote>
  <w:endnote w:type="continuationSeparator" w:id="0">
    <w:p w:rsidR="00336727" w:rsidRDefault="0033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727" w:rsidRDefault="00336727">
      <w:r>
        <w:separator/>
      </w:r>
    </w:p>
  </w:footnote>
  <w:footnote w:type="continuationSeparator" w:id="0">
    <w:p w:rsidR="00336727" w:rsidRDefault="00336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B0D" w:rsidRDefault="000A7B0D" w:rsidP="000A7B0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A7B0D" w:rsidRDefault="000A7B0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B0D" w:rsidRDefault="000A7B0D" w:rsidP="000A7B0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945B2">
      <w:rPr>
        <w:rStyle w:val="a8"/>
        <w:noProof/>
      </w:rPr>
      <w:t>2</w:t>
    </w:r>
    <w:r>
      <w:rPr>
        <w:rStyle w:val="a8"/>
      </w:rPr>
      <w:fldChar w:fldCharType="end"/>
    </w:r>
  </w:p>
  <w:p w:rsidR="000A7B0D" w:rsidRDefault="000A7B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8A"/>
    <w:rsid w:val="000A7B0D"/>
    <w:rsid w:val="00110FC3"/>
    <w:rsid w:val="001B102C"/>
    <w:rsid w:val="001F3E4E"/>
    <w:rsid w:val="002965ED"/>
    <w:rsid w:val="00336727"/>
    <w:rsid w:val="003B2C57"/>
    <w:rsid w:val="004D4846"/>
    <w:rsid w:val="004E26C0"/>
    <w:rsid w:val="005836D7"/>
    <w:rsid w:val="00681ACE"/>
    <w:rsid w:val="007945B2"/>
    <w:rsid w:val="00802A85"/>
    <w:rsid w:val="008F5EBD"/>
    <w:rsid w:val="00905B81"/>
    <w:rsid w:val="00A1198A"/>
    <w:rsid w:val="00AB1172"/>
    <w:rsid w:val="00AD754B"/>
    <w:rsid w:val="00C327DF"/>
    <w:rsid w:val="00CF1A3D"/>
    <w:rsid w:val="00E460F0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945B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945B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945B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945B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945B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945B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945B2"/>
  </w:style>
  <w:style w:type="character" w:customStyle="1" w:styleId="10">
    <w:name w:val="Заголовок 1 Знак"/>
    <w:link w:val="1"/>
    <w:rsid w:val="00681AC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81AC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681AC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681AC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945B2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7945B2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681AC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945B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7945B2"/>
    <w:rPr>
      <w:color w:val="0000FF"/>
      <w:u w:val="none"/>
    </w:rPr>
  </w:style>
  <w:style w:type="paragraph" w:customStyle="1" w:styleId="Application">
    <w:name w:val="Application!Приложение"/>
    <w:rsid w:val="007945B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945B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945B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header"/>
    <w:basedOn w:val="a"/>
    <w:link w:val="a7"/>
    <w:rsid w:val="00681ACE"/>
    <w:pPr>
      <w:widowControl w:val="0"/>
      <w:tabs>
        <w:tab w:val="center" w:pos="4677"/>
        <w:tab w:val="right" w:pos="9355"/>
      </w:tabs>
      <w:suppressAutoHyphens/>
      <w:ind w:firstLine="0"/>
      <w:jc w:val="left"/>
    </w:pPr>
    <w:rPr>
      <w:rFonts w:eastAsia="Lucida Sans Unicode"/>
      <w:kern w:val="1"/>
      <w:sz w:val="20"/>
      <w:lang w:eastAsia="ar-SA"/>
    </w:rPr>
  </w:style>
  <w:style w:type="character" w:customStyle="1" w:styleId="a7">
    <w:name w:val="Верхний колонтитул Знак"/>
    <w:link w:val="a6"/>
    <w:rsid w:val="00681ACE"/>
    <w:rPr>
      <w:rFonts w:ascii="Arial" w:eastAsia="Lucida Sans Unicode" w:hAnsi="Arial"/>
      <w:kern w:val="1"/>
      <w:szCs w:val="24"/>
      <w:lang w:eastAsia="ar-SA"/>
    </w:rPr>
  </w:style>
  <w:style w:type="character" w:styleId="a8">
    <w:name w:val="page number"/>
    <w:rsid w:val="00681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945B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945B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945B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945B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945B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945B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945B2"/>
  </w:style>
  <w:style w:type="character" w:customStyle="1" w:styleId="10">
    <w:name w:val="Заголовок 1 Знак"/>
    <w:link w:val="1"/>
    <w:rsid w:val="00681AC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81AC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681AC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681AC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945B2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7945B2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681AC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945B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7945B2"/>
    <w:rPr>
      <w:color w:val="0000FF"/>
      <w:u w:val="none"/>
    </w:rPr>
  </w:style>
  <w:style w:type="paragraph" w:customStyle="1" w:styleId="Application">
    <w:name w:val="Application!Приложение"/>
    <w:rsid w:val="007945B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945B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945B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header"/>
    <w:basedOn w:val="a"/>
    <w:link w:val="a7"/>
    <w:rsid w:val="00681ACE"/>
    <w:pPr>
      <w:widowControl w:val="0"/>
      <w:tabs>
        <w:tab w:val="center" w:pos="4677"/>
        <w:tab w:val="right" w:pos="9355"/>
      </w:tabs>
      <w:suppressAutoHyphens/>
      <w:ind w:firstLine="0"/>
      <w:jc w:val="left"/>
    </w:pPr>
    <w:rPr>
      <w:rFonts w:eastAsia="Lucida Sans Unicode"/>
      <w:kern w:val="1"/>
      <w:sz w:val="20"/>
      <w:lang w:eastAsia="ar-SA"/>
    </w:rPr>
  </w:style>
  <w:style w:type="character" w:customStyle="1" w:styleId="a7">
    <w:name w:val="Верхний колонтитул Знак"/>
    <w:link w:val="a6"/>
    <w:rsid w:val="00681ACE"/>
    <w:rPr>
      <w:rFonts w:ascii="Arial" w:eastAsia="Lucida Sans Unicode" w:hAnsi="Arial"/>
      <w:kern w:val="1"/>
      <w:szCs w:val="24"/>
      <w:lang w:eastAsia="ar-SA"/>
    </w:rPr>
  </w:style>
  <w:style w:type="character" w:styleId="a8">
    <w:name w:val="page number"/>
    <w:rsid w:val="00681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093&amp;dst=10016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Links>
    <vt:vector size="6" baseType="variant">
      <vt:variant>
        <vt:i4>3866741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https://login.consultant.ru/link/?req=doc&amp;base=LAW&amp;n=422093&amp;dst=100161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2025-01-23T11:14:00Z</dcterms:created>
  <dcterms:modified xsi:type="dcterms:W3CDTF">2025-01-23T11:15:00Z</dcterms:modified>
</cp:coreProperties>
</file>