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CF" w:rsidRDefault="000322CF" w:rsidP="000322CF">
      <w:pPr>
        <w:widowControl/>
        <w:suppressAutoHyphens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754E20DE" wp14:editId="514FDF9B">
            <wp:extent cx="566420" cy="70548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2CF" w:rsidRDefault="000322CF" w:rsidP="000322CF">
      <w:pPr>
        <w:widowControl/>
        <w:suppressAutoHyphens/>
        <w:jc w:val="right"/>
        <w:rPr>
          <w:rFonts w:ascii="Times New Roman" w:hAnsi="Times New Roman"/>
          <w:b/>
          <w:sz w:val="28"/>
          <w:szCs w:val="28"/>
        </w:rPr>
      </w:pPr>
    </w:p>
    <w:p w:rsidR="000322CF" w:rsidRDefault="000322CF" w:rsidP="000322CF">
      <w:pPr>
        <w:widowControl/>
        <w:suppressAutoHyphens/>
        <w:jc w:val="center"/>
        <w:rPr>
          <w:rFonts w:ascii="Times New Roman" w:hAnsi="Times New Roman"/>
          <w:i/>
          <w:iCs/>
          <w:color w:val="auto"/>
          <w:sz w:val="28"/>
          <w:szCs w:val="28"/>
          <w:u w:val="single"/>
          <w:lang w:eastAsia="zh-CN"/>
        </w:rPr>
      </w:pPr>
      <w:bookmarkStart w:id="0" w:name="_Hlk36554926"/>
      <w:bookmarkStart w:id="1" w:name="_GoBack"/>
      <w:r>
        <w:rPr>
          <w:rFonts w:ascii="Times New Roman" w:hAnsi="Times New Roman"/>
          <w:sz w:val="28"/>
          <w:szCs w:val="28"/>
        </w:rPr>
        <w:t>Совета народных депутатов Каменского муниципального района Воронежской области</w:t>
      </w:r>
    </w:p>
    <w:bookmarkEnd w:id="0"/>
    <w:p w:rsidR="000322CF" w:rsidRDefault="000322CF" w:rsidP="000322C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5C5D2C" w:rsidRDefault="005C5D2C" w:rsidP="005C5D2C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2"/>
          <w:szCs w:val="22"/>
          <w:u w:val="single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РЕШЕНИЕ</w:t>
      </w:r>
    </w:p>
    <w:p w:rsidR="000322CF" w:rsidRDefault="000322CF" w:rsidP="000322C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322CF" w:rsidRDefault="000322CF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«</w:t>
      </w:r>
      <w:r w:rsidR="00D460B1">
        <w:rPr>
          <w:rFonts w:ascii="Times New Roman" w:hAnsi="Times New Roman"/>
          <w:color w:val="auto"/>
          <w:sz w:val="28"/>
          <w:szCs w:val="28"/>
          <w:lang w:eastAsia="zh-CN"/>
        </w:rPr>
        <w:t xml:space="preserve">25»   июня  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202</w:t>
      </w:r>
      <w:r w:rsidR="007E2B8B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4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г.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 w:rsidR="00D460B1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130</w:t>
      </w: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r w:rsidRPr="00AB7AD0">
        <w:rPr>
          <w:rFonts w:ascii="Times New Roman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0C040" wp14:editId="38AC4DF0">
                <wp:simplePos x="0" y="0"/>
                <wp:positionH relativeFrom="column">
                  <wp:posOffset>-57840</wp:posOffset>
                </wp:positionH>
                <wp:positionV relativeFrom="paragraph">
                  <wp:posOffset>150909</wp:posOffset>
                </wp:positionV>
                <wp:extent cx="3210339" cy="2355215"/>
                <wp:effectExtent l="0" t="0" r="28575" b="2603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339" cy="235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AD0" w:rsidRDefault="00AB7AD0" w:rsidP="00AB7AD0">
                            <w:pPr>
                              <w:jc w:val="both"/>
                              <w:outlineLvl w:val="0"/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О внесении дополнений в Положение     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о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муниципальном </w:t>
                            </w:r>
                          </w:p>
                          <w:p w:rsidR="00AB7AD0" w:rsidRDefault="00AB7AD0" w:rsidP="00AB7AD0">
                            <w:pPr>
                              <w:outlineLvl w:val="0"/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земельном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контроле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в     границах </w:t>
                            </w:r>
                          </w:p>
                          <w:p w:rsidR="00AB7AD0" w:rsidRDefault="00AB7AD0" w:rsidP="007E2B8B">
                            <w:pPr>
                              <w:pBdr>
                                <w:top w:val="single" w:sz="4" w:space="1" w:color="FFFFFF" w:themeColor="background1"/>
                                <w:left w:val="single" w:sz="4" w:space="4" w:color="FFFFFF" w:themeColor="background1"/>
                                <w:bottom w:val="single" w:sz="4" w:space="1" w:color="FFFFFF" w:themeColor="background1"/>
                                <w:right w:val="single" w:sz="4" w:space="4" w:color="FFFFFF" w:themeColor="background1"/>
                              </w:pBdr>
                              <w:ind w:right="-265"/>
                              <w:outlineLvl w:val="0"/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сельских    поселений Каменского </w:t>
                            </w:r>
                          </w:p>
                          <w:p w:rsidR="00AB7AD0" w:rsidRDefault="00AB7AD0" w:rsidP="00AB7AD0">
                            <w:pPr>
                              <w:jc w:val="both"/>
                              <w:outlineLvl w:val="0"/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муниципального района Воронежской       области, утвержденно</w:t>
                            </w:r>
                            <w:r w:rsidR="009D13C6"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го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Решением Совета народных депутатов  Каменского муниципального района  Воронежской области от 07.12.2021 № 17</w:t>
                            </w:r>
                          </w:p>
                          <w:p w:rsidR="00AB7AD0" w:rsidRDefault="00AB7A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.55pt;margin-top:11.9pt;width:252.8pt;height:18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UnRQIAAEwEAAAOAAAAZHJzL2Uyb0RvYy54bWysVM2O0zAQviPxDpbvNGnastuo6WrpUoS0&#10;/EgLD+A4TmLheILtNik37rwC78CBAzdeoftGjJ1ut7vcEDlYM57xNzPfzGRx0TeKbIWxEnRGx6OY&#10;EqE5FFJXGf34Yf3snBLrmC6YAi0yuhOWXiyfPll0bSoSqEEVwhAE0Tbt2ozWzrVpFFlei4bZEbRC&#10;o7EE0zCHqqmiwrAO0RsVJXH8POrAFK0BLqzF26vBSJcBvywFd+/K0gpHVEYxNxdOE87cn9FywdLK&#10;sLaW/JAG+4csGiY1Bj1CXTHHyMbIv6AayQ1YKN2IQxNBWUouQg1YzTh+VM1NzVoRakFybHukyf4/&#10;WP52+94QWWR0Ep9RolmDTdp/3//Y/9z/3v+6/Xr7jSSepa61KTrftOju+hfQY7dDxba9Bv7JEg2r&#10;mulKXBoDXS1YgVmO/cvo5OmAYz1I3r2BAoOxjYMA1Jem8RQiKQTRsVu7Y4dE7wjHy0kyjieTOSUc&#10;bclkNkvGsxCDpXfPW2PdKwEN8UJGDY5AgGfba+t8Oiy9c/HRLChZrKVSQTFVvlKGbBmOyzp8B/QH&#10;bkqTLqPzWTIbGHgA4SdXHEHyauDgUaBGOhx7JZuMnsf+82FY6ml7qYsgOybVIGPGSh949NQNJLo+&#10;79HRk5tDsUNGDQzjjeuIQg3mCyUdjnZG7ecNM4IS9VpjV+bj6dTvQlCms7MEFXNqyU8tTHOEyqij&#10;ZBBXLuyPz1fDJXavlIHX+0wOueLIBroP6+V34lQPXvc/geUfAAAA//8DAFBLAwQUAAYACAAAACEA&#10;J9tq6uAAAAAJAQAADwAAAGRycy9kb3ducmV2LnhtbEyPQU+DQBSE7yb+h80z8dYubZEK8miMxt5M&#10;IzbV48I+gcjuEnbbor/e50mPk5nMfJNvJtOLE42+cxZhMY9AkK2d7myDsH99mt2C8EFZrXpnCeGL&#10;PGyKy4tcZdqd7QudytAILrE+UwhtCEMmpa9bMsrP3UCWvQ83GhVYjo3UozpzuenlMooSaVRneaFV&#10;Az20VH+WR4Pg6yg57OLy8FbJLX2nWj++b58Rr6+m+zsQgabwF4ZffEaHgpkqd7Taix5hli44ibBc&#10;8QP24zS5AVEhrNJ4DbLI5f8HxQ8AAAD//wMAUEsBAi0AFAAGAAgAAAAhALaDOJL+AAAA4QEAABMA&#10;AAAAAAAAAAAAAAAAAAAAAFtDb250ZW50X1R5cGVzXS54bWxQSwECLQAUAAYACAAAACEAOP0h/9YA&#10;AACUAQAACwAAAAAAAAAAAAAAAAAvAQAAX3JlbHMvLnJlbHNQSwECLQAUAAYACAAAACEAIzf1J0UC&#10;AABMBAAADgAAAAAAAAAAAAAAAAAuAgAAZHJzL2Uyb0RvYy54bWxQSwECLQAUAAYACAAAACEAJ9tq&#10;6uAAAAAJAQAADwAAAAAAAAAAAAAAAACfBAAAZHJzL2Rvd25yZXYueG1sUEsFBgAAAAAEAAQA8wAA&#10;AKwFAAAAAA==&#10;" strokecolor="white [3212]">
                <v:textbox>
                  <w:txbxContent>
                    <w:p w:rsidR="00AB7AD0" w:rsidRDefault="00AB7AD0" w:rsidP="00AB7AD0">
                      <w:pPr>
                        <w:jc w:val="both"/>
                        <w:outlineLvl w:val="0"/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О внесении дополнений в Положение     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>о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 муниципальном </w:t>
                      </w:r>
                    </w:p>
                    <w:p w:rsidR="00AB7AD0" w:rsidRDefault="00AB7AD0" w:rsidP="00AB7AD0">
                      <w:pPr>
                        <w:outlineLvl w:val="0"/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земельном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>контроле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 в     границах </w:t>
                      </w:r>
                    </w:p>
                    <w:p w:rsidR="00AB7AD0" w:rsidRDefault="00AB7AD0" w:rsidP="007E2B8B">
                      <w:pPr>
                        <w:pBdr>
                          <w:top w:val="single" w:sz="4" w:space="1" w:color="FFFFFF" w:themeColor="background1"/>
                          <w:left w:val="single" w:sz="4" w:space="4" w:color="FFFFFF" w:themeColor="background1"/>
                          <w:bottom w:val="single" w:sz="4" w:space="1" w:color="FFFFFF" w:themeColor="background1"/>
                          <w:right w:val="single" w:sz="4" w:space="4" w:color="FFFFFF" w:themeColor="background1"/>
                        </w:pBdr>
                        <w:ind w:right="-265"/>
                        <w:outlineLvl w:val="0"/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сельских    поселений Каменского </w:t>
                      </w:r>
                    </w:p>
                    <w:p w:rsidR="00AB7AD0" w:rsidRDefault="00AB7AD0" w:rsidP="00AB7AD0">
                      <w:pPr>
                        <w:jc w:val="both"/>
                        <w:outlineLvl w:val="0"/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>муниципального района Воронежской       области, утвержденно</w:t>
                      </w:r>
                      <w:r w:rsidR="009D13C6"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>го</w:t>
                      </w:r>
                      <w:r>
                        <w:rPr>
                          <w:rFonts w:ascii="Times New Roman" w:hAnsi="Times New Roman"/>
                          <w:b/>
                          <w:color w:val="auto"/>
                          <w:sz w:val="28"/>
                          <w:szCs w:val="28"/>
                        </w:rPr>
                        <w:t xml:space="preserve"> Решением Совета народных депутатов  Каменского муниципального района  Воронежской области от 07.12.2021 № 17</w:t>
                      </w:r>
                    </w:p>
                    <w:p w:rsidR="00AB7AD0" w:rsidRDefault="00AB7AD0"/>
                  </w:txbxContent>
                </v:textbox>
              </v:shape>
            </w:pict>
          </mc:Fallback>
        </mc:AlternateContent>
      </w: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AB7AD0" w:rsidRDefault="00AB7AD0" w:rsidP="000322CF">
      <w:pPr>
        <w:widowControl/>
        <w:suppressAutoHyphens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0322CF" w:rsidRDefault="000322CF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AB7AD0" w:rsidRDefault="00AB7AD0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AB7AD0" w:rsidRDefault="00AB7AD0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AB7AD0" w:rsidRDefault="00AB7AD0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AB7AD0" w:rsidRDefault="00AB7AD0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0322CF" w:rsidRDefault="000322CF" w:rsidP="000322CF">
      <w:pPr>
        <w:jc w:val="both"/>
        <w:outlineLvl w:val="0"/>
        <w:rPr>
          <w:rFonts w:ascii="Times New Roman" w:hAnsi="Times New Roman"/>
          <w:color w:val="auto"/>
        </w:rPr>
      </w:pPr>
    </w:p>
    <w:p w:rsidR="00AB7AD0" w:rsidRDefault="00AB7AD0" w:rsidP="000322CF">
      <w:pPr>
        <w:jc w:val="both"/>
        <w:outlineLvl w:val="0"/>
        <w:rPr>
          <w:rFonts w:ascii="Times New Roman" w:hAnsi="Times New Roman"/>
          <w:color w:val="auto"/>
        </w:rPr>
      </w:pPr>
    </w:p>
    <w:p w:rsidR="00AB7AD0" w:rsidRDefault="00AB7AD0" w:rsidP="000322CF">
      <w:pPr>
        <w:jc w:val="both"/>
        <w:outlineLvl w:val="0"/>
        <w:rPr>
          <w:rFonts w:ascii="Times New Roman" w:hAnsi="Times New Roman"/>
          <w:color w:val="auto"/>
        </w:rPr>
      </w:pPr>
    </w:p>
    <w:p w:rsidR="00AB7AD0" w:rsidRDefault="00AB7AD0" w:rsidP="000322CF">
      <w:pPr>
        <w:widowControl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7AD0" w:rsidRDefault="00AB7AD0" w:rsidP="000322CF">
      <w:pPr>
        <w:widowControl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22CF" w:rsidRDefault="000322CF" w:rsidP="00E654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A96D0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proofErr w:type="gramStart"/>
        <w:r w:rsidRPr="00D2111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="00E6541B">
        <w:rPr>
          <w:rStyle w:val="aa"/>
          <w:rFonts w:ascii="Times New Roman" w:hAnsi="Times New Roman"/>
          <w:color w:val="auto"/>
          <w:sz w:val="28"/>
          <w:szCs w:val="28"/>
          <w:u w:val="none"/>
          <w:lang w:val="ru-RU"/>
        </w:rPr>
        <w:t>а</w:t>
      </w:r>
      <w:r w:rsidRPr="00D21117">
        <w:rPr>
          <w:rFonts w:ascii="Times New Roman" w:hAnsi="Times New Roman"/>
          <w:color w:val="auto"/>
          <w:sz w:val="28"/>
          <w:szCs w:val="28"/>
        </w:rPr>
        <w:t>м</w:t>
      </w:r>
      <w:r w:rsidR="00A96D0B">
        <w:rPr>
          <w:rFonts w:ascii="Times New Roman" w:hAnsi="Times New Roman"/>
          <w:color w:val="auto"/>
          <w:sz w:val="28"/>
          <w:szCs w:val="28"/>
        </w:rPr>
        <w:t>и</w:t>
      </w:r>
      <w:proofErr w:type="gramEnd"/>
      <w:r w:rsidRPr="00D21117">
        <w:rPr>
          <w:rFonts w:ascii="Times New Roman" w:hAnsi="Times New Roman"/>
          <w:color w:val="auto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т 06.10.2003 № 131-ФЗ «Об общих принципах организации местного </w:t>
      </w:r>
      <w:r w:rsidRPr="00A96D0B">
        <w:rPr>
          <w:rFonts w:ascii="Times New Roman" w:hAnsi="Times New Roman"/>
          <w:sz w:val="28"/>
          <w:szCs w:val="28"/>
        </w:rPr>
        <w:t xml:space="preserve">самоуправления в Российской Федерации», </w:t>
      </w:r>
      <w:r w:rsidRPr="00A96D0B">
        <w:rPr>
          <w:rFonts w:ascii="Times New Roman" w:hAnsi="Times New Roman"/>
          <w:color w:val="auto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="00A96D0B" w:rsidRPr="00A96D0B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7E2B8B">
        <w:rPr>
          <w:rFonts w:ascii="Times New Roman" w:hAnsi="Times New Roman"/>
          <w:color w:val="auto"/>
          <w:sz w:val="28"/>
          <w:szCs w:val="28"/>
        </w:rPr>
        <w:t xml:space="preserve">статьей 1 </w:t>
      </w:r>
      <w:r w:rsidR="007E2B8B" w:rsidRPr="007E2B8B">
        <w:rPr>
          <w:rFonts w:ascii="Times New Roman" w:hAnsi="Times New Roman"/>
          <w:sz w:val="28"/>
          <w:szCs w:val="28"/>
        </w:rPr>
        <w:t>Федеральн</w:t>
      </w:r>
      <w:r w:rsidR="007E2B8B">
        <w:rPr>
          <w:rFonts w:ascii="Times New Roman" w:hAnsi="Times New Roman"/>
          <w:sz w:val="28"/>
          <w:szCs w:val="28"/>
        </w:rPr>
        <w:t>ого</w:t>
      </w:r>
      <w:r w:rsidR="007E2B8B" w:rsidRPr="007E2B8B">
        <w:rPr>
          <w:rFonts w:ascii="Times New Roman" w:hAnsi="Times New Roman"/>
          <w:sz w:val="28"/>
          <w:szCs w:val="28"/>
        </w:rPr>
        <w:t xml:space="preserve"> закон</w:t>
      </w:r>
      <w:r w:rsidR="007E2B8B">
        <w:rPr>
          <w:rFonts w:ascii="Times New Roman" w:hAnsi="Times New Roman"/>
          <w:sz w:val="28"/>
          <w:szCs w:val="28"/>
        </w:rPr>
        <w:t>а</w:t>
      </w:r>
      <w:r w:rsidR="007E2B8B" w:rsidRPr="007E2B8B">
        <w:rPr>
          <w:rFonts w:ascii="Times New Roman" w:hAnsi="Times New Roman"/>
          <w:sz w:val="28"/>
          <w:szCs w:val="28"/>
        </w:rPr>
        <w:t xml:space="preserve"> от 25.12.2023 N 625-ФЗ </w:t>
      </w:r>
      <w:r w:rsidR="007E2B8B">
        <w:rPr>
          <w:rFonts w:ascii="Times New Roman" w:hAnsi="Times New Roman"/>
          <w:sz w:val="28"/>
          <w:szCs w:val="28"/>
        </w:rPr>
        <w:t>«</w:t>
      </w:r>
      <w:r w:rsidR="007E2B8B" w:rsidRPr="007E2B8B">
        <w:rPr>
          <w:rFonts w:ascii="Times New Roman" w:hAnsi="Times New Roman"/>
          <w:sz w:val="28"/>
          <w:szCs w:val="28"/>
        </w:rPr>
        <w:t xml:space="preserve">О внесении изменений в статью 98 Федерального закона </w:t>
      </w:r>
      <w:r w:rsidR="007E2B8B">
        <w:rPr>
          <w:rFonts w:ascii="Times New Roman" w:hAnsi="Times New Roman"/>
          <w:sz w:val="28"/>
          <w:szCs w:val="28"/>
        </w:rPr>
        <w:t>«</w:t>
      </w:r>
      <w:r w:rsidR="007E2B8B" w:rsidRPr="007E2B8B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E2B8B">
        <w:rPr>
          <w:rFonts w:ascii="Times New Roman" w:hAnsi="Times New Roman"/>
          <w:sz w:val="28"/>
          <w:szCs w:val="28"/>
        </w:rPr>
        <w:t>»</w:t>
      </w:r>
      <w:r w:rsidR="007E2B8B" w:rsidRPr="007E2B8B">
        <w:rPr>
          <w:rFonts w:ascii="Times New Roman" w:hAnsi="Times New Roman"/>
          <w:sz w:val="28"/>
          <w:szCs w:val="28"/>
        </w:rPr>
        <w:t xml:space="preserve"> и отдельные законодательные акты Российской Федерации</w:t>
      </w:r>
      <w:r w:rsidR="007E2B8B">
        <w:rPr>
          <w:rFonts w:ascii="Times New Roman" w:hAnsi="Times New Roman"/>
          <w:sz w:val="28"/>
          <w:szCs w:val="28"/>
        </w:rPr>
        <w:t xml:space="preserve">» </w:t>
      </w:r>
      <w:r w:rsidRPr="00A96D0B">
        <w:rPr>
          <w:rFonts w:ascii="Times New Roman" w:hAnsi="Times New Roman"/>
          <w:sz w:val="28"/>
          <w:szCs w:val="28"/>
        </w:rPr>
        <w:t xml:space="preserve">Совет народных депутатов Каменского </w:t>
      </w:r>
      <w:proofErr w:type="gramStart"/>
      <w:r w:rsidRPr="00A96D0B"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Воронежской области</w:t>
      </w:r>
    </w:p>
    <w:p w:rsidR="000322CF" w:rsidRDefault="000322CF" w:rsidP="000322CF">
      <w:pPr>
        <w:widowControl/>
        <w:suppressAutoHyphens/>
        <w:ind w:firstLine="708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0322CF" w:rsidRDefault="000322CF" w:rsidP="000322CF">
      <w:pPr>
        <w:widowControl/>
        <w:suppressAutoHyphens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РЕШИЛ:</w:t>
      </w:r>
    </w:p>
    <w:p w:rsidR="000322CF" w:rsidRDefault="000322CF" w:rsidP="000322CF">
      <w:pPr>
        <w:widowControl/>
        <w:suppressAutoHyphens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A96D0B" w:rsidRDefault="000322CF" w:rsidP="00A96D0B">
      <w:pPr>
        <w:ind w:firstLine="708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96D0B">
        <w:rPr>
          <w:rFonts w:ascii="Times New Roman" w:hAnsi="Times New Roman"/>
          <w:sz w:val="28"/>
        </w:rPr>
        <w:t xml:space="preserve">1. Положение о муниципальном земельном контроле </w:t>
      </w:r>
      <w:r w:rsidRPr="00A96D0B">
        <w:rPr>
          <w:rFonts w:ascii="Times New Roman" w:hAnsi="Times New Roman"/>
          <w:sz w:val="28"/>
          <w:szCs w:val="28"/>
        </w:rPr>
        <w:t>в границах сельских поселений Каменского муниципального района Воронежской области</w:t>
      </w:r>
      <w:r w:rsidR="00A96D0B" w:rsidRPr="00A96D0B">
        <w:rPr>
          <w:rFonts w:ascii="Times New Roman" w:hAnsi="Times New Roman"/>
          <w:sz w:val="28"/>
          <w:szCs w:val="28"/>
        </w:rPr>
        <w:t xml:space="preserve">, </w:t>
      </w:r>
      <w:r w:rsidR="00A96D0B" w:rsidRPr="00A96D0B">
        <w:rPr>
          <w:rFonts w:ascii="Times New Roman" w:hAnsi="Times New Roman"/>
          <w:color w:val="auto"/>
          <w:sz w:val="28"/>
          <w:szCs w:val="28"/>
        </w:rPr>
        <w:t>утвержденно</w:t>
      </w:r>
      <w:r w:rsidR="009D13C6">
        <w:rPr>
          <w:rFonts w:ascii="Times New Roman" w:hAnsi="Times New Roman"/>
          <w:color w:val="auto"/>
          <w:sz w:val="28"/>
          <w:szCs w:val="28"/>
        </w:rPr>
        <w:t>го</w:t>
      </w:r>
      <w:r w:rsidR="00A96D0B" w:rsidRPr="00A96D0B">
        <w:rPr>
          <w:rFonts w:ascii="Times New Roman" w:hAnsi="Times New Roman"/>
          <w:color w:val="auto"/>
          <w:sz w:val="28"/>
          <w:szCs w:val="28"/>
        </w:rPr>
        <w:t xml:space="preserve"> Решением Совета народных депутатов  Каменского муниципального района  Воронежской области от 07.12.2021 № 17</w:t>
      </w:r>
      <w:r w:rsidR="00A96D0B">
        <w:rPr>
          <w:rFonts w:ascii="Times New Roman" w:hAnsi="Times New Roman"/>
          <w:color w:val="auto"/>
          <w:sz w:val="28"/>
          <w:szCs w:val="28"/>
        </w:rPr>
        <w:t xml:space="preserve"> дополнить пунктом 4.1</w:t>
      </w:r>
      <w:r w:rsidR="007E2B8B">
        <w:rPr>
          <w:rFonts w:ascii="Times New Roman" w:hAnsi="Times New Roman"/>
          <w:color w:val="auto"/>
          <w:sz w:val="28"/>
          <w:szCs w:val="28"/>
        </w:rPr>
        <w:t>4</w:t>
      </w:r>
      <w:r w:rsidR="00A96D0B">
        <w:rPr>
          <w:rFonts w:ascii="Times New Roman" w:hAnsi="Times New Roman"/>
          <w:color w:val="auto"/>
          <w:sz w:val="28"/>
          <w:szCs w:val="28"/>
        </w:rPr>
        <w:t>.1. следующего содержания:</w:t>
      </w:r>
    </w:p>
    <w:p w:rsidR="007E2B8B" w:rsidRDefault="0052343C" w:rsidP="007E2B8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«пункт 4.1</w:t>
      </w:r>
      <w:r w:rsidR="007E2B8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.1. </w:t>
      </w:r>
      <w:r w:rsidR="007E2B8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До 31 декабря 2025 года информирование контролируемого лица о совершаемых должностными лицами контрольного (надзорного) </w:t>
      </w:r>
      <w:r w:rsidR="007E2B8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 xml:space="preserve">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</w:t>
      </w:r>
      <w:hyperlink r:id="rId11" w:history="1">
        <w:r w:rsidR="007E2B8B" w:rsidRPr="007E2B8B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статьей 21</w:t>
        </w:r>
      </w:hyperlink>
      <w:r w:rsidR="007E2B8B" w:rsidRPr="007E2B8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="007E2B8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настоящего Федерального закона могут </w:t>
      </w:r>
      <w:proofErr w:type="gramStart"/>
      <w:r w:rsidR="007E2B8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осуществляться</w:t>
      </w:r>
      <w:proofErr w:type="gramEnd"/>
      <w:r w:rsidR="007E2B8B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сведения».</w:t>
      </w:r>
    </w:p>
    <w:p w:rsidR="000322CF" w:rsidRDefault="000322CF" w:rsidP="009D23BE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исполнением решения оставляю за собой.</w:t>
      </w:r>
    </w:p>
    <w:p w:rsidR="000322CF" w:rsidRDefault="000322CF" w:rsidP="009D23BE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3. </w:t>
      </w:r>
      <w:r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>
        <w:rPr>
          <w:rFonts w:ascii="Times New Roman" w:hAnsi="Times New Roman"/>
          <w:color w:val="auto"/>
          <w:sz w:val="28"/>
          <w:szCs w:val="28"/>
        </w:rPr>
        <w:t xml:space="preserve"> со дня его официального опубликования</w:t>
      </w:r>
      <w:r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0322CF" w:rsidRDefault="000322CF" w:rsidP="000322C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0322CF" w:rsidRDefault="000322CF" w:rsidP="000322C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0322CF" w:rsidRDefault="000322CF" w:rsidP="000322CF">
      <w:pPr>
        <w:autoSpaceDE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Глава Каменского</w:t>
      </w:r>
    </w:p>
    <w:p w:rsidR="000322CF" w:rsidRDefault="000322CF" w:rsidP="000322CF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муниципального района                                                               Л.И.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Свистунова</w:t>
      </w:r>
      <w:proofErr w:type="spellEnd"/>
    </w:p>
    <w:p w:rsidR="003E6119" w:rsidRDefault="003E6119" w:rsidP="000322CF">
      <w:pPr>
        <w:rPr>
          <w:rFonts w:ascii="Times New Roman" w:hAnsi="Times New Roman"/>
          <w:color w:val="auto"/>
          <w:sz w:val="28"/>
          <w:szCs w:val="28"/>
        </w:rPr>
      </w:pPr>
    </w:p>
    <w:bookmarkEnd w:id="1"/>
    <w:p w:rsidR="003E6119" w:rsidRDefault="003E6119" w:rsidP="000322CF">
      <w:pPr>
        <w:rPr>
          <w:rFonts w:ascii="Times New Roman" w:hAnsi="Times New Roman"/>
          <w:color w:val="auto"/>
          <w:sz w:val="28"/>
          <w:szCs w:val="28"/>
        </w:rPr>
      </w:pPr>
    </w:p>
    <w:p w:rsidR="003E6119" w:rsidRDefault="003E6119" w:rsidP="000322CF">
      <w:pPr>
        <w:rPr>
          <w:rFonts w:ascii="Times New Roman" w:hAnsi="Times New Roman"/>
          <w:color w:val="auto"/>
          <w:sz w:val="28"/>
          <w:szCs w:val="28"/>
        </w:rPr>
      </w:pPr>
    </w:p>
    <w:p w:rsidR="003E6119" w:rsidRDefault="003E6119" w:rsidP="000322CF">
      <w:pPr>
        <w:rPr>
          <w:rFonts w:ascii="Times New Roman" w:hAnsi="Times New Roman"/>
          <w:color w:val="auto"/>
          <w:sz w:val="28"/>
          <w:szCs w:val="28"/>
        </w:rPr>
      </w:pPr>
    </w:p>
    <w:p w:rsidR="003E6119" w:rsidRDefault="003E6119" w:rsidP="000322CF">
      <w:pPr>
        <w:rPr>
          <w:rFonts w:ascii="Times New Roman" w:hAnsi="Times New Roman"/>
          <w:color w:val="auto"/>
          <w:sz w:val="28"/>
          <w:szCs w:val="28"/>
        </w:rPr>
      </w:pPr>
    </w:p>
    <w:p w:rsidR="000322CF" w:rsidRDefault="000322CF" w:rsidP="00966F6C">
      <w:pPr>
        <w:widowControl/>
        <w:ind w:left="5103"/>
        <w:jc w:val="right"/>
        <w:rPr>
          <w:rFonts w:ascii="Times New Roman" w:hAnsi="Times New Roman"/>
          <w:sz w:val="28"/>
        </w:rPr>
      </w:pPr>
    </w:p>
    <w:p w:rsidR="009D13C6" w:rsidRDefault="009D13C6" w:rsidP="00966F6C">
      <w:pPr>
        <w:widowControl/>
        <w:ind w:left="5103"/>
        <w:jc w:val="right"/>
        <w:rPr>
          <w:rFonts w:ascii="Times New Roman" w:hAnsi="Times New Roman"/>
          <w:sz w:val="28"/>
        </w:rPr>
      </w:pPr>
    </w:p>
    <w:p w:rsidR="009D13C6" w:rsidRDefault="009D13C6" w:rsidP="00966F6C">
      <w:pPr>
        <w:widowControl/>
        <w:ind w:left="5103"/>
        <w:jc w:val="right"/>
        <w:rPr>
          <w:rFonts w:ascii="Times New Roman" w:hAnsi="Times New Roman"/>
          <w:sz w:val="28"/>
        </w:rPr>
      </w:pPr>
    </w:p>
    <w:p w:rsidR="009D13C6" w:rsidRDefault="009D13C6" w:rsidP="009D13C6">
      <w:pPr>
        <w:widowControl/>
        <w:ind w:left="5103"/>
        <w:jc w:val="both"/>
        <w:rPr>
          <w:rFonts w:ascii="Times New Roman" w:hAnsi="Times New Roman"/>
          <w:sz w:val="28"/>
        </w:rPr>
      </w:pPr>
    </w:p>
    <w:p w:rsidR="000322CF" w:rsidRDefault="000322CF" w:rsidP="00966F6C">
      <w:pPr>
        <w:widowControl/>
        <w:ind w:left="5103"/>
        <w:jc w:val="right"/>
        <w:rPr>
          <w:rFonts w:ascii="Times New Roman" w:hAnsi="Times New Roman"/>
          <w:sz w:val="28"/>
        </w:rPr>
      </w:pPr>
    </w:p>
    <w:sectPr w:rsidR="000322CF" w:rsidSect="00AB7AD0">
      <w:headerReference w:type="default" r:id="rId12"/>
      <w:headerReference w:type="first" r:id="rId13"/>
      <w:pgSz w:w="11906" w:h="16838"/>
      <w:pgMar w:top="1134" w:right="567" w:bottom="1134" w:left="1985" w:header="709" w:footer="709" w:gutter="0"/>
      <w:pgBorders w:offsetFrom="page">
        <w:top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09" w:rsidRDefault="00362A09" w:rsidP="0024234A">
      <w:r>
        <w:separator/>
      </w:r>
    </w:p>
  </w:endnote>
  <w:endnote w:type="continuationSeparator" w:id="0">
    <w:p w:rsidR="00362A09" w:rsidRDefault="00362A09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09" w:rsidRDefault="00362A09" w:rsidP="0024234A">
      <w:r>
        <w:separator/>
      </w:r>
    </w:p>
  </w:footnote>
  <w:footnote w:type="continuationSeparator" w:id="0">
    <w:p w:rsidR="00362A09" w:rsidRDefault="00362A09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6A" w:rsidRPr="00AD0EC8" w:rsidRDefault="0004516A">
    <w:pPr>
      <w:pStyle w:val="ab"/>
      <w:jc w:val="center"/>
      <w:rPr>
        <w:rFonts w:ascii="Times New Roman" w:hAnsi="Times New Roman"/>
        <w:sz w:val="28"/>
        <w:szCs w:val="28"/>
      </w:rPr>
    </w:pPr>
  </w:p>
  <w:p w:rsidR="0004516A" w:rsidRDefault="000451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E2" w:rsidRDefault="008814E2">
    <w:pPr>
      <w:pStyle w:val="ab"/>
      <w:jc w:val="center"/>
    </w:pPr>
  </w:p>
  <w:p w:rsidR="008814E2" w:rsidRDefault="008814E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AA"/>
    <w:rsid w:val="000175D7"/>
    <w:rsid w:val="000263D9"/>
    <w:rsid w:val="00026B75"/>
    <w:rsid w:val="000322CF"/>
    <w:rsid w:val="00041843"/>
    <w:rsid w:val="0004516A"/>
    <w:rsid w:val="00047949"/>
    <w:rsid w:val="0007628F"/>
    <w:rsid w:val="000B19C5"/>
    <w:rsid w:val="000C6761"/>
    <w:rsid w:val="000C7071"/>
    <w:rsid w:val="000D1253"/>
    <w:rsid w:val="000D6C3A"/>
    <w:rsid w:val="000D7C1A"/>
    <w:rsid w:val="000F5EF5"/>
    <w:rsid w:val="0010097C"/>
    <w:rsid w:val="0010602A"/>
    <w:rsid w:val="00122D00"/>
    <w:rsid w:val="00127F7B"/>
    <w:rsid w:val="00141837"/>
    <w:rsid w:val="00170222"/>
    <w:rsid w:val="00172905"/>
    <w:rsid w:val="00172C45"/>
    <w:rsid w:val="00173F26"/>
    <w:rsid w:val="00174178"/>
    <w:rsid w:val="00176973"/>
    <w:rsid w:val="00176B5E"/>
    <w:rsid w:val="00180A50"/>
    <w:rsid w:val="001B2643"/>
    <w:rsid w:val="001B7B55"/>
    <w:rsid w:val="001C1F82"/>
    <w:rsid w:val="001C68B5"/>
    <w:rsid w:val="001E1761"/>
    <w:rsid w:val="00202DA3"/>
    <w:rsid w:val="00205706"/>
    <w:rsid w:val="00205A38"/>
    <w:rsid w:val="002122B7"/>
    <w:rsid w:val="00240231"/>
    <w:rsid w:val="0024234A"/>
    <w:rsid w:val="00243EEB"/>
    <w:rsid w:val="002440B3"/>
    <w:rsid w:val="00244D4E"/>
    <w:rsid w:val="00260DFB"/>
    <w:rsid w:val="0028333E"/>
    <w:rsid w:val="00283EE9"/>
    <w:rsid w:val="00284568"/>
    <w:rsid w:val="002900ED"/>
    <w:rsid w:val="00295A33"/>
    <w:rsid w:val="002A696F"/>
    <w:rsid w:val="002C2A91"/>
    <w:rsid w:val="002C6002"/>
    <w:rsid w:val="002D47BB"/>
    <w:rsid w:val="002F0E55"/>
    <w:rsid w:val="00324F2A"/>
    <w:rsid w:val="00330C62"/>
    <w:rsid w:val="0033569F"/>
    <w:rsid w:val="0034296C"/>
    <w:rsid w:val="00352DD8"/>
    <w:rsid w:val="00362A09"/>
    <w:rsid w:val="003668B1"/>
    <w:rsid w:val="00366CB6"/>
    <w:rsid w:val="00372B51"/>
    <w:rsid w:val="0037541D"/>
    <w:rsid w:val="00376F01"/>
    <w:rsid w:val="00385427"/>
    <w:rsid w:val="00387A5C"/>
    <w:rsid w:val="003B59D0"/>
    <w:rsid w:val="003C1F47"/>
    <w:rsid w:val="003E01BB"/>
    <w:rsid w:val="003E6119"/>
    <w:rsid w:val="00414006"/>
    <w:rsid w:val="00430D8D"/>
    <w:rsid w:val="00445517"/>
    <w:rsid w:val="00453349"/>
    <w:rsid w:val="004711AD"/>
    <w:rsid w:val="00474FF3"/>
    <w:rsid w:val="00476B70"/>
    <w:rsid w:val="00485900"/>
    <w:rsid w:val="00494170"/>
    <w:rsid w:val="004B3690"/>
    <w:rsid w:val="004C0C07"/>
    <w:rsid w:val="004C250C"/>
    <w:rsid w:val="004C5EED"/>
    <w:rsid w:val="004D3246"/>
    <w:rsid w:val="004E117B"/>
    <w:rsid w:val="004E60B0"/>
    <w:rsid w:val="005051BB"/>
    <w:rsid w:val="005055E7"/>
    <w:rsid w:val="005203C1"/>
    <w:rsid w:val="0052343C"/>
    <w:rsid w:val="00535036"/>
    <w:rsid w:val="00540675"/>
    <w:rsid w:val="00544311"/>
    <w:rsid w:val="00550415"/>
    <w:rsid w:val="005532AB"/>
    <w:rsid w:val="0059485C"/>
    <w:rsid w:val="005B2CD7"/>
    <w:rsid w:val="005B6837"/>
    <w:rsid w:val="005C5D2C"/>
    <w:rsid w:val="005D4705"/>
    <w:rsid w:val="005D5366"/>
    <w:rsid w:val="005E55E7"/>
    <w:rsid w:val="00605929"/>
    <w:rsid w:val="00624F36"/>
    <w:rsid w:val="006510F5"/>
    <w:rsid w:val="00652F1A"/>
    <w:rsid w:val="0066181B"/>
    <w:rsid w:val="0067765D"/>
    <w:rsid w:val="0069424D"/>
    <w:rsid w:val="006B47D6"/>
    <w:rsid w:val="006B54D0"/>
    <w:rsid w:val="006C239C"/>
    <w:rsid w:val="006D3C46"/>
    <w:rsid w:val="006D43D4"/>
    <w:rsid w:val="006D4F8E"/>
    <w:rsid w:val="006E7ACD"/>
    <w:rsid w:val="00701195"/>
    <w:rsid w:val="00720C1B"/>
    <w:rsid w:val="007469C1"/>
    <w:rsid w:val="00757389"/>
    <w:rsid w:val="007625A5"/>
    <w:rsid w:val="00763E9F"/>
    <w:rsid w:val="00767709"/>
    <w:rsid w:val="00781C6D"/>
    <w:rsid w:val="0078742F"/>
    <w:rsid w:val="00790F3B"/>
    <w:rsid w:val="00795441"/>
    <w:rsid w:val="007A19C7"/>
    <w:rsid w:val="007A7C02"/>
    <w:rsid w:val="007E2111"/>
    <w:rsid w:val="007E2B10"/>
    <w:rsid w:val="007E2B8B"/>
    <w:rsid w:val="007E4195"/>
    <w:rsid w:val="007F2C45"/>
    <w:rsid w:val="00815ED7"/>
    <w:rsid w:val="00817F2D"/>
    <w:rsid w:val="00827C4A"/>
    <w:rsid w:val="008355E8"/>
    <w:rsid w:val="0084569D"/>
    <w:rsid w:val="00846216"/>
    <w:rsid w:val="00850BFC"/>
    <w:rsid w:val="00853B64"/>
    <w:rsid w:val="0086757B"/>
    <w:rsid w:val="008768A9"/>
    <w:rsid w:val="00876F76"/>
    <w:rsid w:val="008814E2"/>
    <w:rsid w:val="008975D2"/>
    <w:rsid w:val="008A2657"/>
    <w:rsid w:val="008A3DFB"/>
    <w:rsid w:val="008A4A17"/>
    <w:rsid w:val="008B0877"/>
    <w:rsid w:val="008C2FAF"/>
    <w:rsid w:val="008D70D6"/>
    <w:rsid w:val="00916033"/>
    <w:rsid w:val="009175EB"/>
    <w:rsid w:val="00926768"/>
    <w:rsid w:val="00936909"/>
    <w:rsid w:val="00954BBB"/>
    <w:rsid w:val="0095709C"/>
    <w:rsid w:val="0096268B"/>
    <w:rsid w:val="00966F6C"/>
    <w:rsid w:val="00973643"/>
    <w:rsid w:val="0097696B"/>
    <w:rsid w:val="009A6383"/>
    <w:rsid w:val="009B0B14"/>
    <w:rsid w:val="009C161B"/>
    <w:rsid w:val="009D13C6"/>
    <w:rsid w:val="009D23BE"/>
    <w:rsid w:val="009D2C98"/>
    <w:rsid w:val="009E26F0"/>
    <w:rsid w:val="00A138DD"/>
    <w:rsid w:val="00A16F20"/>
    <w:rsid w:val="00A3124B"/>
    <w:rsid w:val="00A662FD"/>
    <w:rsid w:val="00A73C61"/>
    <w:rsid w:val="00A77C25"/>
    <w:rsid w:val="00A90B43"/>
    <w:rsid w:val="00A93995"/>
    <w:rsid w:val="00A95275"/>
    <w:rsid w:val="00A96D0B"/>
    <w:rsid w:val="00AA6281"/>
    <w:rsid w:val="00AB3536"/>
    <w:rsid w:val="00AB7AD0"/>
    <w:rsid w:val="00AC3FEC"/>
    <w:rsid w:val="00AD0EC8"/>
    <w:rsid w:val="00AD146D"/>
    <w:rsid w:val="00AD6579"/>
    <w:rsid w:val="00AE4784"/>
    <w:rsid w:val="00AE75D0"/>
    <w:rsid w:val="00B263F8"/>
    <w:rsid w:val="00B43211"/>
    <w:rsid w:val="00B67CDB"/>
    <w:rsid w:val="00B82F46"/>
    <w:rsid w:val="00B84F6A"/>
    <w:rsid w:val="00B85071"/>
    <w:rsid w:val="00B86A66"/>
    <w:rsid w:val="00BA25BB"/>
    <w:rsid w:val="00BA31DF"/>
    <w:rsid w:val="00BB1ADE"/>
    <w:rsid w:val="00BC5301"/>
    <w:rsid w:val="00BD4F75"/>
    <w:rsid w:val="00BF15E1"/>
    <w:rsid w:val="00BF218A"/>
    <w:rsid w:val="00BF5E6C"/>
    <w:rsid w:val="00C0644A"/>
    <w:rsid w:val="00C1674A"/>
    <w:rsid w:val="00C53904"/>
    <w:rsid w:val="00C560C6"/>
    <w:rsid w:val="00C561D1"/>
    <w:rsid w:val="00C82256"/>
    <w:rsid w:val="00C85ADB"/>
    <w:rsid w:val="00C915CB"/>
    <w:rsid w:val="00C94415"/>
    <w:rsid w:val="00C979AF"/>
    <w:rsid w:val="00CB5C21"/>
    <w:rsid w:val="00CE21AA"/>
    <w:rsid w:val="00CE2F31"/>
    <w:rsid w:val="00CF4A8E"/>
    <w:rsid w:val="00D21117"/>
    <w:rsid w:val="00D24926"/>
    <w:rsid w:val="00D36A55"/>
    <w:rsid w:val="00D36B13"/>
    <w:rsid w:val="00D405C8"/>
    <w:rsid w:val="00D460B1"/>
    <w:rsid w:val="00D514B5"/>
    <w:rsid w:val="00D73F54"/>
    <w:rsid w:val="00D822E5"/>
    <w:rsid w:val="00DA1D61"/>
    <w:rsid w:val="00DB020A"/>
    <w:rsid w:val="00DB1CB8"/>
    <w:rsid w:val="00DB6973"/>
    <w:rsid w:val="00DC1F8D"/>
    <w:rsid w:val="00DC2297"/>
    <w:rsid w:val="00DC794F"/>
    <w:rsid w:val="00DE08C5"/>
    <w:rsid w:val="00DE1214"/>
    <w:rsid w:val="00DE7C14"/>
    <w:rsid w:val="00DF5713"/>
    <w:rsid w:val="00E21066"/>
    <w:rsid w:val="00E2539B"/>
    <w:rsid w:val="00E30F7F"/>
    <w:rsid w:val="00E34FF6"/>
    <w:rsid w:val="00E420D2"/>
    <w:rsid w:val="00E43C77"/>
    <w:rsid w:val="00E46172"/>
    <w:rsid w:val="00E46581"/>
    <w:rsid w:val="00E52381"/>
    <w:rsid w:val="00E52CE1"/>
    <w:rsid w:val="00E60A48"/>
    <w:rsid w:val="00E6541B"/>
    <w:rsid w:val="00E7182E"/>
    <w:rsid w:val="00E76B31"/>
    <w:rsid w:val="00E95BA0"/>
    <w:rsid w:val="00EA3F1E"/>
    <w:rsid w:val="00EC0545"/>
    <w:rsid w:val="00EC7069"/>
    <w:rsid w:val="00EE08D6"/>
    <w:rsid w:val="00EE0928"/>
    <w:rsid w:val="00EF673D"/>
    <w:rsid w:val="00F02C07"/>
    <w:rsid w:val="00F11780"/>
    <w:rsid w:val="00F131C5"/>
    <w:rsid w:val="00F13E59"/>
    <w:rsid w:val="00F17510"/>
    <w:rsid w:val="00F316E7"/>
    <w:rsid w:val="00F7011E"/>
    <w:rsid w:val="00F778D5"/>
    <w:rsid w:val="00F8278E"/>
    <w:rsid w:val="00F82ECC"/>
    <w:rsid w:val="00F83CFD"/>
    <w:rsid w:val="00F9519A"/>
    <w:rsid w:val="00FA7258"/>
    <w:rsid w:val="00FB0330"/>
    <w:rsid w:val="00FB293A"/>
    <w:rsid w:val="00FC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rsid w:val="009D13C6"/>
    <w:pPr>
      <w:widowControl/>
    </w:pPr>
    <w:rPr>
      <w:rFonts w:ascii="Courier New" w:hAnsi="Courier New" w:cs="Courier New"/>
      <w:color w:val="auto"/>
    </w:rPr>
  </w:style>
  <w:style w:type="character" w:customStyle="1" w:styleId="afb">
    <w:name w:val="Текст Знак"/>
    <w:basedOn w:val="a0"/>
    <w:link w:val="afa"/>
    <w:rsid w:val="009D13C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rsid w:val="009D13C6"/>
    <w:pPr>
      <w:widowControl/>
    </w:pPr>
    <w:rPr>
      <w:rFonts w:ascii="Courier New" w:hAnsi="Courier New" w:cs="Courier New"/>
      <w:color w:val="auto"/>
    </w:rPr>
  </w:style>
  <w:style w:type="character" w:customStyle="1" w:styleId="afb">
    <w:name w:val="Текст Знак"/>
    <w:basedOn w:val="a0"/>
    <w:link w:val="afa"/>
    <w:rsid w:val="009D13C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65728&amp;dst=10022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1625B-75C2-4F47-BE2E-F7D8B2A2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Совет народных депутатов Каменского района</cp:lastModifiedBy>
  <cp:revision>3</cp:revision>
  <cp:lastPrinted>2024-06-25T13:16:00Z</cp:lastPrinted>
  <dcterms:created xsi:type="dcterms:W3CDTF">2024-06-25T13:18:00Z</dcterms:created>
  <dcterms:modified xsi:type="dcterms:W3CDTF">2024-06-27T08:56:00Z</dcterms:modified>
</cp:coreProperties>
</file>