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CF" w:rsidRDefault="000322CF" w:rsidP="000322CF">
      <w:pPr>
        <w:widowControl/>
        <w:suppressAutoHyphens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54E20DE" wp14:editId="514FDF9B">
            <wp:extent cx="566420" cy="70548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2CF" w:rsidRDefault="000322CF" w:rsidP="008D7FA7">
      <w:pPr>
        <w:widowControl/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0322CF" w:rsidRDefault="000322CF" w:rsidP="008D7FA7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22"/>
          <w:szCs w:val="22"/>
          <w:u w:val="single"/>
          <w:lang w:eastAsia="zh-CN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  <w:t>РЕШЕНИЕ</w:t>
      </w:r>
    </w:p>
    <w:p w:rsidR="000322CF" w:rsidRDefault="000322CF" w:rsidP="008D7FA7">
      <w:pPr>
        <w:widowControl/>
        <w:suppressAutoHyphens/>
        <w:jc w:val="center"/>
        <w:rPr>
          <w:rFonts w:ascii="Times New Roman" w:hAnsi="Times New Roman"/>
          <w:i/>
          <w:iCs/>
          <w:color w:val="auto"/>
          <w:sz w:val="28"/>
          <w:szCs w:val="28"/>
          <w:u w:val="single"/>
          <w:lang w:eastAsia="zh-CN"/>
        </w:rPr>
      </w:pPr>
      <w:bookmarkStart w:id="0" w:name="_Hlk36554926"/>
      <w:r>
        <w:rPr>
          <w:rFonts w:ascii="Times New Roman" w:hAnsi="Times New Roman"/>
          <w:sz w:val="28"/>
          <w:szCs w:val="28"/>
        </w:rPr>
        <w:t xml:space="preserve">Совета народных депутатов Каменского муниципального района </w:t>
      </w:r>
      <w:r w:rsidR="008D7FA7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Воронежской области</w:t>
      </w:r>
    </w:p>
    <w:bookmarkEnd w:id="0"/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«</w:t>
      </w:r>
      <w:r w:rsidR="008D7FA7">
        <w:rPr>
          <w:rFonts w:ascii="Times New Roman" w:hAnsi="Times New Roman"/>
          <w:color w:val="auto"/>
          <w:sz w:val="28"/>
          <w:szCs w:val="28"/>
          <w:lang w:eastAsia="zh-CN"/>
        </w:rPr>
        <w:t xml:space="preserve"> 31 »   марта 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202</w:t>
      </w:r>
      <w:r w:rsidR="00ED304A"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6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 xml:space="preserve"> г.                                                                   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>№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 xml:space="preserve"> </w:t>
      </w:r>
      <w:r w:rsidR="008D7FA7"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213</w:t>
      </w: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  <w:r w:rsidRPr="00AB7AD0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0C040" wp14:editId="38AC4DF0">
                <wp:simplePos x="0" y="0"/>
                <wp:positionH relativeFrom="column">
                  <wp:posOffset>-60325</wp:posOffset>
                </wp:positionH>
                <wp:positionV relativeFrom="paragraph">
                  <wp:posOffset>150494</wp:posOffset>
                </wp:positionV>
                <wp:extent cx="3210339" cy="27717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339" cy="277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4E0" w:rsidRPr="000474E0" w:rsidRDefault="00AB7AD0" w:rsidP="000474E0">
                            <w:pPr>
                              <w:widowControl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474E0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О внесении </w:t>
                            </w:r>
                            <w:r w:rsidR="00CD35BF" w:rsidRPr="000474E0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изменений</w:t>
                            </w:r>
                            <w:r w:rsidRPr="000474E0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в </w:t>
                            </w:r>
                            <w:bookmarkStart w:id="1" w:name="_Hlk189226440"/>
                            <w:r w:rsidR="000474E0" w:rsidRPr="000474E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Положение о муниципальном контроле в области охраны и использования особо охраняемых природных территорий местного значения </w:t>
                            </w:r>
                            <w:bookmarkEnd w:id="1"/>
                            <w:r w:rsidR="000474E0" w:rsidRPr="000474E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на территории Каменского муниципального района Воронежской области</w:t>
                            </w:r>
                            <w:r w:rsidR="000474E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0474E0"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утвержденного Решением Совета народных депутатов  Каменского муниципального района  Воронежской области от </w:t>
                            </w:r>
                            <w:r w:rsidR="000474E0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27</w:t>
                            </w:r>
                            <w:r w:rsidR="000474E0"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.</w:t>
                            </w:r>
                            <w:r w:rsidR="000474E0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0</w:t>
                            </w:r>
                            <w:r w:rsidR="000474E0"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2.202</w:t>
                            </w:r>
                            <w:r w:rsidR="000474E0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5</w:t>
                            </w:r>
                            <w:r w:rsidR="000474E0"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№ 1</w:t>
                            </w:r>
                            <w:r w:rsidR="000474E0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56</w:t>
                            </w:r>
                          </w:p>
                          <w:p w:rsidR="00AB7AD0" w:rsidRPr="002C79DF" w:rsidRDefault="00AB7AD0" w:rsidP="00CD35BF">
                            <w:pPr>
                              <w:jc w:val="both"/>
                              <w:outlineLvl w:val="0"/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от 0</w:t>
                            </w:r>
                            <w:r w:rsidR="00CD35B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5</w:t>
                            </w:r>
                            <w:r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.</w:t>
                            </w:r>
                            <w:r w:rsidR="00CD35B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0</w:t>
                            </w:r>
                            <w:r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2.202</w:t>
                            </w:r>
                            <w:r w:rsidR="00CD35B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6</w:t>
                            </w:r>
                            <w:r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№ 1</w:t>
                            </w:r>
                            <w:r w:rsidR="00CD35B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99</w:t>
                            </w:r>
                          </w:p>
                          <w:p w:rsidR="00AB7AD0" w:rsidRDefault="00AB7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.75pt;margin-top:11.85pt;width:252.8pt;height:2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CmpRQIAAEwEAAAOAAAAZHJzL2Uyb0RvYy54bWysVM2O0zAQviPxDpbvNGna0m3UdLV0KUJa&#10;fqSFB3AcJ7FwPMF2myw37rwC78CBAzdeoftGjJ1ut7vcEDlYM57xNzPfzGR53jeK7ISxEnRGx6OY&#10;EqE5FFJXGf34YfPsjBLrmC6YAi0yeiMsPV89fbLs2lQkUIMqhCEIom3atRmtnWvTKLK8Fg2zI2iF&#10;RmMJpmEOVVNFhWEdojcqSuL4edSBKVoDXFiLt5eDka4CflkK7t6VpRWOqIxibi6cJpy5P6PVkqWV&#10;YW0t+SEN9g9ZNExqDHqEumSOka2Rf0E1khuwULoRhyaCspRchBqwmnH8qJrrmrUi1ILk2PZIk/1/&#10;sPzt7r0hssjoJJ5TolmDTdp/3//Y/9z/3v+6/Xr7jSSepa61KTpft+ju+hfQY7dDxba9Av7JEg3r&#10;mulKXBgDXS1YgVmO/cvo5OmAYz1I3r2BAoOxrYMA1Jem8RQiKQTRsVs3xw6J3hGOl5NkHE8mC0o4&#10;2pL5fDyfz0IMlt49b411rwQ0xAsZNTgCAZ7trqzz6bD0zsVHs6BksZFKBcVU+VoZsmM4LpvwHdAf&#10;uClNuowuZslsYOABhJ9ccQTJq4GDR4Ea6XDslWwyehb7z4dhqaftpS6C7JhUg4wZK33g0VM3kOj6&#10;vEdHT24OxQ0yamAYb1xHFGowXyjpcLQzaj9vmRGUqNcau7IYT6d+F4Iync0TVMypJT+1MM0RKqOO&#10;kkFcu7A/Pl8NF9i9UgZe7zM55IojG+g+rJffiVM9eN3/BFZ/AAAA//8DAFBLAwQUAAYACAAAACEA&#10;jJdJvt8AAAAJAQAADwAAAGRycy9kb3ducmV2LnhtbEyPwU7DMBBE70j8g7VI3Fq7oQQS4lQIRG8I&#10;EVDh6MRLEhGvo9htA1/PcoLbrGY087bYzG4QB5xC70nDaqlAIDXe9tRqeH15WFyDCNGQNYMn1PCF&#10;ATbl6UlhcuuP9IyHKraCSyjkRkMX45hLGZoOnQlLPyKx9+EnZyKfUyvtZI5c7gaZKJVKZ3rihc6M&#10;eNdh81ntnYbQqHT3tK52b7Xc4ndm7f379lHr87P59gZExDn+heEXn9GhZKba78kGMWhYZJec1JBc&#10;XIFgf52lKxA1i1QlIMtC/v+g/AEAAP//AwBQSwECLQAUAAYACAAAACEAtoM4kv4AAADhAQAAEwAA&#10;AAAAAAAAAAAAAAAAAAAAW0NvbnRlbnRfVHlwZXNdLnhtbFBLAQItABQABgAIAAAAIQA4/SH/1gAA&#10;AJQBAAALAAAAAAAAAAAAAAAAAC8BAABfcmVscy8ucmVsc1BLAQItABQABgAIAAAAIQBXUCmpRQIA&#10;AEwEAAAOAAAAAAAAAAAAAAAAAC4CAABkcnMvZTJvRG9jLnhtbFBLAQItABQABgAIAAAAIQCMl0m+&#10;3wAAAAkBAAAPAAAAAAAAAAAAAAAAAJ8EAABkcnMvZG93bnJldi54bWxQSwUGAAAAAAQABADzAAAA&#10;qwUAAAAA&#10;" strokecolor="white [3212]">
                <v:textbox>
                  <w:txbxContent>
                    <w:p w:rsidR="000474E0" w:rsidRPr="000474E0" w:rsidRDefault="00AB7AD0" w:rsidP="000474E0">
                      <w:pPr>
                        <w:widowControl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0474E0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О внесении </w:t>
                      </w:r>
                      <w:r w:rsidR="00CD35BF" w:rsidRPr="000474E0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изменений</w:t>
                      </w:r>
                      <w:r w:rsidRPr="000474E0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в </w:t>
                      </w:r>
                      <w:bookmarkStart w:id="2" w:name="_Hlk189226440"/>
                      <w:r w:rsidR="000474E0" w:rsidRPr="000474E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Положение о муниципальном контроле в области охраны и </w:t>
                      </w:r>
                      <w:proofErr w:type="gramStart"/>
                      <w:r w:rsidR="000474E0" w:rsidRPr="000474E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использования</w:t>
                      </w:r>
                      <w:proofErr w:type="gramEnd"/>
                      <w:r w:rsidR="000474E0" w:rsidRPr="000474E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особо охраняемых природных территорий местного значения </w:t>
                      </w:r>
                      <w:bookmarkEnd w:id="2"/>
                      <w:r w:rsidR="000474E0" w:rsidRPr="000474E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на территории Каменского муниципального района Воронежской области</w:t>
                      </w:r>
                      <w:r w:rsidR="000474E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, </w:t>
                      </w:r>
                      <w:r w:rsidR="000474E0"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утвержденного Решением Совета народных депутатов  Каменского муниципального района  Воронежской области от </w:t>
                      </w:r>
                      <w:r w:rsidR="000474E0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27</w:t>
                      </w:r>
                      <w:r w:rsidR="000474E0"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.</w:t>
                      </w:r>
                      <w:r w:rsidR="000474E0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0</w:t>
                      </w:r>
                      <w:r w:rsidR="000474E0"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2.202</w:t>
                      </w:r>
                      <w:r w:rsidR="000474E0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5</w:t>
                      </w:r>
                      <w:r w:rsidR="000474E0"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№ 1</w:t>
                      </w:r>
                      <w:r w:rsidR="000474E0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56</w:t>
                      </w:r>
                    </w:p>
                    <w:p w:rsidR="00AB7AD0" w:rsidRPr="002C79DF" w:rsidRDefault="00AB7AD0" w:rsidP="00CD35BF">
                      <w:pPr>
                        <w:jc w:val="both"/>
                        <w:outlineLvl w:val="0"/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от 0</w:t>
                      </w:r>
                      <w:r w:rsidR="00CD35B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5</w:t>
                      </w:r>
                      <w:r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.</w:t>
                      </w:r>
                      <w:r w:rsidR="00CD35B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0</w:t>
                      </w:r>
                      <w:r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2.202</w:t>
                      </w:r>
                      <w:r w:rsidR="00CD35B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6</w:t>
                      </w:r>
                      <w:r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№ 1</w:t>
                      </w:r>
                      <w:r w:rsidR="00CD35B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99</w:t>
                      </w:r>
                    </w:p>
                    <w:p w:rsidR="00AB7AD0" w:rsidRDefault="00AB7AD0"/>
                  </w:txbxContent>
                </v:textbox>
              </v:shape>
            </w:pict>
          </mc:Fallback>
        </mc:AlternateContent>
      </w: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0322CF" w:rsidRDefault="000322CF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0322CF" w:rsidRDefault="000322CF" w:rsidP="000322CF">
      <w:pPr>
        <w:jc w:val="both"/>
        <w:outlineLvl w:val="0"/>
        <w:rPr>
          <w:rFonts w:ascii="Times New Roman" w:hAnsi="Times New Roman"/>
          <w:color w:val="auto"/>
        </w:rPr>
      </w:pPr>
    </w:p>
    <w:p w:rsidR="00AB7AD0" w:rsidRDefault="00AB7AD0" w:rsidP="000322CF">
      <w:pPr>
        <w:jc w:val="both"/>
        <w:outlineLvl w:val="0"/>
        <w:rPr>
          <w:rFonts w:ascii="Times New Roman" w:hAnsi="Times New Roman"/>
          <w:color w:val="auto"/>
        </w:rPr>
      </w:pPr>
    </w:p>
    <w:p w:rsidR="00AB7AD0" w:rsidRDefault="00AB7AD0" w:rsidP="000322CF">
      <w:pPr>
        <w:jc w:val="both"/>
        <w:outlineLvl w:val="0"/>
        <w:rPr>
          <w:rFonts w:ascii="Times New Roman" w:hAnsi="Times New Roman"/>
          <w:color w:val="auto"/>
        </w:rPr>
      </w:pPr>
    </w:p>
    <w:p w:rsidR="00AB7AD0" w:rsidRDefault="00AB7AD0" w:rsidP="000322CF">
      <w:pPr>
        <w:widowControl/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74E0" w:rsidRDefault="000474E0" w:rsidP="00E6541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74E0" w:rsidRDefault="000474E0" w:rsidP="00E6541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322CF" w:rsidRDefault="000322CF" w:rsidP="00E6541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</w:t>
      </w:r>
      <w:r w:rsidR="00A96D0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proofErr w:type="gramStart"/>
        <w:r w:rsidRPr="00D21117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закон</w:t>
        </w:r>
      </w:hyperlink>
      <w:r w:rsidR="00E6541B">
        <w:rPr>
          <w:rStyle w:val="aa"/>
          <w:rFonts w:ascii="Times New Roman" w:hAnsi="Times New Roman"/>
          <w:color w:val="auto"/>
          <w:sz w:val="28"/>
          <w:szCs w:val="28"/>
          <w:u w:val="none"/>
          <w:lang w:val="ru-RU"/>
        </w:rPr>
        <w:t>а</w:t>
      </w:r>
      <w:r w:rsidRPr="00D21117">
        <w:rPr>
          <w:rFonts w:ascii="Times New Roman" w:hAnsi="Times New Roman"/>
          <w:color w:val="auto"/>
          <w:sz w:val="28"/>
          <w:szCs w:val="28"/>
        </w:rPr>
        <w:t>м</w:t>
      </w:r>
      <w:r w:rsidR="00A96D0B">
        <w:rPr>
          <w:rFonts w:ascii="Times New Roman" w:hAnsi="Times New Roman"/>
          <w:color w:val="auto"/>
          <w:sz w:val="28"/>
          <w:szCs w:val="28"/>
        </w:rPr>
        <w:t>и</w:t>
      </w:r>
      <w:proofErr w:type="gramEnd"/>
      <w:r w:rsidRPr="00D21117">
        <w:rPr>
          <w:rFonts w:ascii="Times New Roman" w:hAnsi="Times New Roman"/>
          <w:color w:val="auto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т 06.10.2003 № 131-ФЗ «Об общих принципах организации местного </w:t>
      </w:r>
      <w:r w:rsidRPr="00A96D0B">
        <w:rPr>
          <w:rFonts w:ascii="Times New Roman" w:hAnsi="Times New Roman"/>
          <w:sz w:val="28"/>
          <w:szCs w:val="28"/>
        </w:rPr>
        <w:t xml:space="preserve">самоуправления в Российской Федерации», </w:t>
      </w:r>
      <w:r w:rsidRPr="00A96D0B">
        <w:rPr>
          <w:rFonts w:ascii="Times New Roman" w:hAnsi="Times New Roman"/>
          <w:color w:val="auto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CD35BF">
        <w:rPr>
          <w:rFonts w:ascii="Times New Roman" w:hAnsi="Times New Roman"/>
          <w:color w:val="auto"/>
          <w:sz w:val="28"/>
          <w:szCs w:val="28"/>
        </w:rPr>
        <w:t>о</w:t>
      </w:r>
      <w:r w:rsidR="00CD35BF" w:rsidRPr="00CD35BF">
        <w:rPr>
          <w:rFonts w:ascii="Times New Roman" w:hAnsi="Times New Roman"/>
          <w:color w:val="auto"/>
          <w:sz w:val="28"/>
          <w:szCs w:val="28"/>
        </w:rPr>
        <w:t xml:space="preserve">т 29.12.2025 N 567-ФЗ </w:t>
      </w:r>
      <w:r w:rsidR="00CD35BF">
        <w:rPr>
          <w:rFonts w:ascii="Times New Roman" w:hAnsi="Times New Roman"/>
          <w:color w:val="auto"/>
          <w:sz w:val="28"/>
          <w:szCs w:val="28"/>
        </w:rPr>
        <w:t>«</w:t>
      </w:r>
      <w:r w:rsidR="00CD35BF" w:rsidRPr="00CD35BF">
        <w:rPr>
          <w:rFonts w:ascii="Times New Roman" w:hAnsi="Times New Roman"/>
          <w:color w:val="auto"/>
          <w:sz w:val="28"/>
          <w:szCs w:val="28"/>
        </w:rPr>
        <w:t xml:space="preserve">О внесении изменений в Федеральный закон </w:t>
      </w:r>
      <w:r w:rsidR="00CD35BF">
        <w:rPr>
          <w:rFonts w:ascii="Times New Roman" w:hAnsi="Times New Roman"/>
          <w:color w:val="auto"/>
          <w:sz w:val="28"/>
          <w:szCs w:val="28"/>
        </w:rPr>
        <w:t>«</w:t>
      </w:r>
      <w:r w:rsidR="00CD35BF" w:rsidRPr="00CD35BF">
        <w:rPr>
          <w:rFonts w:ascii="Times New Roman" w:hAnsi="Times New Roman"/>
          <w:color w:val="auto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CD35BF">
        <w:rPr>
          <w:rFonts w:ascii="Times New Roman" w:hAnsi="Times New Roman"/>
          <w:color w:val="auto"/>
          <w:sz w:val="28"/>
          <w:szCs w:val="28"/>
        </w:rPr>
        <w:t>»</w:t>
      </w:r>
      <w:r w:rsidR="00210E1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A41B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96D0B">
        <w:rPr>
          <w:rFonts w:ascii="Times New Roman" w:hAnsi="Times New Roman"/>
          <w:sz w:val="28"/>
          <w:szCs w:val="28"/>
        </w:rPr>
        <w:t>Совет народных депутатов Каменского муниципального</w:t>
      </w:r>
      <w:r>
        <w:rPr>
          <w:rFonts w:ascii="Times New Roman" w:hAnsi="Times New Roman"/>
          <w:sz w:val="28"/>
          <w:szCs w:val="28"/>
        </w:rPr>
        <w:t xml:space="preserve"> района Воронежской области</w:t>
      </w:r>
    </w:p>
    <w:p w:rsidR="000322CF" w:rsidRDefault="000322CF" w:rsidP="000322CF">
      <w:pPr>
        <w:widowControl/>
        <w:suppressAutoHyphens/>
        <w:ind w:firstLine="708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0322CF" w:rsidRDefault="000322CF" w:rsidP="000322CF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РЕШИЛ:</w:t>
      </w:r>
    </w:p>
    <w:p w:rsidR="000322CF" w:rsidRPr="000474E0" w:rsidRDefault="000322CF" w:rsidP="000322CF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A96D0B" w:rsidRDefault="00F12AA8" w:rsidP="00A96D0B">
      <w:pPr>
        <w:ind w:firstLine="708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 </w:t>
      </w:r>
      <w:r w:rsidR="003C75F4" w:rsidRPr="000474E0">
        <w:rPr>
          <w:rFonts w:ascii="Times New Roman" w:hAnsi="Times New Roman"/>
          <w:sz w:val="28"/>
        </w:rPr>
        <w:t xml:space="preserve">Внести в </w:t>
      </w:r>
      <w:r w:rsidR="000322CF" w:rsidRPr="000474E0">
        <w:rPr>
          <w:rFonts w:ascii="Times New Roman" w:hAnsi="Times New Roman"/>
          <w:sz w:val="28"/>
        </w:rPr>
        <w:t xml:space="preserve">Положение о муниципальном </w:t>
      </w:r>
      <w:r w:rsidR="000474E0">
        <w:rPr>
          <w:rFonts w:ascii="Times New Roman" w:hAnsi="Times New Roman"/>
          <w:sz w:val="28"/>
        </w:rPr>
        <w:t xml:space="preserve">контроле </w:t>
      </w:r>
      <w:r w:rsidR="000474E0" w:rsidRPr="000474E0">
        <w:rPr>
          <w:rFonts w:ascii="Times New Roman" w:hAnsi="Times New Roman"/>
          <w:sz w:val="28"/>
          <w:szCs w:val="28"/>
        </w:rPr>
        <w:t>в области охраны и использования особо охраняемых природных территорий местного значения на территории Каменского муниципального района Воронежской области</w:t>
      </w:r>
      <w:r w:rsidR="00A96D0B" w:rsidRPr="000474E0">
        <w:rPr>
          <w:rFonts w:ascii="Times New Roman" w:hAnsi="Times New Roman"/>
          <w:sz w:val="28"/>
          <w:szCs w:val="28"/>
        </w:rPr>
        <w:t xml:space="preserve">, </w:t>
      </w:r>
      <w:r w:rsidR="00A96D0B" w:rsidRPr="000474E0">
        <w:rPr>
          <w:rFonts w:ascii="Times New Roman" w:hAnsi="Times New Roman"/>
          <w:color w:val="auto"/>
          <w:sz w:val="28"/>
          <w:szCs w:val="28"/>
        </w:rPr>
        <w:t>утвержденно</w:t>
      </w:r>
      <w:r w:rsidR="009D13C6" w:rsidRPr="000474E0">
        <w:rPr>
          <w:rFonts w:ascii="Times New Roman" w:hAnsi="Times New Roman"/>
          <w:color w:val="auto"/>
          <w:sz w:val="28"/>
          <w:szCs w:val="28"/>
        </w:rPr>
        <w:t>го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 xml:space="preserve"> Решением Совета народных депутатов  Каменского муниципального района  Воронежской области от </w:t>
      </w:r>
      <w:r w:rsidR="000474E0">
        <w:rPr>
          <w:rFonts w:ascii="Times New Roman" w:hAnsi="Times New Roman"/>
          <w:color w:val="auto"/>
          <w:sz w:val="28"/>
          <w:szCs w:val="28"/>
        </w:rPr>
        <w:t>27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>.</w:t>
      </w:r>
      <w:r w:rsidR="00CD35BF">
        <w:rPr>
          <w:rFonts w:ascii="Times New Roman" w:hAnsi="Times New Roman"/>
          <w:color w:val="auto"/>
          <w:sz w:val="28"/>
          <w:szCs w:val="28"/>
        </w:rPr>
        <w:t>0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>2.202</w:t>
      </w:r>
      <w:r w:rsidR="000474E0">
        <w:rPr>
          <w:rFonts w:ascii="Times New Roman" w:hAnsi="Times New Roman"/>
          <w:color w:val="auto"/>
          <w:sz w:val="28"/>
          <w:szCs w:val="28"/>
        </w:rPr>
        <w:t>5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 xml:space="preserve"> № 1</w:t>
      </w:r>
      <w:r w:rsidR="000474E0">
        <w:rPr>
          <w:rFonts w:ascii="Times New Roman" w:hAnsi="Times New Roman"/>
          <w:color w:val="auto"/>
          <w:sz w:val="28"/>
          <w:szCs w:val="28"/>
        </w:rPr>
        <w:t>56</w:t>
      </w:r>
      <w:r w:rsidR="00A96D0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C75F4">
        <w:rPr>
          <w:rFonts w:ascii="Times New Roman" w:hAnsi="Times New Roman"/>
          <w:color w:val="auto"/>
          <w:sz w:val="28"/>
          <w:szCs w:val="28"/>
        </w:rPr>
        <w:t xml:space="preserve"> следующие изменения</w:t>
      </w:r>
      <w:r w:rsidR="00A96D0B">
        <w:rPr>
          <w:rFonts w:ascii="Times New Roman" w:hAnsi="Times New Roman"/>
          <w:color w:val="auto"/>
          <w:sz w:val="28"/>
          <w:szCs w:val="28"/>
        </w:rPr>
        <w:t>:</w:t>
      </w:r>
    </w:p>
    <w:p w:rsidR="00414DBB" w:rsidRPr="00414DBB" w:rsidRDefault="00414DBB" w:rsidP="00414DBB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14DBB">
        <w:rPr>
          <w:rFonts w:ascii="Times New Roman" w:eastAsia="Calibri" w:hAnsi="Times New Roman"/>
          <w:sz w:val="28"/>
          <w:szCs w:val="28"/>
        </w:rPr>
        <w:t>1.1.</w:t>
      </w:r>
      <w:r w:rsidRPr="00414DBB">
        <w:rPr>
          <w:rFonts w:ascii="Times New Roman" w:eastAsia="Calibri" w:hAnsi="Times New Roman"/>
          <w:sz w:val="28"/>
          <w:szCs w:val="28"/>
        </w:rPr>
        <w:tab/>
        <w:t xml:space="preserve">Пункт 3.3. Положения дополнить абзацем следующего </w:t>
      </w:r>
      <w:r w:rsidRPr="00414DBB">
        <w:rPr>
          <w:rFonts w:ascii="Times New Roman" w:eastAsia="Calibri" w:hAnsi="Times New Roman"/>
          <w:sz w:val="28"/>
          <w:szCs w:val="28"/>
        </w:rPr>
        <w:lastRenderedPageBreak/>
        <w:t>содержания:</w:t>
      </w:r>
    </w:p>
    <w:p w:rsidR="00414DBB" w:rsidRPr="00414DBB" w:rsidRDefault="00414DBB" w:rsidP="00414DBB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14DBB">
        <w:rPr>
          <w:rFonts w:ascii="Times New Roman" w:eastAsia="Calibri" w:hAnsi="Times New Roman"/>
          <w:sz w:val="28"/>
          <w:szCs w:val="28"/>
        </w:rPr>
        <w:t>«Объект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414DBB">
        <w:rPr>
          <w:rFonts w:ascii="Times New Roman" w:eastAsia="Calibri" w:hAnsi="Times New Roman"/>
          <w:sz w:val="28"/>
          <w:szCs w:val="28"/>
        </w:rPr>
        <w:t>.».</w:t>
      </w:r>
      <w:proofErr w:type="gramEnd"/>
    </w:p>
    <w:p w:rsidR="00414DBB" w:rsidRPr="00414DBB" w:rsidRDefault="00414DBB" w:rsidP="00414DBB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14DBB">
        <w:rPr>
          <w:rFonts w:ascii="Times New Roman" w:eastAsia="Calibri" w:hAnsi="Times New Roman"/>
          <w:sz w:val="28"/>
          <w:szCs w:val="28"/>
        </w:rPr>
        <w:t xml:space="preserve">1.2. Абзац </w:t>
      </w:r>
      <w:r w:rsidR="0066752F">
        <w:rPr>
          <w:rFonts w:ascii="Times New Roman" w:eastAsia="Calibri" w:hAnsi="Times New Roman"/>
          <w:sz w:val="28"/>
          <w:szCs w:val="28"/>
        </w:rPr>
        <w:t>10</w:t>
      </w:r>
      <w:r w:rsidRPr="00414DBB">
        <w:rPr>
          <w:rFonts w:ascii="Times New Roman" w:eastAsia="Calibri" w:hAnsi="Times New Roman"/>
          <w:sz w:val="28"/>
          <w:szCs w:val="28"/>
        </w:rPr>
        <w:t xml:space="preserve"> пункта 4.</w:t>
      </w:r>
      <w:r w:rsidR="0066752F">
        <w:rPr>
          <w:rFonts w:ascii="Times New Roman" w:eastAsia="Calibri" w:hAnsi="Times New Roman"/>
          <w:sz w:val="28"/>
          <w:szCs w:val="28"/>
        </w:rPr>
        <w:t>9</w:t>
      </w:r>
      <w:r w:rsidRPr="00414DBB">
        <w:rPr>
          <w:rFonts w:ascii="Times New Roman" w:eastAsia="Calibri" w:hAnsi="Times New Roman"/>
          <w:sz w:val="28"/>
          <w:szCs w:val="28"/>
        </w:rPr>
        <w:t>. Положения изложить в следующей редакции:</w:t>
      </w:r>
    </w:p>
    <w:p w:rsidR="00414DBB" w:rsidRPr="00414DBB" w:rsidRDefault="00414DBB" w:rsidP="00414DBB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14DBB">
        <w:rPr>
          <w:rFonts w:ascii="Times New Roman" w:eastAsia="Calibri" w:hAnsi="Times New Roman"/>
          <w:sz w:val="28"/>
          <w:szCs w:val="28"/>
        </w:rPr>
        <w:t xml:space="preserve">«Контролируемое лицо вправе после получения предостережения подать возражение в отношении предостережения. </w:t>
      </w:r>
      <w:proofErr w:type="gramStart"/>
      <w:r w:rsidRPr="00414DBB">
        <w:rPr>
          <w:rFonts w:ascii="Times New Roman" w:eastAsia="Calibri" w:hAnsi="Times New Roman"/>
          <w:sz w:val="28"/>
          <w:szCs w:val="28"/>
        </w:rPr>
        <w:t>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учетом требований, установленных частью 6 статьи 21 Федерального закона № 248-ФЗ, в течение 30 дней со дня получения контролируемым лицом предостережения.».</w:t>
      </w:r>
      <w:proofErr w:type="gramEnd"/>
    </w:p>
    <w:p w:rsidR="00414DBB" w:rsidRPr="00414DBB" w:rsidRDefault="00414DBB" w:rsidP="00414DBB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14DBB">
        <w:rPr>
          <w:rFonts w:ascii="Times New Roman" w:eastAsia="Calibri" w:hAnsi="Times New Roman"/>
          <w:sz w:val="28"/>
          <w:szCs w:val="28"/>
        </w:rPr>
        <w:t>1.3. Абзац 1 пункта 4.1</w:t>
      </w:r>
      <w:r w:rsidR="0066752F">
        <w:rPr>
          <w:rFonts w:ascii="Times New Roman" w:eastAsia="Calibri" w:hAnsi="Times New Roman"/>
          <w:sz w:val="28"/>
          <w:szCs w:val="28"/>
        </w:rPr>
        <w:t>0</w:t>
      </w:r>
      <w:r w:rsidRPr="00414DBB">
        <w:rPr>
          <w:rFonts w:ascii="Times New Roman" w:eastAsia="Calibri" w:hAnsi="Times New Roman"/>
          <w:sz w:val="28"/>
          <w:szCs w:val="28"/>
        </w:rPr>
        <w:t>. Положения изложить в следующей редакции:</w:t>
      </w:r>
    </w:p>
    <w:p w:rsidR="00414DBB" w:rsidRPr="00414DBB" w:rsidRDefault="00414DBB" w:rsidP="00414DBB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14DBB">
        <w:rPr>
          <w:rFonts w:ascii="Times New Roman" w:eastAsia="Calibri" w:hAnsi="Times New Roman"/>
          <w:sz w:val="28"/>
          <w:szCs w:val="28"/>
        </w:rPr>
        <w:t>«4.1</w:t>
      </w:r>
      <w:r w:rsidR="0066752F">
        <w:rPr>
          <w:rFonts w:ascii="Times New Roman" w:eastAsia="Calibri" w:hAnsi="Times New Roman"/>
          <w:sz w:val="28"/>
          <w:szCs w:val="28"/>
        </w:rPr>
        <w:t>0</w:t>
      </w:r>
      <w:r w:rsidRPr="00414DBB">
        <w:rPr>
          <w:rFonts w:ascii="Times New Roman" w:eastAsia="Calibri" w:hAnsi="Times New Roman"/>
          <w:sz w:val="28"/>
          <w:szCs w:val="28"/>
        </w:rPr>
        <w:t xml:space="preserve">. Лицо, уполномоченное осуществлять муниципальный контроль в области охраны и использования особо охраняемых природных территориях местного значения, по обращениям контролируемых лиц и их представителей, </w:t>
      </w:r>
      <w:proofErr w:type="gramStart"/>
      <w:r w:rsidRPr="00414DBB">
        <w:rPr>
          <w:rFonts w:ascii="Times New Roman" w:eastAsia="Calibri" w:hAnsi="Times New Roman"/>
          <w:sz w:val="28"/>
          <w:szCs w:val="28"/>
        </w:rPr>
        <w:t>направленных</w:t>
      </w:r>
      <w:proofErr w:type="gramEnd"/>
      <w:r w:rsidRPr="00414DBB">
        <w:rPr>
          <w:rFonts w:ascii="Times New Roman" w:eastAsia="Calibri" w:hAnsi="Times New Roman"/>
          <w:sz w:val="28"/>
          <w:szCs w:val="28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 в области охраны и использования особо охраняемых природных </w:t>
      </w:r>
      <w:proofErr w:type="gramStart"/>
      <w:r w:rsidRPr="00414DBB">
        <w:rPr>
          <w:rFonts w:ascii="Times New Roman" w:eastAsia="Calibri" w:hAnsi="Times New Roman"/>
          <w:sz w:val="28"/>
          <w:szCs w:val="28"/>
        </w:rPr>
        <w:t>территориях</w:t>
      </w:r>
      <w:proofErr w:type="gramEnd"/>
      <w:r w:rsidRPr="00414DBB">
        <w:rPr>
          <w:rFonts w:ascii="Times New Roman" w:eastAsia="Calibri" w:hAnsi="Times New Roman"/>
          <w:sz w:val="28"/>
          <w:szCs w:val="28"/>
        </w:rPr>
        <w:t xml:space="preserve"> местного значения).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контроль в области охраны и </w:t>
      </w:r>
      <w:proofErr w:type="gramStart"/>
      <w:r w:rsidRPr="00414DBB">
        <w:rPr>
          <w:rFonts w:ascii="Times New Roman" w:eastAsia="Calibri" w:hAnsi="Times New Roman"/>
          <w:sz w:val="28"/>
          <w:szCs w:val="28"/>
        </w:rPr>
        <w:t>использования</w:t>
      </w:r>
      <w:proofErr w:type="gramEnd"/>
      <w:r w:rsidRPr="00414DBB">
        <w:rPr>
          <w:rFonts w:ascii="Times New Roman" w:eastAsia="Calibri" w:hAnsi="Times New Roman"/>
          <w:sz w:val="28"/>
          <w:szCs w:val="28"/>
        </w:rPr>
        <w:t xml:space="preserve"> особо охраняемых природных территориях местного значения,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мероприятий.».</w:t>
      </w:r>
    </w:p>
    <w:p w:rsidR="00414DBB" w:rsidRPr="00414DBB" w:rsidRDefault="00414DBB" w:rsidP="00414DBB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14DBB">
        <w:rPr>
          <w:rFonts w:ascii="Times New Roman" w:eastAsia="Calibri" w:hAnsi="Times New Roman"/>
          <w:sz w:val="28"/>
          <w:szCs w:val="28"/>
        </w:rPr>
        <w:t>1.4. Абзац 2 пункта 5.</w:t>
      </w:r>
      <w:r w:rsidR="0066752F">
        <w:rPr>
          <w:rFonts w:ascii="Times New Roman" w:eastAsia="Calibri" w:hAnsi="Times New Roman"/>
          <w:sz w:val="28"/>
          <w:szCs w:val="28"/>
        </w:rPr>
        <w:t>6</w:t>
      </w:r>
      <w:r w:rsidRPr="00414DBB">
        <w:rPr>
          <w:rFonts w:ascii="Times New Roman" w:eastAsia="Calibri" w:hAnsi="Times New Roman"/>
          <w:sz w:val="28"/>
          <w:szCs w:val="28"/>
        </w:rPr>
        <w:t>. Положения изложить в следующей редакции:</w:t>
      </w:r>
    </w:p>
    <w:p w:rsidR="00414DBB" w:rsidRPr="00414DBB" w:rsidRDefault="00414DBB" w:rsidP="00414DBB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14DBB">
        <w:rPr>
          <w:rFonts w:ascii="Times New Roman" w:eastAsia="Calibri" w:hAnsi="Times New Roman"/>
          <w:sz w:val="28"/>
          <w:szCs w:val="28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действия:».</w:t>
      </w:r>
    </w:p>
    <w:p w:rsidR="00414DBB" w:rsidRPr="00414DBB" w:rsidRDefault="00414DBB" w:rsidP="00414DBB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14DBB">
        <w:rPr>
          <w:rFonts w:ascii="Times New Roman" w:eastAsia="Calibri" w:hAnsi="Times New Roman"/>
          <w:sz w:val="28"/>
          <w:szCs w:val="28"/>
        </w:rPr>
        <w:t>1.5. Абзац 6 пункта 5.</w:t>
      </w:r>
      <w:r w:rsidR="0066752F">
        <w:rPr>
          <w:rFonts w:ascii="Times New Roman" w:eastAsia="Calibri" w:hAnsi="Times New Roman"/>
          <w:sz w:val="28"/>
          <w:szCs w:val="28"/>
        </w:rPr>
        <w:t>8</w:t>
      </w:r>
      <w:r w:rsidRPr="00414DBB">
        <w:rPr>
          <w:rFonts w:ascii="Times New Roman" w:eastAsia="Calibri" w:hAnsi="Times New Roman"/>
          <w:sz w:val="28"/>
          <w:szCs w:val="28"/>
        </w:rPr>
        <w:t>. Положения изложить в следующей редакции:</w:t>
      </w:r>
    </w:p>
    <w:p w:rsidR="00414DBB" w:rsidRPr="00414DBB" w:rsidRDefault="00414DBB" w:rsidP="00414DBB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14DBB">
        <w:rPr>
          <w:rFonts w:ascii="Times New Roman" w:eastAsia="Calibri" w:hAnsi="Times New Roman"/>
          <w:sz w:val="28"/>
          <w:szCs w:val="28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:rsidR="00414DBB" w:rsidRPr="00414DBB" w:rsidRDefault="0066752F" w:rsidP="00414DBB">
      <w:pPr>
        <w:pStyle w:val="afc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</w:t>
      </w:r>
      <w:r w:rsidR="00414DBB" w:rsidRPr="00414DBB">
        <w:rPr>
          <w:rFonts w:ascii="Times New Roman" w:hAnsi="Times New Roman"/>
          <w:sz w:val="28"/>
          <w:szCs w:val="28"/>
          <w:lang w:eastAsia="en-US"/>
        </w:rPr>
        <w:t>1.6. Пункт 5.</w:t>
      </w:r>
      <w:r>
        <w:rPr>
          <w:rFonts w:ascii="Times New Roman" w:hAnsi="Times New Roman"/>
          <w:sz w:val="28"/>
          <w:szCs w:val="28"/>
          <w:lang w:eastAsia="en-US"/>
        </w:rPr>
        <w:t>9</w:t>
      </w:r>
      <w:r w:rsidR="00414DBB" w:rsidRPr="00414DBB">
        <w:rPr>
          <w:rFonts w:ascii="Times New Roman" w:hAnsi="Times New Roman"/>
          <w:sz w:val="28"/>
          <w:szCs w:val="28"/>
          <w:lang w:eastAsia="en-US"/>
        </w:rPr>
        <w:t>. Положения дополнить подпунктом 5.</w:t>
      </w:r>
      <w:r>
        <w:rPr>
          <w:rFonts w:ascii="Times New Roman" w:hAnsi="Times New Roman"/>
          <w:sz w:val="28"/>
          <w:szCs w:val="28"/>
          <w:lang w:eastAsia="en-US"/>
        </w:rPr>
        <w:t>9</w:t>
      </w:r>
      <w:r w:rsidR="00414DBB" w:rsidRPr="00414DBB">
        <w:rPr>
          <w:rFonts w:ascii="Times New Roman" w:hAnsi="Times New Roman"/>
          <w:sz w:val="28"/>
          <w:szCs w:val="28"/>
          <w:lang w:eastAsia="en-US"/>
        </w:rPr>
        <w:t>.1. следующего содержания:</w:t>
      </w:r>
    </w:p>
    <w:p w:rsidR="00414DBB" w:rsidRPr="00414DBB" w:rsidRDefault="0066752F" w:rsidP="00F12AA8">
      <w:pPr>
        <w:pStyle w:val="afc"/>
        <w:ind w:left="0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14DBB" w:rsidRPr="00414DBB">
        <w:rPr>
          <w:rFonts w:ascii="Times New Roman" w:hAnsi="Times New Roman"/>
          <w:sz w:val="28"/>
          <w:szCs w:val="28"/>
        </w:rPr>
        <w:t>«5.</w:t>
      </w:r>
      <w:r>
        <w:rPr>
          <w:rFonts w:ascii="Times New Roman" w:hAnsi="Times New Roman"/>
          <w:sz w:val="28"/>
          <w:szCs w:val="28"/>
        </w:rPr>
        <w:t>9</w:t>
      </w:r>
      <w:r w:rsidR="00414DBB" w:rsidRPr="00414DBB">
        <w:rPr>
          <w:rFonts w:ascii="Times New Roman" w:hAnsi="Times New Roman"/>
          <w:sz w:val="28"/>
          <w:szCs w:val="28"/>
        </w:rPr>
        <w:t xml:space="preserve">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</w:t>
      </w:r>
      <w:r w:rsidR="00414DBB" w:rsidRPr="00414DBB">
        <w:rPr>
          <w:rFonts w:ascii="Times New Roman" w:hAnsi="Times New Roman"/>
          <w:sz w:val="28"/>
          <w:szCs w:val="28"/>
        </w:rPr>
        <w:lastRenderedPageBreak/>
        <w:t>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="00414DBB" w:rsidRPr="00414DBB">
        <w:rPr>
          <w:rFonts w:ascii="Times New Roman" w:hAnsi="Times New Roman"/>
          <w:sz w:val="28"/>
          <w:szCs w:val="28"/>
        </w:rPr>
        <w:t>.».</w:t>
      </w:r>
      <w:proofErr w:type="gramEnd"/>
    </w:p>
    <w:p w:rsidR="00414DBB" w:rsidRPr="00414DBB" w:rsidRDefault="0066752F" w:rsidP="00F12AA8">
      <w:pPr>
        <w:pStyle w:val="afc"/>
        <w:ind w:left="0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14DBB" w:rsidRPr="00414DBB">
        <w:rPr>
          <w:rFonts w:ascii="Times New Roman" w:hAnsi="Times New Roman"/>
          <w:sz w:val="28"/>
          <w:szCs w:val="28"/>
        </w:rPr>
        <w:t>1.7. Пункт 6.3. Положения изложить в следующей редакции:</w:t>
      </w:r>
    </w:p>
    <w:p w:rsidR="00414DBB" w:rsidRPr="00414DBB" w:rsidRDefault="00414DBB" w:rsidP="00F12AA8">
      <w:pPr>
        <w:pStyle w:val="afc"/>
        <w:ind w:left="0" w:firstLine="283"/>
        <w:jc w:val="both"/>
        <w:rPr>
          <w:rFonts w:ascii="Times New Roman" w:hAnsi="Times New Roman"/>
          <w:sz w:val="28"/>
          <w:szCs w:val="28"/>
        </w:rPr>
      </w:pPr>
      <w:r w:rsidRPr="00414DBB">
        <w:rPr>
          <w:rFonts w:ascii="Times New Roman" w:hAnsi="Times New Roman"/>
          <w:sz w:val="28"/>
          <w:szCs w:val="28"/>
        </w:rPr>
        <w:t xml:space="preserve">«6.3. </w:t>
      </w:r>
      <w:proofErr w:type="gramStart"/>
      <w:r w:rsidRPr="00414DBB">
        <w:rPr>
          <w:rFonts w:ascii="Times New Roman" w:hAnsi="Times New Roman"/>
          <w:sz w:val="28"/>
          <w:szCs w:val="28"/>
        </w:rPr>
        <w:t>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</w:t>
      </w:r>
      <w:proofErr w:type="gramEnd"/>
      <w:r w:rsidRPr="00414DBB">
        <w:rPr>
          <w:rFonts w:ascii="Times New Roman" w:hAnsi="Times New Roman"/>
          <w:sz w:val="28"/>
          <w:szCs w:val="28"/>
        </w:rPr>
        <w:t xml:space="preserve"> № 248-ФЗ, администрация направляет акт контролируемому лицу в порядке, установленном Федеральным законом № 248-ФЗ.».</w:t>
      </w:r>
    </w:p>
    <w:p w:rsidR="000322CF" w:rsidRDefault="002B43EB" w:rsidP="002B43EB">
      <w:pPr>
        <w:widowControl/>
        <w:autoSpaceDE w:val="0"/>
        <w:autoSpaceDN w:val="0"/>
        <w:adjustRightInd w:val="0"/>
        <w:jc w:val="both"/>
        <w:rPr>
          <w:rFonts w:ascii="Times New Roman" w:hAnsi="Times New Roman"/>
          <w:color w:val="auto"/>
          <w:sz w:val="28"/>
          <w:szCs w:val="28"/>
        </w:rPr>
      </w:pPr>
      <w:bookmarkStart w:id="2" w:name="Par37"/>
      <w:bookmarkEnd w:id="2"/>
      <w:r>
        <w:rPr>
          <w:rFonts w:ascii="Times New Roman" w:hAnsi="Times New Roman"/>
          <w:sz w:val="28"/>
          <w:szCs w:val="28"/>
        </w:rPr>
        <w:tab/>
      </w:r>
      <w:r w:rsidR="000322CF">
        <w:rPr>
          <w:rFonts w:ascii="Times New Roman" w:hAnsi="Times New Roman"/>
          <w:color w:val="auto"/>
          <w:sz w:val="28"/>
          <w:szCs w:val="28"/>
        </w:rPr>
        <w:t xml:space="preserve">2. </w:t>
      </w:r>
      <w:proofErr w:type="gramStart"/>
      <w:r w:rsidR="000322CF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="000322CF">
        <w:rPr>
          <w:rFonts w:ascii="Times New Roman" w:hAnsi="Times New Roman"/>
          <w:color w:val="auto"/>
          <w:sz w:val="28"/>
          <w:szCs w:val="28"/>
        </w:rPr>
        <w:t xml:space="preserve"> исполнением решения оставляю за собой.</w:t>
      </w:r>
    </w:p>
    <w:p w:rsidR="000322CF" w:rsidRDefault="000322CF" w:rsidP="009D23BE">
      <w:pPr>
        <w:autoSpaceDE w:val="0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3. </w:t>
      </w:r>
      <w:r>
        <w:rPr>
          <w:rFonts w:ascii="Times New Roman" w:hAnsi="Times New Roman"/>
          <w:bCs/>
          <w:color w:val="auto"/>
          <w:sz w:val="28"/>
          <w:szCs w:val="28"/>
        </w:rPr>
        <w:t>Настоящее решение вступает в силу</w:t>
      </w:r>
      <w:r>
        <w:rPr>
          <w:rFonts w:ascii="Times New Roman" w:hAnsi="Times New Roman"/>
          <w:color w:val="auto"/>
          <w:sz w:val="28"/>
          <w:szCs w:val="28"/>
        </w:rPr>
        <w:t xml:space="preserve"> со дня его официального опубликования</w:t>
      </w:r>
      <w:r>
        <w:rPr>
          <w:rFonts w:ascii="Times New Roman" w:hAnsi="Times New Roman"/>
          <w:bCs/>
          <w:color w:val="auto"/>
          <w:sz w:val="28"/>
          <w:szCs w:val="28"/>
        </w:rPr>
        <w:t>.</w:t>
      </w: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Глава Каменского</w:t>
      </w:r>
    </w:p>
    <w:p w:rsidR="000322CF" w:rsidRDefault="000322CF" w:rsidP="000322CF">
      <w:pPr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муниципального района                                                               Л.И.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Свистунова</w:t>
      </w:r>
      <w:proofErr w:type="spellEnd"/>
    </w:p>
    <w:p w:rsidR="00CC285B" w:rsidRDefault="00CC285B" w:rsidP="000322CF">
      <w:pPr>
        <w:rPr>
          <w:rFonts w:ascii="Times New Roman" w:hAnsi="Times New Roman"/>
          <w:color w:val="auto"/>
          <w:sz w:val="28"/>
          <w:szCs w:val="28"/>
        </w:rPr>
      </w:pPr>
      <w:bookmarkStart w:id="3" w:name="_GoBack"/>
      <w:bookmarkEnd w:id="3"/>
    </w:p>
    <w:sectPr w:rsidR="00CC285B" w:rsidSect="00A25A6B">
      <w:headerReference w:type="default" r:id="rId11"/>
      <w:headerReference w:type="first" r:id="rId12"/>
      <w:pgSz w:w="11906" w:h="16838" w:code="9"/>
      <w:pgMar w:top="1134" w:right="567" w:bottom="1134" w:left="1985" w:header="709" w:footer="709" w:gutter="0"/>
      <w:pgBorders w:offsetFrom="page">
        <w:top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4C9" w:rsidRDefault="004244C9" w:rsidP="0024234A">
      <w:r>
        <w:separator/>
      </w:r>
    </w:p>
  </w:endnote>
  <w:endnote w:type="continuationSeparator" w:id="0">
    <w:p w:rsidR="004244C9" w:rsidRDefault="004244C9" w:rsidP="0024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4C9" w:rsidRDefault="004244C9" w:rsidP="0024234A">
      <w:r>
        <w:separator/>
      </w:r>
    </w:p>
  </w:footnote>
  <w:footnote w:type="continuationSeparator" w:id="0">
    <w:p w:rsidR="004244C9" w:rsidRDefault="004244C9" w:rsidP="00242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899983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210E1C" w:rsidRPr="00CC285B" w:rsidRDefault="00210E1C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CC285B">
          <w:rPr>
            <w:rFonts w:ascii="Times New Roman" w:hAnsi="Times New Roman"/>
            <w:sz w:val="24"/>
            <w:szCs w:val="24"/>
          </w:rPr>
          <w:fldChar w:fldCharType="begin"/>
        </w:r>
        <w:r w:rsidRPr="00CC285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285B">
          <w:rPr>
            <w:rFonts w:ascii="Times New Roman" w:hAnsi="Times New Roman"/>
            <w:sz w:val="24"/>
            <w:szCs w:val="24"/>
          </w:rPr>
          <w:fldChar w:fldCharType="separate"/>
        </w:r>
        <w:r w:rsidR="008D7FA7" w:rsidRPr="008D7FA7">
          <w:rPr>
            <w:rFonts w:ascii="Times New Roman" w:hAnsi="Times New Roman"/>
            <w:noProof/>
            <w:sz w:val="24"/>
            <w:szCs w:val="24"/>
            <w:lang w:val="ru-RU"/>
          </w:rPr>
          <w:t>3</w:t>
        </w:r>
        <w:r w:rsidRPr="00CC285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4516A" w:rsidRDefault="0004516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E1C" w:rsidRDefault="00210E1C">
    <w:pPr>
      <w:pStyle w:val="ab"/>
      <w:jc w:val="center"/>
    </w:pPr>
  </w:p>
  <w:p w:rsidR="008814E2" w:rsidRDefault="008814E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834AF8"/>
    <w:multiLevelType w:val="hybridMultilevel"/>
    <w:tmpl w:val="34782DF2"/>
    <w:lvl w:ilvl="0" w:tplc="AE6AA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E9968D8"/>
    <w:multiLevelType w:val="hybridMultilevel"/>
    <w:tmpl w:val="15CE083C"/>
    <w:lvl w:ilvl="0" w:tplc="22FC98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6841295"/>
    <w:multiLevelType w:val="hybridMultilevel"/>
    <w:tmpl w:val="160416F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AA"/>
    <w:rsid w:val="00012290"/>
    <w:rsid w:val="000175D7"/>
    <w:rsid w:val="000263D9"/>
    <w:rsid w:val="00026B75"/>
    <w:rsid w:val="000322CF"/>
    <w:rsid w:val="00041843"/>
    <w:rsid w:val="0004516A"/>
    <w:rsid w:val="000474E0"/>
    <w:rsid w:val="00047949"/>
    <w:rsid w:val="0007628F"/>
    <w:rsid w:val="00085FCD"/>
    <w:rsid w:val="000B19C5"/>
    <w:rsid w:val="000C6761"/>
    <w:rsid w:val="000C7071"/>
    <w:rsid w:val="000D1253"/>
    <w:rsid w:val="000D6C3A"/>
    <w:rsid w:val="000D7C1A"/>
    <w:rsid w:val="0010097C"/>
    <w:rsid w:val="0010602A"/>
    <w:rsid w:val="00122D00"/>
    <w:rsid w:val="00125DC8"/>
    <w:rsid w:val="00127F7B"/>
    <w:rsid w:val="00141837"/>
    <w:rsid w:val="00170222"/>
    <w:rsid w:val="00172905"/>
    <w:rsid w:val="00172C45"/>
    <w:rsid w:val="00173F26"/>
    <w:rsid w:val="00174178"/>
    <w:rsid w:val="00176973"/>
    <w:rsid w:val="00176B5E"/>
    <w:rsid w:val="00180A50"/>
    <w:rsid w:val="001B2643"/>
    <w:rsid w:val="001B7B55"/>
    <w:rsid w:val="001C1F82"/>
    <w:rsid w:val="001C3FBC"/>
    <w:rsid w:val="001C68B5"/>
    <w:rsid w:val="001E1761"/>
    <w:rsid w:val="00202DA3"/>
    <w:rsid w:val="00205706"/>
    <w:rsid w:val="00205A38"/>
    <w:rsid w:val="00210E1C"/>
    <w:rsid w:val="002122B7"/>
    <w:rsid w:val="00240231"/>
    <w:rsid w:val="0024234A"/>
    <w:rsid w:val="00243EEB"/>
    <w:rsid w:val="002440B3"/>
    <w:rsid w:val="00244D4E"/>
    <w:rsid w:val="00260DFB"/>
    <w:rsid w:val="0028333E"/>
    <w:rsid w:val="00283EE9"/>
    <w:rsid w:val="00284568"/>
    <w:rsid w:val="002900ED"/>
    <w:rsid w:val="00295A33"/>
    <w:rsid w:val="002A41BF"/>
    <w:rsid w:val="002A696F"/>
    <w:rsid w:val="002B43EB"/>
    <w:rsid w:val="002C2A91"/>
    <w:rsid w:val="002C6002"/>
    <w:rsid w:val="002C79DF"/>
    <w:rsid w:val="002D47BB"/>
    <w:rsid w:val="002D565A"/>
    <w:rsid w:val="002F0E55"/>
    <w:rsid w:val="00324F2A"/>
    <w:rsid w:val="00330C62"/>
    <w:rsid w:val="0033569F"/>
    <w:rsid w:val="0034296C"/>
    <w:rsid w:val="00352DD8"/>
    <w:rsid w:val="003668B1"/>
    <w:rsid w:val="00366CB6"/>
    <w:rsid w:val="00372B51"/>
    <w:rsid w:val="0037541D"/>
    <w:rsid w:val="00376F01"/>
    <w:rsid w:val="00385427"/>
    <w:rsid w:val="00387A5C"/>
    <w:rsid w:val="003B59D0"/>
    <w:rsid w:val="003C1F47"/>
    <w:rsid w:val="003C75F4"/>
    <w:rsid w:val="003E01BB"/>
    <w:rsid w:val="003E6119"/>
    <w:rsid w:val="00414006"/>
    <w:rsid w:val="00414DBB"/>
    <w:rsid w:val="004201D1"/>
    <w:rsid w:val="004244C9"/>
    <w:rsid w:val="00430D8D"/>
    <w:rsid w:val="00445517"/>
    <w:rsid w:val="00450671"/>
    <w:rsid w:val="00453349"/>
    <w:rsid w:val="004711AD"/>
    <w:rsid w:val="00474FF3"/>
    <w:rsid w:val="00476B70"/>
    <w:rsid w:val="00485900"/>
    <w:rsid w:val="00494170"/>
    <w:rsid w:val="004B3690"/>
    <w:rsid w:val="004C0C07"/>
    <w:rsid w:val="004C250C"/>
    <w:rsid w:val="004C5EED"/>
    <w:rsid w:val="004D3246"/>
    <w:rsid w:val="004E117B"/>
    <w:rsid w:val="004E60B0"/>
    <w:rsid w:val="005051BB"/>
    <w:rsid w:val="005055E7"/>
    <w:rsid w:val="005203C1"/>
    <w:rsid w:val="0052343C"/>
    <w:rsid w:val="00535036"/>
    <w:rsid w:val="00540675"/>
    <w:rsid w:val="00544311"/>
    <w:rsid w:val="00550415"/>
    <w:rsid w:val="00567126"/>
    <w:rsid w:val="0059485C"/>
    <w:rsid w:val="005A18A5"/>
    <w:rsid w:val="005A7AC8"/>
    <w:rsid w:val="005B2CD7"/>
    <w:rsid w:val="005B6837"/>
    <w:rsid w:val="005D4705"/>
    <w:rsid w:val="005D5366"/>
    <w:rsid w:val="005E1256"/>
    <w:rsid w:val="005E55E7"/>
    <w:rsid w:val="00605929"/>
    <w:rsid w:val="00624F36"/>
    <w:rsid w:val="0063792D"/>
    <w:rsid w:val="006510F5"/>
    <w:rsid w:val="00652F1A"/>
    <w:rsid w:val="0066181B"/>
    <w:rsid w:val="0066752F"/>
    <w:rsid w:val="0067765D"/>
    <w:rsid w:val="006821EE"/>
    <w:rsid w:val="0069424D"/>
    <w:rsid w:val="006B47D6"/>
    <w:rsid w:val="006B54D0"/>
    <w:rsid w:val="006C239C"/>
    <w:rsid w:val="006C23E4"/>
    <w:rsid w:val="006C5961"/>
    <w:rsid w:val="006C679D"/>
    <w:rsid w:val="006D3C46"/>
    <w:rsid w:val="006D43D4"/>
    <w:rsid w:val="006D4F8E"/>
    <w:rsid w:val="006E7ACD"/>
    <w:rsid w:val="00701195"/>
    <w:rsid w:val="00720C1B"/>
    <w:rsid w:val="007469C1"/>
    <w:rsid w:val="00757389"/>
    <w:rsid w:val="007625A5"/>
    <w:rsid w:val="00763E9F"/>
    <w:rsid w:val="00767709"/>
    <w:rsid w:val="00776F1D"/>
    <w:rsid w:val="00781C6D"/>
    <w:rsid w:val="0078742F"/>
    <w:rsid w:val="00790F3B"/>
    <w:rsid w:val="00795441"/>
    <w:rsid w:val="00796651"/>
    <w:rsid w:val="007A19C7"/>
    <w:rsid w:val="007A7C02"/>
    <w:rsid w:val="007E2111"/>
    <w:rsid w:val="007E2B10"/>
    <w:rsid w:val="007E2B8B"/>
    <w:rsid w:val="007E4195"/>
    <w:rsid w:val="007F2C45"/>
    <w:rsid w:val="00815ED7"/>
    <w:rsid w:val="00817F2D"/>
    <w:rsid w:val="00827C4A"/>
    <w:rsid w:val="008355E8"/>
    <w:rsid w:val="0084569D"/>
    <w:rsid w:val="00846216"/>
    <w:rsid w:val="00850BFC"/>
    <w:rsid w:val="00853B64"/>
    <w:rsid w:val="0086757B"/>
    <w:rsid w:val="008768A9"/>
    <w:rsid w:val="00876F76"/>
    <w:rsid w:val="008814E2"/>
    <w:rsid w:val="008975D2"/>
    <w:rsid w:val="008A2657"/>
    <w:rsid w:val="008A3DFB"/>
    <w:rsid w:val="008A4A17"/>
    <w:rsid w:val="008B0877"/>
    <w:rsid w:val="008C2FAF"/>
    <w:rsid w:val="008D70D6"/>
    <w:rsid w:val="008D7FA7"/>
    <w:rsid w:val="00916033"/>
    <w:rsid w:val="009175EB"/>
    <w:rsid w:val="00926768"/>
    <w:rsid w:val="00936909"/>
    <w:rsid w:val="00943C7B"/>
    <w:rsid w:val="00954BBB"/>
    <w:rsid w:val="0095709C"/>
    <w:rsid w:val="0096268B"/>
    <w:rsid w:val="00966F6C"/>
    <w:rsid w:val="00973643"/>
    <w:rsid w:val="00977818"/>
    <w:rsid w:val="009A6383"/>
    <w:rsid w:val="009B0B14"/>
    <w:rsid w:val="009C161B"/>
    <w:rsid w:val="009D13C6"/>
    <w:rsid w:val="009D23BE"/>
    <w:rsid w:val="009D2C98"/>
    <w:rsid w:val="009E26F0"/>
    <w:rsid w:val="00A138DD"/>
    <w:rsid w:val="00A16F20"/>
    <w:rsid w:val="00A25A6B"/>
    <w:rsid w:val="00A3124B"/>
    <w:rsid w:val="00A54A3C"/>
    <w:rsid w:val="00A662FD"/>
    <w:rsid w:val="00A73C61"/>
    <w:rsid w:val="00A77C25"/>
    <w:rsid w:val="00A90B43"/>
    <w:rsid w:val="00A93995"/>
    <w:rsid w:val="00A95275"/>
    <w:rsid w:val="00A96D0B"/>
    <w:rsid w:val="00A97467"/>
    <w:rsid w:val="00AA6281"/>
    <w:rsid w:val="00AB3536"/>
    <w:rsid w:val="00AB7AD0"/>
    <w:rsid w:val="00AC3FEC"/>
    <w:rsid w:val="00AD0EC8"/>
    <w:rsid w:val="00AD146D"/>
    <w:rsid w:val="00AD6579"/>
    <w:rsid w:val="00AE4784"/>
    <w:rsid w:val="00AE75D0"/>
    <w:rsid w:val="00B263F8"/>
    <w:rsid w:val="00B272F9"/>
    <w:rsid w:val="00B43211"/>
    <w:rsid w:val="00B57631"/>
    <w:rsid w:val="00B67CDB"/>
    <w:rsid w:val="00B82F46"/>
    <w:rsid w:val="00B84F6A"/>
    <w:rsid w:val="00B85071"/>
    <w:rsid w:val="00B86A66"/>
    <w:rsid w:val="00BA25BB"/>
    <w:rsid w:val="00BA31DF"/>
    <w:rsid w:val="00BB1ADE"/>
    <w:rsid w:val="00BB1C3F"/>
    <w:rsid w:val="00BC5301"/>
    <w:rsid w:val="00BD4F75"/>
    <w:rsid w:val="00BD5C98"/>
    <w:rsid w:val="00BF15E1"/>
    <w:rsid w:val="00BF218A"/>
    <w:rsid w:val="00BF5E6C"/>
    <w:rsid w:val="00C0644A"/>
    <w:rsid w:val="00C1674A"/>
    <w:rsid w:val="00C53904"/>
    <w:rsid w:val="00C560C6"/>
    <w:rsid w:val="00C561D1"/>
    <w:rsid w:val="00C82256"/>
    <w:rsid w:val="00C85ADB"/>
    <w:rsid w:val="00C915CB"/>
    <w:rsid w:val="00C928C6"/>
    <w:rsid w:val="00C94415"/>
    <w:rsid w:val="00C979AF"/>
    <w:rsid w:val="00CB5C21"/>
    <w:rsid w:val="00CC285B"/>
    <w:rsid w:val="00CC6D26"/>
    <w:rsid w:val="00CD35BF"/>
    <w:rsid w:val="00CE21AA"/>
    <w:rsid w:val="00CE2F31"/>
    <w:rsid w:val="00CF4A8E"/>
    <w:rsid w:val="00D21117"/>
    <w:rsid w:val="00D24926"/>
    <w:rsid w:val="00D30A63"/>
    <w:rsid w:val="00D36A55"/>
    <w:rsid w:val="00D36B13"/>
    <w:rsid w:val="00D405C8"/>
    <w:rsid w:val="00D514B5"/>
    <w:rsid w:val="00D57962"/>
    <w:rsid w:val="00D73F54"/>
    <w:rsid w:val="00D822E5"/>
    <w:rsid w:val="00DA1D61"/>
    <w:rsid w:val="00DB020A"/>
    <w:rsid w:val="00DB1CB8"/>
    <w:rsid w:val="00DB6973"/>
    <w:rsid w:val="00DC1F8D"/>
    <w:rsid w:val="00DC2297"/>
    <w:rsid w:val="00DC794F"/>
    <w:rsid w:val="00DE08C5"/>
    <w:rsid w:val="00DE1214"/>
    <w:rsid w:val="00DE7C14"/>
    <w:rsid w:val="00DF0BBE"/>
    <w:rsid w:val="00DF5713"/>
    <w:rsid w:val="00E13805"/>
    <w:rsid w:val="00E21066"/>
    <w:rsid w:val="00E2539B"/>
    <w:rsid w:val="00E30F7F"/>
    <w:rsid w:val="00E34FF6"/>
    <w:rsid w:val="00E420D2"/>
    <w:rsid w:val="00E43C77"/>
    <w:rsid w:val="00E46172"/>
    <w:rsid w:val="00E46581"/>
    <w:rsid w:val="00E52381"/>
    <w:rsid w:val="00E52CE1"/>
    <w:rsid w:val="00E60A48"/>
    <w:rsid w:val="00E6541B"/>
    <w:rsid w:val="00E7182E"/>
    <w:rsid w:val="00E76B31"/>
    <w:rsid w:val="00E95BA0"/>
    <w:rsid w:val="00EA3F1E"/>
    <w:rsid w:val="00EC0545"/>
    <w:rsid w:val="00EC7069"/>
    <w:rsid w:val="00ED304A"/>
    <w:rsid w:val="00EE08D6"/>
    <w:rsid w:val="00EE0928"/>
    <w:rsid w:val="00EF673D"/>
    <w:rsid w:val="00F02C07"/>
    <w:rsid w:val="00F068CE"/>
    <w:rsid w:val="00F11780"/>
    <w:rsid w:val="00F12AA8"/>
    <w:rsid w:val="00F131C5"/>
    <w:rsid w:val="00F13E59"/>
    <w:rsid w:val="00F17510"/>
    <w:rsid w:val="00F316E7"/>
    <w:rsid w:val="00F32798"/>
    <w:rsid w:val="00F7011E"/>
    <w:rsid w:val="00F778D5"/>
    <w:rsid w:val="00F8278E"/>
    <w:rsid w:val="00F82ECC"/>
    <w:rsid w:val="00F83CFD"/>
    <w:rsid w:val="00F9519A"/>
    <w:rsid w:val="00FA7258"/>
    <w:rsid w:val="00FB0330"/>
    <w:rsid w:val="00FB293A"/>
    <w:rsid w:val="00FC0F40"/>
    <w:rsid w:val="00FC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qFormat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Body Text Indent"/>
    <w:basedOn w:val="a"/>
    <w:link w:val="afd"/>
    <w:uiPriority w:val="99"/>
    <w:semiHidden/>
    <w:unhideWhenUsed/>
    <w:rsid w:val="00414DB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414DBB"/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qFormat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Body Text Indent"/>
    <w:basedOn w:val="a"/>
    <w:link w:val="afd"/>
    <w:uiPriority w:val="99"/>
    <w:semiHidden/>
    <w:unhideWhenUsed/>
    <w:rsid w:val="00414DB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414DBB"/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14098-EB7D-4168-BB86-20DE7267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Совет народных депутатов Каменского района</cp:lastModifiedBy>
  <cp:revision>2</cp:revision>
  <cp:lastPrinted>2026-03-31T08:03:00Z</cp:lastPrinted>
  <dcterms:created xsi:type="dcterms:W3CDTF">2026-03-31T08:04:00Z</dcterms:created>
  <dcterms:modified xsi:type="dcterms:W3CDTF">2026-03-31T08:04:00Z</dcterms:modified>
</cp:coreProperties>
</file>