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BDA" w:rsidRDefault="00FA38F3" w:rsidP="00FA38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32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 </w:t>
      </w:r>
    </w:p>
    <w:tbl>
      <w:tblPr>
        <w:tblW w:w="14786" w:type="dxa"/>
        <w:tblLayout w:type="fixed"/>
        <w:tblLook w:val="0000" w:firstRow="0" w:lastRow="0" w:firstColumn="0" w:lastColumn="0" w:noHBand="0" w:noVBand="0"/>
      </w:tblPr>
      <w:tblGrid>
        <w:gridCol w:w="5778"/>
        <w:gridCol w:w="4079"/>
        <w:gridCol w:w="4929"/>
      </w:tblGrid>
      <w:tr w:rsidR="00D64BDA" w:rsidRPr="00760871" w:rsidTr="00704ECF">
        <w:tc>
          <w:tcPr>
            <w:tcW w:w="5778" w:type="dxa"/>
          </w:tcPr>
          <w:p w:rsidR="00D64BDA" w:rsidRPr="00760871" w:rsidRDefault="00D64BDA" w:rsidP="005D7228">
            <w:pPr>
              <w:spacing w:after="0" w:line="240" w:lineRule="auto"/>
              <w:ind w:right="7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object w:dxaOrig="5221" w:dyaOrig="58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32.25pt" o:ole="" fillcolor="window">
                  <v:imagedata r:id="rId6" o:title=""/>
                </v:shape>
                <o:OLEObject Type="Embed" ProgID="MSDraw" ShapeID="_x0000_i1025" DrawAspect="Content" ObjectID="_1753521032" r:id="rId7">
                  <o:FieldCodes>\* MERGEFORMAT</o:FieldCodes>
                </o:OLEObject>
              </w:object>
            </w:r>
          </w:p>
          <w:p w:rsidR="00D64BDA" w:rsidRPr="00760871" w:rsidRDefault="00D64BDA" w:rsidP="005D7228">
            <w:pPr>
              <w:spacing w:after="0" w:line="240" w:lineRule="auto"/>
              <w:ind w:right="795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  <w:p w:rsidR="00D64BDA" w:rsidRPr="00760871" w:rsidRDefault="00D64BDA" w:rsidP="005D7228">
            <w:pPr>
              <w:spacing w:after="0" w:line="240" w:lineRule="auto"/>
              <w:ind w:right="79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6087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Территориальный отдел  Управления Федеральной службы по надзору в сфере защиты прав потребителей и благополучия человека по Воронежской области</w:t>
            </w:r>
          </w:p>
          <w:p w:rsidR="00D64BDA" w:rsidRPr="00760871" w:rsidRDefault="00D64BDA" w:rsidP="005D7228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6087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в Лискинском, Бобровском, Каменском, Каширском, Острогожском районах </w:t>
            </w:r>
          </w:p>
          <w:p w:rsidR="00D64BDA" w:rsidRPr="00760871" w:rsidRDefault="00D64BDA" w:rsidP="005D7228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76087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397900, Воронежская обл., </w:t>
            </w:r>
            <w:proofErr w:type="spellStart"/>
            <w:r w:rsidRPr="0076087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Лискинский</w:t>
            </w:r>
            <w:proofErr w:type="spellEnd"/>
            <w:r w:rsidRPr="0076087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район, </w:t>
            </w:r>
            <w:proofErr w:type="spellStart"/>
            <w:r w:rsidRPr="0076087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г</w:t>
            </w:r>
            <w:proofErr w:type="gramStart"/>
            <w:r w:rsidRPr="0076087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.Л</w:t>
            </w:r>
            <w:proofErr w:type="gramEnd"/>
            <w:r w:rsidRPr="0076087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иски</w:t>
            </w:r>
            <w:proofErr w:type="spellEnd"/>
            <w:r w:rsidRPr="0076087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, </w:t>
            </w:r>
            <w:proofErr w:type="spellStart"/>
            <w:r w:rsidRPr="0076087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пр.Ленина</w:t>
            </w:r>
            <w:proofErr w:type="spellEnd"/>
            <w:r w:rsidRPr="0076087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, д.40</w:t>
            </w:r>
          </w:p>
          <w:p w:rsidR="00D64BDA" w:rsidRPr="00760871" w:rsidRDefault="00D64BDA" w:rsidP="005D7228">
            <w:pPr>
              <w:spacing w:after="0" w:line="240" w:lineRule="auto"/>
              <w:ind w:right="7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тел./факс (07391)4-46-27</w:t>
            </w:r>
          </w:p>
          <w:p w:rsidR="00D64BDA" w:rsidRPr="00760871" w:rsidRDefault="00D64BDA" w:rsidP="005D7228">
            <w:pPr>
              <w:spacing w:after="0" w:line="240" w:lineRule="auto"/>
              <w:ind w:right="7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6087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E-mail </w:t>
            </w:r>
            <w:hyperlink r:id="rId8" w:history="1">
              <w:r w:rsidRPr="0076087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liski@rpn.vrn.ru</w:t>
              </w:r>
            </w:hyperlink>
          </w:p>
          <w:p w:rsidR="00D64BDA" w:rsidRPr="00760871" w:rsidRDefault="00D64BDA" w:rsidP="005D7228">
            <w:pPr>
              <w:spacing w:after="0" w:line="240" w:lineRule="auto"/>
              <w:ind w:right="7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ИНН/КПП 3665049192/366501001</w:t>
            </w:r>
          </w:p>
          <w:p w:rsidR="00D64BDA" w:rsidRPr="00760871" w:rsidRDefault="00D64BDA" w:rsidP="005D7228">
            <w:pPr>
              <w:spacing w:after="0" w:line="240" w:lineRule="auto"/>
              <w:ind w:right="7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8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_№ ________________</w:t>
            </w:r>
          </w:p>
        </w:tc>
        <w:tc>
          <w:tcPr>
            <w:tcW w:w="4079" w:type="dxa"/>
          </w:tcPr>
          <w:p w:rsidR="00D64BDA" w:rsidRPr="00760871" w:rsidRDefault="00D64BDA" w:rsidP="005D7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57E42" w:rsidRDefault="00E57E42" w:rsidP="00E57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57E42" w:rsidRDefault="00E57E42" w:rsidP="00E57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57E42" w:rsidRDefault="00E57E42" w:rsidP="00E57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6D2E" w:rsidRPr="00F66D2E" w:rsidRDefault="00F66D2E" w:rsidP="00F66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86537" w:rsidRPr="00C86537" w:rsidRDefault="00C86537" w:rsidP="00C86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537">
              <w:rPr>
                <w:rFonts w:ascii="Times New Roman" w:eastAsia="Times New Roman" w:hAnsi="Times New Roman" w:cs="Times New Roman"/>
                <w:lang w:eastAsia="ru-RU"/>
              </w:rPr>
              <w:t>Главе администрации Каменского муниципального района</w:t>
            </w:r>
          </w:p>
          <w:p w:rsidR="00C86537" w:rsidRPr="00C86537" w:rsidRDefault="00C86537" w:rsidP="00C86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5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86537">
              <w:rPr>
                <w:rFonts w:ascii="Times New Roman" w:eastAsia="Times New Roman" w:hAnsi="Times New Roman" w:cs="Times New Roman"/>
                <w:lang w:eastAsia="ru-RU"/>
              </w:rPr>
              <w:t>Кателкину</w:t>
            </w:r>
            <w:proofErr w:type="spellEnd"/>
            <w:r w:rsidRPr="00C86537">
              <w:rPr>
                <w:rFonts w:ascii="Times New Roman" w:eastAsia="Times New Roman" w:hAnsi="Times New Roman" w:cs="Times New Roman"/>
                <w:lang w:eastAsia="ru-RU"/>
              </w:rPr>
              <w:t xml:space="preserve"> Анатолию Стефановичу</w:t>
            </w:r>
          </w:p>
          <w:p w:rsidR="00D64BDA" w:rsidRPr="00760871" w:rsidRDefault="00D64BDA" w:rsidP="005D7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4BDA" w:rsidRPr="00760871" w:rsidRDefault="00D64BDA" w:rsidP="005D7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29" w:type="dxa"/>
          </w:tcPr>
          <w:p w:rsidR="00D64BDA" w:rsidRPr="00760871" w:rsidRDefault="00D64BDA" w:rsidP="005D7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64BDA" w:rsidRPr="00760871" w:rsidRDefault="00D64BDA" w:rsidP="005D7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64BDA" w:rsidRPr="00760871" w:rsidRDefault="00D64BDA" w:rsidP="005D7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64BDA" w:rsidRPr="00760871" w:rsidRDefault="00D64BDA" w:rsidP="005D7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64BDA" w:rsidRPr="00760871" w:rsidRDefault="00D64BDA" w:rsidP="005D7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64BDA" w:rsidRPr="00760871" w:rsidRDefault="00D64BDA" w:rsidP="005D7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64BDA" w:rsidRPr="00760871" w:rsidRDefault="00D64BDA" w:rsidP="005D7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64BDA" w:rsidRPr="00760871" w:rsidRDefault="00D64BDA" w:rsidP="005D7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08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Главному врачу </w:t>
            </w:r>
          </w:p>
          <w:p w:rsidR="00D64BDA" w:rsidRPr="00760871" w:rsidRDefault="00D64BDA" w:rsidP="005D7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0871">
              <w:rPr>
                <w:rFonts w:ascii="Times New Roman" w:eastAsia="Times New Roman" w:hAnsi="Times New Roman" w:cs="Times New Roman"/>
                <w:b/>
                <w:lang w:eastAsia="ru-RU"/>
              </w:rPr>
              <w:t>БУЗ ВО «</w:t>
            </w:r>
            <w:proofErr w:type="spellStart"/>
            <w:r w:rsidRPr="00760871">
              <w:rPr>
                <w:rFonts w:ascii="Times New Roman" w:eastAsia="Times New Roman" w:hAnsi="Times New Roman" w:cs="Times New Roman"/>
                <w:b/>
                <w:lang w:eastAsia="ru-RU"/>
              </w:rPr>
              <w:t>Лискинская</w:t>
            </w:r>
            <w:proofErr w:type="spellEnd"/>
          </w:p>
          <w:p w:rsidR="00D64BDA" w:rsidRPr="00760871" w:rsidRDefault="00D64BDA" w:rsidP="005D7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08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районная больница»</w:t>
            </w:r>
          </w:p>
          <w:p w:rsidR="00D64BDA" w:rsidRPr="00760871" w:rsidRDefault="00D64BDA" w:rsidP="005D7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760871">
              <w:rPr>
                <w:rFonts w:ascii="Times New Roman" w:eastAsia="Times New Roman" w:hAnsi="Times New Roman" w:cs="Times New Roman"/>
                <w:b/>
                <w:lang w:eastAsia="ru-RU"/>
              </w:rPr>
              <w:t>Барковской</w:t>
            </w:r>
            <w:proofErr w:type="spellEnd"/>
            <w:r w:rsidRPr="0076087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Е. В.</w:t>
            </w:r>
          </w:p>
          <w:p w:rsidR="00D64BDA" w:rsidRPr="00760871" w:rsidRDefault="00D64BDA" w:rsidP="005D7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64BDA" w:rsidRPr="00760871" w:rsidRDefault="00D64BDA" w:rsidP="005D7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146984" w:rsidRDefault="00146984" w:rsidP="001469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6984" w:rsidRPr="00146984" w:rsidRDefault="00146984" w:rsidP="001469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98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 отдел Управления Роспотребнадзора по Воронежской области в Лискинском, Бобровском, Каменском, Каширском, Острогожском районах просит опубликовать информацию:</w:t>
      </w:r>
    </w:p>
    <w:p w:rsidR="00E4275D" w:rsidRPr="00A32C9A" w:rsidRDefault="00E4275D" w:rsidP="00E42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32C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</w:t>
      </w:r>
      <w:proofErr w:type="spellEnd"/>
      <w:r w:rsidRPr="00A32C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напоминает, что ботулизм – тяжелое заболевание, поражающее центральную нервную систему, и при несвоевременном обращении за помощью заканчивается летальным исходом. </w:t>
      </w:r>
    </w:p>
    <w:p w:rsidR="00E4275D" w:rsidRPr="00A32C9A" w:rsidRDefault="00E4275D" w:rsidP="00E42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C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приготовлении домашней консервации необходимо помнить, что именно домашние заготовки чаще всего бывают причиной смертельно-опасного заболевания – ботулизма. Возбудители ботулизма живут только при отсутствии доступа кислорода. Именно поэтому ботулизмом часто заболевают после употребления герметически закрытых консервов, солений и копчений домашнего производства, где в толщу продукта не проникает воздух, и создаются благоприятные условия для сохранения возбудителя болезни. При этом внешний вид, вкус и запах продуктов не изменяется, иногда, и совсем не обязательно, может отмечаться вздутие консервных банок.</w:t>
      </w:r>
    </w:p>
    <w:p w:rsidR="00E4275D" w:rsidRPr="00A32C9A" w:rsidRDefault="00E4275D" w:rsidP="00E42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C9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 ботулизма широко распространены в природе: их постоянно находят в воде, особенно в придонных слоях, почве, откуда они и попадают в продукты, подвергающиеся консервированию и переработке.</w:t>
      </w:r>
    </w:p>
    <w:p w:rsidR="00E4275D" w:rsidRPr="00A32C9A" w:rsidRDefault="00E4275D" w:rsidP="00E42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C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ПОМНИТЕ:</w:t>
      </w:r>
    </w:p>
    <w:p w:rsidR="00E4275D" w:rsidRPr="00A32C9A" w:rsidRDefault="00E4275D" w:rsidP="00E42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C9A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Нельзя покупать на рынке и у случайных лиц продукты домашнего консервирования в герметически закрытых банках. Зачастую продукты для продажи готовят, обрабатывают и хранят без соблюдения правил гигиены и температурного режима.</w:t>
      </w:r>
    </w:p>
    <w:p w:rsidR="00E4275D" w:rsidRPr="00A32C9A" w:rsidRDefault="00E4275D" w:rsidP="00E42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C9A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Нельзя покупать у случайных лиц продукты домашнего копчения: крупные окорока, рыбу - особенно опасен толстолобик и другие рыбы, обитающие в придонных слоях воды. Из кишечника рыбы, при ее неправильной обработке, споры легко проникают в толщу мышц.</w:t>
      </w:r>
    </w:p>
    <w:p w:rsidR="00E4275D" w:rsidRPr="00A32C9A" w:rsidRDefault="00E4275D" w:rsidP="00E42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C9A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Нельзя в домашних условиях готовить консервы в герметически закрытых банках из грибов, мяса, рыбы, моркови, свеклы, портулака и укропа. Эти продукты трудно отмыть от мелких частичек почвы и спор возбудителей ботулизма.</w:t>
      </w:r>
    </w:p>
    <w:p w:rsidR="00E4275D" w:rsidRPr="00A32C9A" w:rsidRDefault="00E4275D" w:rsidP="00E42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C9A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Нельзя консервировать продукты с признаками порчи и гнили.</w:t>
      </w:r>
    </w:p>
    <w:p w:rsidR="00E4275D" w:rsidRPr="00A32C9A" w:rsidRDefault="00E4275D" w:rsidP="00E42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C9A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Нельзя нарушать общепринятую технологию приготовления: уменьшать количество соли, уксуса, сокращать время тепловой обработки.</w:t>
      </w:r>
    </w:p>
    <w:p w:rsidR="00E4275D" w:rsidRPr="00A32C9A" w:rsidRDefault="00E4275D" w:rsidP="00E42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C9A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Нельзя употреблять в пищу консервы из вздувшихся банок.</w:t>
      </w:r>
    </w:p>
    <w:p w:rsidR="00E4275D" w:rsidRPr="00A32C9A" w:rsidRDefault="00E4275D" w:rsidP="00E42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C9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ВАЖНО!</w:t>
      </w:r>
    </w:p>
    <w:p w:rsidR="00E4275D" w:rsidRPr="00A32C9A" w:rsidRDefault="00E4275D" w:rsidP="00E42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C9A">
        <w:rPr>
          <w:rFonts w:ascii="Times New Roman" w:eastAsia="Times New Roman" w:hAnsi="Times New Roman" w:cs="Times New Roman"/>
          <w:sz w:val="24"/>
          <w:szCs w:val="24"/>
          <w:lang w:eastAsia="ru-RU"/>
        </w:rPr>
        <w:t>1. Храните домашние консервы только в холодильнике или в погребе.</w:t>
      </w:r>
    </w:p>
    <w:p w:rsidR="00E4275D" w:rsidRPr="00A32C9A" w:rsidRDefault="00E4275D" w:rsidP="00E42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C9A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Перед употреблением в пищу консервы, приготовленные из опасных продуктов, подвергайте достаточной, в течение 15-20 минут, температурной обработке. Кипячение разрушит токсин, если он образовался в консервах. К ботулиническому токсину особенно чувствительны дети. Им можно давать консервы домашнего приготовления только после предварительной тепловой обработки.</w:t>
      </w:r>
    </w:p>
    <w:p w:rsidR="00E4275D" w:rsidRPr="00A32C9A" w:rsidRDefault="00E4275D" w:rsidP="00E42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275D" w:rsidRPr="00A32C9A" w:rsidRDefault="00E4275D" w:rsidP="00E42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C9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после употребления домашних консервов или копченой продукции вы почувствовали себя плохо, немедленно обратитесь к врачу и обязательно сообщите, что вы употребляли в пищу консервы. Банку с остатками консервов, оставшуюся рыбу или окорок не выбрасывайте – их необходимо отправить на лабораторное исследование. Это поможет быстрее выявить источник, поставить диагноз и начать правильное лечение.</w:t>
      </w:r>
    </w:p>
    <w:p w:rsidR="00E4275D" w:rsidRDefault="00E4275D" w:rsidP="00E427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C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Соблюдайте эти простые правила и будьте здоровы!</w:t>
      </w:r>
    </w:p>
    <w:p w:rsidR="00AE074E" w:rsidRDefault="00AE074E" w:rsidP="00AE07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74E" w:rsidRDefault="00AE074E" w:rsidP="00AE0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В.М.Кислякова</w:t>
      </w:r>
      <w:proofErr w:type="spellEnd"/>
    </w:p>
    <w:p w:rsidR="00AE074E" w:rsidRDefault="00AE074E" w:rsidP="00AE07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CDE" w:rsidRDefault="00AE074E" w:rsidP="00AE0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Исп. Белавина Е.Н. 84739145646</w:t>
      </w:r>
    </w:p>
    <w:p w:rsidR="00E4275D" w:rsidRDefault="00E4275D" w:rsidP="00AE0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275D" w:rsidRDefault="00E4275D" w:rsidP="00AE0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275D" w:rsidRDefault="00E4275D" w:rsidP="00AE0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275D" w:rsidRDefault="00E4275D" w:rsidP="00AE0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275D" w:rsidRDefault="00E4275D" w:rsidP="00AE0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275D" w:rsidRDefault="00E4275D" w:rsidP="00AE0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275D" w:rsidRDefault="00E4275D" w:rsidP="00AE0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275D" w:rsidRDefault="00E4275D" w:rsidP="00AE0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275D" w:rsidRDefault="00E4275D" w:rsidP="00AE0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275D" w:rsidRDefault="00E4275D" w:rsidP="00AE0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4275D" w:rsidRDefault="00E4275D" w:rsidP="00AE07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7773A242" wp14:editId="2A24A78D">
            <wp:extent cx="10070961" cy="4650788"/>
            <wp:effectExtent l="4763" t="0" r="0" b="0"/>
            <wp:docPr id="1" name="Рисунок 1" descr="https://www.rospotrebnadzor.ru/files/news2/2022/10/297x150mm_Botulizm%20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rospotrebnadzor.ru/files/news2/2022/10/297x150mm_Botulizm%20(1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085347" cy="4657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4275D" w:rsidSect="00704ECF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1150F"/>
    <w:multiLevelType w:val="multilevel"/>
    <w:tmpl w:val="05CA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FC6"/>
    <w:rsid w:val="000020BD"/>
    <w:rsid w:val="00033A14"/>
    <w:rsid w:val="000C0270"/>
    <w:rsid w:val="00135906"/>
    <w:rsid w:val="00143241"/>
    <w:rsid w:val="00146984"/>
    <w:rsid w:val="00146FC6"/>
    <w:rsid w:val="00161330"/>
    <w:rsid w:val="0025632E"/>
    <w:rsid w:val="00294FC4"/>
    <w:rsid w:val="00300546"/>
    <w:rsid w:val="003354A8"/>
    <w:rsid w:val="0037554B"/>
    <w:rsid w:val="003D3185"/>
    <w:rsid w:val="003E2CDE"/>
    <w:rsid w:val="00472008"/>
    <w:rsid w:val="004B699B"/>
    <w:rsid w:val="00521CA9"/>
    <w:rsid w:val="006F5126"/>
    <w:rsid w:val="007018B5"/>
    <w:rsid w:val="00704ECF"/>
    <w:rsid w:val="00721146"/>
    <w:rsid w:val="007320B7"/>
    <w:rsid w:val="0073348D"/>
    <w:rsid w:val="00780607"/>
    <w:rsid w:val="007D1F3C"/>
    <w:rsid w:val="00837941"/>
    <w:rsid w:val="008A34F5"/>
    <w:rsid w:val="00940C93"/>
    <w:rsid w:val="00961E5C"/>
    <w:rsid w:val="00971986"/>
    <w:rsid w:val="009F6015"/>
    <w:rsid w:val="00A750E1"/>
    <w:rsid w:val="00AA6A2C"/>
    <w:rsid w:val="00AE074E"/>
    <w:rsid w:val="00AE3016"/>
    <w:rsid w:val="00B20B3D"/>
    <w:rsid w:val="00B65DD4"/>
    <w:rsid w:val="00BC7BAC"/>
    <w:rsid w:val="00BD5C01"/>
    <w:rsid w:val="00C86537"/>
    <w:rsid w:val="00D14764"/>
    <w:rsid w:val="00D55836"/>
    <w:rsid w:val="00D64BDA"/>
    <w:rsid w:val="00D739B7"/>
    <w:rsid w:val="00D93751"/>
    <w:rsid w:val="00DF6B75"/>
    <w:rsid w:val="00E32378"/>
    <w:rsid w:val="00E4275D"/>
    <w:rsid w:val="00E57E42"/>
    <w:rsid w:val="00E96CFD"/>
    <w:rsid w:val="00F25ABC"/>
    <w:rsid w:val="00F460CC"/>
    <w:rsid w:val="00F52CFC"/>
    <w:rsid w:val="00F55D15"/>
    <w:rsid w:val="00F60541"/>
    <w:rsid w:val="00F66D2E"/>
    <w:rsid w:val="00FA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A38F3"/>
  </w:style>
  <w:style w:type="paragraph" w:customStyle="1" w:styleId="c23">
    <w:name w:val="c23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A38F3"/>
  </w:style>
  <w:style w:type="paragraph" w:customStyle="1" w:styleId="c10">
    <w:name w:val="c10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FA38F3"/>
  </w:style>
  <w:style w:type="character" w:customStyle="1" w:styleId="c1">
    <w:name w:val="c1"/>
    <w:basedOn w:val="a0"/>
    <w:rsid w:val="00FA38F3"/>
  </w:style>
  <w:style w:type="paragraph" w:customStyle="1" w:styleId="c6">
    <w:name w:val="c6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A38F3"/>
    <w:rPr>
      <w:color w:val="0000FF"/>
      <w:u w:val="single"/>
    </w:rPr>
  </w:style>
  <w:style w:type="paragraph" w:customStyle="1" w:styleId="c16">
    <w:name w:val="c16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A38F3"/>
  </w:style>
  <w:style w:type="character" w:customStyle="1" w:styleId="c3">
    <w:name w:val="c3"/>
    <w:basedOn w:val="a0"/>
    <w:rsid w:val="00FA38F3"/>
  </w:style>
  <w:style w:type="character" w:customStyle="1" w:styleId="c26">
    <w:name w:val="c26"/>
    <w:basedOn w:val="a0"/>
    <w:rsid w:val="00FA38F3"/>
  </w:style>
  <w:style w:type="character" w:customStyle="1" w:styleId="c4">
    <w:name w:val="c4"/>
    <w:basedOn w:val="a0"/>
    <w:rsid w:val="00D14764"/>
  </w:style>
  <w:style w:type="character" w:customStyle="1" w:styleId="c5">
    <w:name w:val="c5"/>
    <w:basedOn w:val="a0"/>
    <w:rsid w:val="00D14764"/>
  </w:style>
  <w:style w:type="paragraph" w:styleId="a4">
    <w:name w:val="Normal (Web)"/>
    <w:basedOn w:val="a"/>
    <w:uiPriority w:val="99"/>
    <w:semiHidden/>
    <w:unhideWhenUsed/>
    <w:rsid w:val="00D64BDA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6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C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A38F3"/>
  </w:style>
  <w:style w:type="paragraph" w:customStyle="1" w:styleId="c23">
    <w:name w:val="c23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A38F3"/>
  </w:style>
  <w:style w:type="paragraph" w:customStyle="1" w:styleId="c10">
    <w:name w:val="c10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FA38F3"/>
  </w:style>
  <w:style w:type="character" w:customStyle="1" w:styleId="c1">
    <w:name w:val="c1"/>
    <w:basedOn w:val="a0"/>
    <w:rsid w:val="00FA38F3"/>
  </w:style>
  <w:style w:type="paragraph" w:customStyle="1" w:styleId="c6">
    <w:name w:val="c6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A38F3"/>
    <w:rPr>
      <w:color w:val="0000FF"/>
      <w:u w:val="single"/>
    </w:rPr>
  </w:style>
  <w:style w:type="paragraph" w:customStyle="1" w:styleId="c16">
    <w:name w:val="c16"/>
    <w:basedOn w:val="a"/>
    <w:rsid w:val="00FA3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A38F3"/>
  </w:style>
  <w:style w:type="character" w:customStyle="1" w:styleId="c3">
    <w:name w:val="c3"/>
    <w:basedOn w:val="a0"/>
    <w:rsid w:val="00FA38F3"/>
  </w:style>
  <w:style w:type="character" w:customStyle="1" w:styleId="c26">
    <w:name w:val="c26"/>
    <w:basedOn w:val="a0"/>
    <w:rsid w:val="00FA38F3"/>
  </w:style>
  <w:style w:type="character" w:customStyle="1" w:styleId="c4">
    <w:name w:val="c4"/>
    <w:basedOn w:val="a0"/>
    <w:rsid w:val="00D14764"/>
  </w:style>
  <w:style w:type="character" w:customStyle="1" w:styleId="c5">
    <w:name w:val="c5"/>
    <w:basedOn w:val="a0"/>
    <w:rsid w:val="00D14764"/>
  </w:style>
  <w:style w:type="paragraph" w:styleId="a4">
    <w:name w:val="Normal (Web)"/>
    <w:basedOn w:val="a"/>
    <w:uiPriority w:val="99"/>
    <w:semiHidden/>
    <w:unhideWhenUsed/>
    <w:rsid w:val="00D64BDA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6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C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3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5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ski@rpn.vrn.ru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3</cp:revision>
  <cp:lastPrinted>2023-04-10T12:59:00Z</cp:lastPrinted>
  <dcterms:created xsi:type="dcterms:W3CDTF">2023-08-14T09:23:00Z</dcterms:created>
  <dcterms:modified xsi:type="dcterms:W3CDTF">2023-08-14T09:24:00Z</dcterms:modified>
</cp:coreProperties>
</file>