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55" w:rsidRPr="00831355" w:rsidRDefault="00831355" w:rsidP="00831355">
      <w:pPr>
        <w:pStyle w:val="af9"/>
        <w:spacing w:before="0"/>
        <w:ind w:left="0" w:right="0"/>
        <w:jc w:val="right"/>
        <w:rPr>
          <w:b w:val="0"/>
        </w:rPr>
      </w:pPr>
      <w:r w:rsidRPr="00831355">
        <w:rPr>
          <w:b w:val="0"/>
        </w:rPr>
        <w:t>Утверждена</w:t>
      </w:r>
    </w:p>
    <w:p w:rsidR="00831355" w:rsidRPr="00831355" w:rsidRDefault="00831355" w:rsidP="00061E3B">
      <w:pPr>
        <w:pStyle w:val="af9"/>
        <w:spacing w:before="0"/>
        <w:ind w:left="0" w:right="0"/>
        <w:jc w:val="right"/>
        <w:rPr>
          <w:b w:val="0"/>
        </w:rPr>
      </w:pPr>
      <w:r w:rsidRPr="00831355">
        <w:rPr>
          <w:b w:val="0"/>
        </w:rPr>
        <w:t xml:space="preserve">постановлением администрации </w:t>
      </w:r>
    </w:p>
    <w:p w:rsidR="00831355" w:rsidRPr="00831355" w:rsidRDefault="00831355" w:rsidP="00061E3B">
      <w:pPr>
        <w:pStyle w:val="af9"/>
        <w:spacing w:before="0"/>
        <w:ind w:left="0" w:right="0"/>
        <w:jc w:val="right"/>
        <w:rPr>
          <w:b w:val="0"/>
        </w:rPr>
      </w:pPr>
      <w:r w:rsidRPr="00831355">
        <w:rPr>
          <w:b w:val="0"/>
        </w:rPr>
        <w:t>Каменского муниципального района</w:t>
      </w:r>
    </w:p>
    <w:p w:rsidR="0029324C" w:rsidRPr="00061E3B" w:rsidRDefault="00061E3B" w:rsidP="00061E3B">
      <w:pPr>
        <w:pStyle w:val="af9"/>
        <w:tabs>
          <w:tab w:val="left" w:pos="9356"/>
        </w:tabs>
        <w:spacing w:before="0"/>
        <w:ind w:left="0" w:right="0"/>
        <w:jc w:val="right"/>
        <w:rPr>
          <w:b w:val="0"/>
          <w:sz w:val="32"/>
        </w:rPr>
      </w:pPr>
      <w:r>
        <w:rPr>
          <w:b w:val="0"/>
          <w:szCs w:val="24"/>
        </w:rPr>
        <w:t xml:space="preserve">                            от </w:t>
      </w:r>
      <w:r w:rsidR="001D509A">
        <w:rPr>
          <w:b w:val="0"/>
          <w:szCs w:val="24"/>
        </w:rPr>
        <w:t>23.11</w:t>
      </w:r>
      <w:r w:rsidRPr="00061E3B">
        <w:rPr>
          <w:b w:val="0"/>
          <w:szCs w:val="24"/>
        </w:rPr>
        <w:t>.</w:t>
      </w:r>
      <w:r w:rsidR="007F156D">
        <w:rPr>
          <w:b w:val="0"/>
          <w:szCs w:val="24"/>
        </w:rPr>
        <w:t xml:space="preserve"> </w:t>
      </w:r>
      <w:r w:rsidRPr="00061E3B">
        <w:rPr>
          <w:b w:val="0"/>
          <w:szCs w:val="24"/>
        </w:rPr>
        <w:t xml:space="preserve">2023 № </w:t>
      </w:r>
      <w:r w:rsidR="001D509A">
        <w:rPr>
          <w:b w:val="0"/>
          <w:szCs w:val="24"/>
        </w:rPr>
        <w:t>482</w:t>
      </w:r>
    </w:p>
    <w:p w:rsidR="0029324C" w:rsidRDefault="0029324C" w:rsidP="00061E3B">
      <w:pPr>
        <w:pStyle w:val="af9"/>
        <w:spacing w:before="0"/>
        <w:ind w:left="0" w:right="0"/>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r>
        <w:t xml:space="preserve"> ДОКУМЕНТАЦИЯ ОБ</w:t>
      </w:r>
      <w:r>
        <w:rPr>
          <w:spacing w:val="-1"/>
        </w:rPr>
        <w:t xml:space="preserve"> </w:t>
      </w:r>
      <w:r>
        <w:t>АУКЦИОНЕ</w:t>
      </w:r>
    </w:p>
    <w:p w:rsidR="0029324C" w:rsidRDefault="00AC003E" w:rsidP="0029324C">
      <w:pPr>
        <w:pStyle w:val="af9"/>
        <w:spacing w:line="276" w:lineRule="auto"/>
        <w:ind w:left="0" w:right="740"/>
      </w:pPr>
      <w:r>
        <w:t>на право заключения договора</w:t>
      </w:r>
      <w:r w:rsidR="0029324C">
        <w:t xml:space="preserve"> аренды муниципального имущества</w:t>
      </w:r>
      <w:r w:rsidR="0029324C">
        <w:rPr>
          <w:spacing w:val="-67"/>
        </w:rPr>
        <w:t xml:space="preserve"> </w:t>
      </w:r>
      <w:r w:rsidR="00FA54B9">
        <w:rPr>
          <w:spacing w:val="-67"/>
        </w:rPr>
        <w:t xml:space="preserve">                              в    </w:t>
      </w:r>
      <w:r w:rsidR="0029324C">
        <w:rPr>
          <w:spacing w:val="-2"/>
        </w:rPr>
        <w:t xml:space="preserve"> </w:t>
      </w:r>
      <w:r w:rsidR="00FA54B9">
        <w:rPr>
          <w:spacing w:val="-2"/>
        </w:rPr>
        <w:t xml:space="preserve"> </w:t>
      </w:r>
      <w:r w:rsidR="0029324C">
        <w:t>электронной</w:t>
      </w:r>
      <w:r w:rsidR="0029324C">
        <w:rPr>
          <w:spacing w:val="-1"/>
        </w:rPr>
        <w:t xml:space="preserve"> </w:t>
      </w:r>
      <w:r w:rsidR="0029324C">
        <w:t>форме</w:t>
      </w:r>
    </w:p>
    <w:p w:rsidR="0029324C" w:rsidRDefault="0029324C" w:rsidP="0029324C">
      <w:pPr>
        <w:pStyle w:val="af9"/>
        <w:spacing w:line="276" w:lineRule="auto"/>
        <w:ind w:left="1886" w:right="740"/>
      </w:pPr>
    </w:p>
    <w:p w:rsidR="0029324C" w:rsidRPr="00E15720" w:rsidRDefault="0029324C" w:rsidP="0029324C">
      <w:pPr>
        <w:pStyle w:val="2"/>
        <w:jc w:val="left"/>
        <w:rPr>
          <w:color w:val="auto"/>
          <w:sz w:val="28"/>
          <w:szCs w:val="28"/>
          <w:lang w:val="ru-RU"/>
        </w:rPr>
      </w:pPr>
      <w:r>
        <w:rPr>
          <w:sz w:val="28"/>
          <w:szCs w:val="28"/>
          <w:lang w:val="ru-RU"/>
        </w:rPr>
        <w:t xml:space="preserve">                      </w:t>
      </w:r>
      <w:r>
        <w:rPr>
          <w:sz w:val="28"/>
          <w:szCs w:val="28"/>
        </w:rPr>
        <w:t xml:space="preserve">     </w:t>
      </w:r>
      <w:r w:rsidRPr="00FF764B">
        <w:rPr>
          <w:color w:val="auto"/>
          <w:sz w:val="28"/>
          <w:szCs w:val="28"/>
        </w:rPr>
        <w:t xml:space="preserve">Реестровый </w:t>
      </w:r>
      <w:r w:rsidR="00FF764B" w:rsidRPr="00FF764B">
        <w:rPr>
          <w:color w:val="auto"/>
          <w:sz w:val="28"/>
          <w:szCs w:val="28"/>
        </w:rPr>
        <w:t xml:space="preserve">номер торгов </w:t>
      </w:r>
      <w:r w:rsidR="007F156D">
        <w:rPr>
          <w:color w:val="auto"/>
          <w:sz w:val="28"/>
          <w:szCs w:val="28"/>
          <w:lang w:val="ru-RU"/>
        </w:rPr>
        <w:t>20</w:t>
      </w:r>
      <w:r w:rsidRPr="00FF764B">
        <w:rPr>
          <w:color w:val="auto"/>
          <w:sz w:val="28"/>
          <w:szCs w:val="28"/>
        </w:rPr>
        <w:t>-202</w:t>
      </w:r>
      <w:r w:rsidR="00E15720" w:rsidRPr="00FF764B">
        <w:rPr>
          <w:color w:val="auto"/>
          <w:sz w:val="28"/>
          <w:szCs w:val="28"/>
          <w:lang w:val="ru-RU"/>
        </w:rPr>
        <w:t>3</w:t>
      </w:r>
    </w:p>
    <w:p w:rsidR="0029324C" w:rsidRDefault="0029324C"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Pr="0039781D" w:rsidRDefault="00CF0A51" w:rsidP="00CF0A51">
      <w:pPr>
        <w:pStyle w:val="af"/>
        <w:rPr>
          <w:sz w:val="30"/>
          <w:lang w:val="ru-RU"/>
        </w:rPr>
      </w:pPr>
      <w:r>
        <w:rPr>
          <w:sz w:val="30"/>
          <w:lang w:val="ru-RU"/>
        </w:rPr>
        <w:t xml:space="preserve">                                     </w:t>
      </w:r>
      <w:proofErr w:type="spellStart"/>
      <w:r w:rsidR="0039781D">
        <w:rPr>
          <w:sz w:val="30"/>
          <w:lang w:val="ru-RU"/>
        </w:rPr>
        <w:t>п</w:t>
      </w:r>
      <w:r w:rsidR="0039781D" w:rsidRPr="0039781D">
        <w:rPr>
          <w:sz w:val="30"/>
          <w:lang w:val="ru-RU"/>
        </w:rPr>
        <w:t>гт</w:t>
      </w:r>
      <w:proofErr w:type="spellEnd"/>
      <w:r w:rsidR="0039781D" w:rsidRPr="0039781D">
        <w:rPr>
          <w:sz w:val="30"/>
          <w:lang w:val="ru-RU"/>
        </w:rPr>
        <w:t xml:space="preserve">. </w:t>
      </w:r>
      <w:r w:rsidR="00E15720">
        <w:rPr>
          <w:sz w:val="30"/>
          <w:lang w:val="ru-RU"/>
        </w:rPr>
        <w:t>Каменка 2023</w:t>
      </w:r>
    </w:p>
    <w:p w:rsidR="009A66A8" w:rsidRPr="006D47DB" w:rsidRDefault="0039781D" w:rsidP="0039781D">
      <w:pPr>
        <w:pStyle w:val="13"/>
        <w:tabs>
          <w:tab w:val="left" w:pos="9631"/>
        </w:tabs>
        <w:ind w:left="360"/>
      </w:pPr>
      <w:r w:rsidRPr="0039781D">
        <w:lastRenderedPageBreak/>
        <w:t xml:space="preserve">        </w:t>
      </w:r>
      <w:hyperlink w:anchor="_TOC_250006" w:history="1">
        <w:r w:rsidR="009A66A8" w:rsidRPr="006D47DB">
          <w:t>РАЗДЕЛ</w:t>
        </w:r>
        <w:r w:rsidR="009A66A8" w:rsidRPr="006D47DB">
          <w:rPr>
            <w:spacing w:val="-5"/>
          </w:rPr>
          <w:t xml:space="preserve"> </w:t>
        </w:r>
        <w:r w:rsidR="009A66A8" w:rsidRPr="006D47DB">
          <w:t>1.</w:t>
        </w:r>
        <w:r w:rsidR="009A66A8" w:rsidRPr="006D47DB">
          <w:rPr>
            <w:spacing w:val="-4"/>
          </w:rPr>
          <w:t xml:space="preserve"> </w:t>
        </w:r>
        <w:r w:rsidR="009A66A8" w:rsidRPr="006D47DB">
          <w:t>ОРГАНИЗАЦИЯ</w:t>
        </w:r>
        <w:r w:rsidR="009A66A8" w:rsidRPr="006D47DB">
          <w:rPr>
            <w:spacing w:val="-4"/>
          </w:rPr>
          <w:t xml:space="preserve"> </w:t>
        </w:r>
        <w:r w:rsidR="009A66A8" w:rsidRPr="006D47DB">
          <w:t>И</w:t>
        </w:r>
        <w:r w:rsidR="009A66A8" w:rsidRPr="006D47DB">
          <w:rPr>
            <w:spacing w:val="-5"/>
          </w:rPr>
          <w:t xml:space="preserve"> </w:t>
        </w:r>
        <w:r w:rsidR="009A66A8" w:rsidRPr="006D47DB">
          <w:t>ПОРЯДОК</w:t>
        </w:r>
        <w:r w:rsidR="009A66A8" w:rsidRPr="006D47DB">
          <w:rPr>
            <w:spacing w:val="-3"/>
          </w:rPr>
          <w:t xml:space="preserve"> </w:t>
        </w:r>
        <w:r w:rsidR="009A66A8" w:rsidRPr="006D47DB">
          <w:t>ПРОВЕДЕНИЯ</w:t>
        </w:r>
        <w:r w:rsidR="009A66A8" w:rsidRPr="006D47DB">
          <w:rPr>
            <w:spacing w:val="52"/>
          </w:rPr>
          <w:t xml:space="preserve"> </w:t>
        </w:r>
        <w:r w:rsidR="009A66A8" w:rsidRPr="006D47DB">
          <w:t>АУКЦИОНА</w:t>
        </w:r>
        <w:r w:rsidR="009A66A8" w:rsidRPr="006D47DB">
          <w:tab/>
        </w:r>
      </w:hyperlink>
    </w:p>
    <w:p w:rsidR="009A66A8" w:rsidRPr="006D47DB" w:rsidRDefault="00DE6B15" w:rsidP="009A66A8">
      <w:pPr>
        <w:pStyle w:val="21"/>
        <w:tabs>
          <w:tab w:val="left" w:pos="1034"/>
          <w:tab w:val="left" w:pos="10017"/>
        </w:tabs>
        <w:ind w:left="360" w:firstLine="0"/>
      </w:pPr>
      <w:hyperlink w:anchor="_TOC_250005" w:history="1">
        <w:r w:rsidR="009A66A8" w:rsidRPr="006D47DB">
          <w:t>1.Общие</w:t>
        </w:r>
        <w:r w:rsidR="009A66A8" w:rsidRPr="006D47DB">
          <w:rPr>
            <w:spacing w:val="-3"/>
          </w:rPr>
          <w:t xml:space="preserve"> </w:t>
        </w:r>
        <w:r w:rsidR="009A66A8" w:rsidRPr="006D47DB">
          <w:t>положения</w:t>
        </w:r>
        <w:r w:rsidR="009A66A8" w:rsidRPr="006D47DB">
          <w:rPr>
            <w:spacing w:val="-1"/>
          </w:rPr>
          <w:t xml:space="preserve"> </w:t>
        </w:r>
        <w:r w:rsidR="009A66A8" w:rsidRPr="006D47DB">
          <w:t>……………………...…….…………………………………..…</w:t>
        </w:r>
        <w:r w:rsidR="00F66A9C" w:rsidRPr="006D47DB">
          <w:t>….</w:t>
        </w:r>
        <w:r w:rsidR="009A66A8" w:rsidRPr="006D47DB">
          <w:t>….</w:t>
        </w:r>
        <w:r w:rsidR="00F66A9C" w:rsidRPr="006D47DB">
          <w:t>7</w:t>
        </w:r>
        <w:r w:rsidR="009A66A8" w:rsidRPr="006D47DB">
          <w:tab/>
        </w:r>
      </w:hyperlink>
    </w:p>
    <w:p w:rsidR="009A66A8" w:rsidRPr="006D47DB" w:rsidRDefault="009A66A8" w:rsidP="009A66A8">
      <w:pPr>
        <w:pStyle w:val="21"/>
        <w:tabs>
          <w:tab w:val="left" w:pos="1034"/>
          <w:tab w:val="left" w:pos="1035"/>
          <w:tab w:val="left" w:pos="10017"/>
        </w:tabs>
        <w:spacing w:before="137"/>
        <w:ind w:left="360" w:firstLine="0"/>
      </w:pPr>
      <w:r w:rsidRPr="006D47DB">
        <w:t>2. Сведения</w:t>
      </w:r>
      <w:r w:rsidRPr="006D47DB">
        <w:rPr>
          <w:spacing w:val="-2"/>
        </w:rPr>
        <w:t xml:space="preserve"> </w:t>
      </w:r>
      <w:r w:rsidRPr="006D47DB">
        <w:t>о</w:t>
      </w:r>
      <w:r w:rsidRPr="006D47DB">
        <w:rPr>
          <w:spacing w:val="-1"/>
        </w:rPr>
        <w:t xml:space="preserve"> </w:t>
      </w:r>
      <w:r w:rsidRPr="006D47DB">
        <w:t>предмете</w:t>
      </w:r>
      <w:r w:rsidRPr="006D47DB">
        <w:rPr>
          <w:spacing w:val="-2"/>
        </w:rPr>
        <w:t xml:space="preserve"> </w:t>
      </w:r>
      <w:r w:rsidRPr="006D47DB">
        <w:t>и</w:t>
      </w:r>
      <w:r w:rsidRPr="006D47DB">
        <w:rPr>
          <w:spacing w:val="-1"/>
        </w:rPr>
        <w:t xml:space="preserve"> </w:t>
      </w:r>
      <w:r w:rsidRPr="006D47DB">
        <w:t>объекте аукциона…</w:t>
      </w:r>
      <w:r w:rsidR="00F66A9C" w:rsidRPr="006D47DB">
        <w:t>…………………………………………….8</w:t>
      </w:r>
      <w:r w:rsidRPr="006D47DB">
        <w:tab/>
      </w:r>
    </w:p>
    <w:p w:rsidR="009A66A8" w:rsidRPr="006D47DB" w:rsidRDefault="009A66A8" w:rsidP="00F66A9C">
      <w:pPr>
        <w:pStyle w:val="21"/>
        <w:tabs>
          <w:tab w:val="left" w:pos="1034"/>
          <w:tab w:val="left" w:pos="1035"/>
          <w:tab w:val="left" w:pos="10017"/>
        </w:tabs>
        <w:spacing w:line="276" w:lineRule="auto"/>
        <w:ind w:left="360" w:right="2" w:firstLine="0"/>
      </w:pPr>
      <w:r w:rsidRPr="006D47DB">
        <w:t>3. Требование о внесении задатка, размер задатка, срок и порядок внесения задатка,</w:t>
      </w:r>
      <w:r w:rsidRPr="006D47DB">
        <w:rPr>
          <w:spacing w:val="1"/>
        </w:rPr>
        <w:t xml:space="preserve"> </w:t>
      </w:r>
      <w:r w:rsidRPr="006D47DB">
        <w:t>реквизиты</w:t>
      </w:r>
      <w:r w:rsidRPr="006D47DB">
        <w:rPr>
          <w:spacing w:val="-3"/>
        </w:rPr>
        <w:t xml:space="preserve"> </w:t>
      </w:r>
      <w:r w:rsidRPr="006D47DB">
        <w:t>счета</w:t>
      </w:r>
      <w:r w:rsidRPr="006D47DB">
        <w:rPr>
          <w:spacing w:val="-2"/>
        </w:rPr>
        <w:t xml:space="preserve"> </w:t>
      </w:r>
      <w:r w:rsidRPr="006D47DB">
        <w:t>для</w:t>
      </w:r>
      <w:r w:rsidRPr="006D47DB">
        <w:rPr>
          <w:spacing w:val="-2"/>
        </w:rPr>
        <w:t xml:space="preserve"> </w:t>
      </w:r>
      <w:r w:rsidRPr="006D47DB">
        <w:t>перечисления</w:t>
      </w:r>
      <w:r w:rsidRPr="006D47DB">
        <w:rPr>
          <w:spacing w:val="-2"/>
        </w:rPr>
        <w:t xml:space="preserve"> </w:t>
      </w:r>
      <w:r w:rsidRPr="006D47DB">
        <w:t>задатка</w:t>
      </w:r>
      <w:r w:rsidRPr="006D47DB">
        <w:rPr>
          <w:spacing w:val="-3"/>
        </w:rPr>
        <w:t xml:space="preserve"> </w:t>
      </w:r>
      <w:r w:rsidRPr="006D47DB">
        <w:t>и</w:t>
      </w:r>
      <w:r w:rsidRPr="006D47DB">
        <w:rPr>
          <w:spacing w:val="1"/>
        </w:rPr>
        <w:t xml:space="preserve"> </w:t>
      </w:r>
      <w:r w:rsidRPr="006D47DB">
        <w:t>условия</w:t>
      </w:r>
      <w:r w:rsidRPr="006D47DB">
        <w:rPr>
          <w:spacing w:val="-2"/>
        </w:rPr>
        <w:t xml:space="preserve"> </w:t>
      </w:r>
      <w:r w:rsidRPr="006D47DB">
        <w:t>его</w:t>
      </w:r>
      <w:r w:rsidRPr="006D47DB">
        <w:rPr>
          <w:spacing w:val="-3"/>
        </w:rPr>
        <w:t xml:space="preserve"> </w:t>
      </w:r>
      <w:r w:rsidRPr="006D47DB">
        <w:t>возврата</w:t>
      </w:r>
      <w:r w:rsidR="00F66A9C" w:rsidRPr="006D47DB">
        <w:t>………………………………………………………………………….....................9</w:t>
      </w:r>
    </w:p>
    <w:p w:rsidR="009A66A8" w:rsidRPr="006D47DB" w:rsidRDefault="00F66A9C" w:rsidP="00F66A9C">
      <w:pPr>
        <w:pStyle w:val="21"/>
        <w:tabs>
          <w:tab w:val="left" w:pos="1034"/>
          <w:tab w:val="left" w:pos="1035"/>
          <w:tab w:val="left" w:pos="9356"/>
          <w:tab w:val="left" w:pos="10017"/>
        </w:tabs>
        <w:spacing w:line="276" w:lineRule="auto"/>
        <w:ind w:left="360" w:right="2" w:firstLine="0"/>
      </w:pPr>
      <w:r w:rsidRPr="006D47DB">
        <w:rPr>
          <w:spacing w:val="-1"/>
        </w:rPr>
        <w:t>4</w:t>
      </w:r>
      <w:r w:rsidR="009A66A8" w:rsidRPr="006D47DB">
        <w:t>. Требования</w:t>
      </w:r>
      <w:r w:rsidR="009A66A8" w:rsidRPr="006D47DB">
        <w:rPr>
          <w:spacing w:val="-3"/>
        </w:rPr>
        <w:t xml:space="preserve"> </w:t>
      </w:r>
      <w:r w:rsidR="009A66A8" w:rsidRPr="006D47DB">
        <w:t>к участникам</w:t>
      </w:r>
      <w:r w:rsidR="009A66A8" w:rsidRPr="006D47DB">
        <w:rPr>
          <w:spacing w:val="-3"/>
        </w:rPr>
        <w:t xml:space="preserve"> </w:t>
      </w:r>
      <w:r w:rsidR="009A66A8" w:rsidRPr="006D47DB">
        <w:t>аукц</w:t>
      </w:r>
      <w:r w:rsidRPr="006D47DB">
        <w:t xml:space="preserve">иона </w:t>
      </w:r>
      <w:r w:rsidR="009A66A8" w:rsidRPr="006D47DB">
        <w:t>..…</w:t>
      </w:r>
      <w:r w:rsidRPr="006D47DB">
        <w:t>……..</w:t>
      </w:r>
      <w:r w:rsidR="009A66A8" w:rsidRPr="006D47DB">
        <w:t>……………………</w:t>
      </w:r>
      <w:r w:rsidR="006D47DB" w:rsidRPr="006D47DB">
        <w:t>……………………10</w:t>
      </w:r>
      <w:r w:rsidRPr="006D47DB">
        <w:tab/>
      </w:r>
    </w:p>
    <w:p w:rsidR="009A66A8" w:rsidRPr="006D47DB" w:rsidRDefault="00F66A9C" w:rsidP="009A66A8">
      <w:pPr>
        <w:pStyle w:val="21"/>
        <w:tabs>
          <w:tab w:val="left" w:pos="1034"/>
          <w:tab w:val="left" w:pos="1035"/>
          <w:tab w:val="left" w:pos="10017"/>
        </w:tabs>
        <w:spacing w:before="173"/>
        <w:ind w:left="360" w:firstLine="0"/>
      </w:pPr>
      <w:r w:rsidRPr="006D47DB">
        <w:t>5</w:t>
      </w:r>
      <w:r w:rsidR="009A66A8" w:rsidRPr="006D47DB">
        <w:t xml:space="preserve">. </w:t>
      </w:r>
      <w:hyperlink w:anchor="_TOC_250004" w:history="1">
        <w:r w:rsidR="009A66A8" w:rsidRPr="006D47DB">
          <w:t>Сроки</w:t>
        </w:r>
        <w:r w:rsidR="009A66A8" w:rsidRPr="006D47DB">
          <w:rPr>
            <w:spacing w:val="-4"/>
          </w:rPr>
          <w:t xml:space="preserve"> </w:t>
        </w:r>
        <w:r w:rsidR="009A66A8" w:rsidRPr="006D47DB">
          <w:t>и</w:t>
        </w:r>
        <w:r w:rsidR="009A66A8" w:rsidRPr="006D47DB">
          <w:rPr>
            <w:spacing w:val="-2"/>
          </w:rPr>
          <w:t xml:space="preserve"> </w:t>
        </w:r>
        <w:r w:rsidR="009A66A8" w:rsidRPr="006D47DB">
          <w:t>порядок</w:t>
        </w:r>
        <w:r w:rsidR="009A66A8" w:rsidRPr="006D47DB">
          <w:rPr>
            <w:spacing w:val="-2"/>
          </w:rPr>
          <w:t xml:space="preserve"> </w:t>
        </w:r>
        <w:r w:rsidR="009A66A8" w:rsidRPr="006D47DB">
          <w:t>регистрации</w:t>
        </w:r>
        <w:r w:rsidR="009A66A8" w:rsidRPr="006D47DB">
          <w:rPr>
            <w:spacing w:val="-3"/>
          </w:rPr>
          <w:t xml:space="preserve"> </w:t>
        </w:r>
        <w:r w:rsidR="009A66A8" w:rsidRPr="006D47DB">
          <w:t>на</w:t>
        </w:r>
        <w:r w:rsidR="009A66A8" w:rsidRPr="006D47DB">
          <w:rPr>
            <w:spacing w:val="-3"/>
          </w:rPr>
          <w:t xml:space="preserve"> </w:t>
        </w:r>
        <w:r w:rsidR="009A66A8" w:rsidRPr="006D47DB">
          <w:t>электронной</w:t>
        </w:r>
        <w:r w:rsidR="009A66A8" w:rsidRPr="006D47DB">
          <w:rPr>
            <w:spacing w:val="-4"/>
          </w:rPr>
          <w:t xml:space="preserve"> </w:t>
        </w:r>
        <w:r w:rsidR="006D47DB" w:rsidRPr="006D47DB">
          <w:t>площадке.……………………………11</w:t>
        </w:r>
        <w:r w:rsidR="009A66A8" w:rsidRPr="006D47DB">
          <w:tab/>
        </w:r>
      </w:hyperlink>
    </w:p>
    <w:p w:rsidR="009A66A8" w:rsidRPr="006D47DB" w:rsidRDefault="00F66A9C" w:rsidP="009A66A8">
      <w:pPr>
        <w:pStyle w:val="21"/>
        <w:tabs>
          <w:tab w:val="left" w:pos="1034"/>
          <w:tab w:val="left" w:pos="1035"/>
        </w:tabs>
        <w:ind w:left="360" w:firstLine="0"/>
      </w:pPr>
      <w:r w:rsidRPr="006D47DB">
        <w:t>6</w:t>
      </w:r>
      <w:r w:rsidR="009A66A8" w:rsidRPr="006D47DB">
        <w:t xml:space="preserve">. </w:t>
      </w:r>
      <w:hyperlink w:anchor="_TOC_250003" w:history="1">
        <w:r w:rsidR="009A66A8" w:rsidRPr="006D47DB">
          <w:t>Требования</w:t>
        </w:r>
        <w:r w:rsidR="009A66A8" w:rsidRPr="006D47DB">
          <w:rPr>
            <w:spacing w:val="-2"/>
          </w:rPr>
          <w:t xml:space="preserve"> </w:t>
        </w:r>
        <w:r w:rsidR="009A66A8" w:rsidRPr="006D47DB">
          <w:t>к</w:t>
        </w:r>
        <w:r w:rsidR="009A66A8" w:rsidRPr="006D47DB">
          <w:rPr>
            <w:spacing w:val="-2"/>
          </w:rPr>
          <w:t xml:space="preserve"> </w:t>
        </w:r>
        <w:r w:rsidR="009A66A8" w:rsidRPr="006D47DB">
          <w:t>содержанию,</w:t>
        </w:r>
        <w:r w:rsidR="009A66A8" w:rsidRPr="006D47DB">
          <w:rPr>
            <w:spacing w:val="-2"/>
          </w:rPr>
          <w:t xml:space="preserve"> </w:t>
        </w:r>
        <w:r w:rsidR="009A66A8" w:rsidRPr="006D47DB">
          <w:t>составу</w:t>
        </w:r>
        <w:r w:rsidR="009A66A8" w:rsidRPr="006D47DB">
          <w:rPr>
            <w:spacing w:val="-5"/>
          </w:rPr>
          <w:t xml:space="preserve"> </w:t>
        </w:r>
        <w:r w:rsidR="009A66A8" w:rsidRPr="006D47DB">
          <w:t>и</w:t>
        </w:r>
        <w:r w:rsidR="009A66A8" w:rsidRPr="006D47DB">
          <w:rPr>
            <w:spacing w:val="-2"/>
          </w:rPr>
          <w:t xml:space="preserve"> </w:t>
        </w:r>
        <w:r w:rsidR="009A66A8" w:rsidRPr="006D47DB">
          <w:t>форме</w:t>
        </w:r>
        <w:r w:rsidR="009A66A8" w:rsidRPr="006D47DB">
          <w:rPr>
            <w:spacing w:val="-4"/>
          </w:rPr>
          <w:t xml:space="preserve"> </w:t>
        </w:r>
        <w:r w:rsidR="009A66A8" w:rsidRPr="006D47DB">
          <w:t>заявки на</w:t>
        </w:r>
        <w:r w:rsidR="009A66A8" w:rsidRPr="006D47DB">
          <w:rPr>
            <w:spacing w:val="-1"/>
          </w:rPr>
          <w:t xml:space="preserve"> </w:t>
        </w:r>
        <w:r w:rsidR="009A66A8" w:rsidRPr="006D47DB">
          <w:t>участие</w:t>
        </w:r>
        <w:r w:rsidR="009A66A8" w:rsidRPr="006D47DB">
          <w:rPr>
            <w:spacing w:val="-3"/>
          </w:rPr>
          <w:t xml:space="preserve"> </w:t>
        </w:r>
        <w:r w:rsidR="009A66A8" w:rsidRPr="006D47DB">
          <w:t>в</w:t>
        </w:r>
        <w:r w:rsidR="009A66A8" w:rsidRPr="006D47DB">
          <w:rPr>
            <w:spacing w:val="-1"/>
          </w:rPr>
          <w:t xml:space="preserve"> </w:t>
        </w:r>
        <w:r w:rsidR="009A66A8" w:rsidRPr="006D47DB">
          <w:t>аукционе,</w:t>
        </w:r>
      </w:hyperlink>
    </w:p>
    <w:p w:rsidR="009A66A8" w:rsidRPr="006D47DB" w:rsidRDefault="009A66A8" w:rsidP="009A66A8">
      <w:pPr>
        <w:pStyle w:val="31"/>
        <w:tabs>
          <w:tab w:val="left" w:pos="10017"/>
        </w:tabs>
        <w:spacing w:before="137"/>
        <w:ind w:left="360"/>
      </w:pPr>
      <w:r w:rsidRPr="006D47DB">
        <w:t>в</w:t>
      </w:r>
      <w:r w:rsidRPr="006D47DB">
        <w:rPr>
          <w:spacing w:val="-3"/>
        </w:rPr>
        <w:t xml:space="preserve"> </w:t>
      </w:r>
      <w:r w:rsidRPr="006D47DB">
        <w:t>том</w:t>
      </w:r>
      <w:r w:rsidRPr="006D47DB">
        <w:rPr>
          <w:spacing w:val="-2"/>
        </w:rPr>
        <w:t xml:space="preserve"> </w:t>
      </w:r>
      <w:r w:rsidRPr="006D47DB">
        <w:t>числе</w:t>
      </w:r>
      <w:r w:rsidRPr="006D47DB">
        <w:rPr>
          <w:spacing w:val="-2"/>
        </w:rPr>
        <w:t xml:space="preserve"> </w:t>
      </w:r>
      <w:r w:rsidRPr="006D47DB">
        <w:t>заявки,</w:t>
      </w:r>
      <w:r w:rsidRPr="006D47DB">
        <w:rPr>
          <w:spacing w:val="-2"/>
        </w:rPr>
        <w:t xml:space="preserve"> </w:t>
      </w:r>
      <w:r w:rsidRPr="006D47DB">
        <w:t>подаваемой</w:t>
      </w:r>
      <w:r w:rsidRPr="006D47DB">
        <w:rPr>
          <w:spacing w:val="-2"/>
        </w:rPr>
        <w:t xml:space="preserve"> </w:t>
      </w:r>
      <w:r w:rsidRPr="006D47DB">
        <w:t>в форме</w:t>
      </w:r>
      <w:r w:rsidRPr="006D47DB">
        <w:rPr>
          <w:spacing w:val="-4"/>
        </w:rPr>
        <w:t xml:space="preserve"> </w:t>
      </w:r>
      <w:r w:rsidRPr="006D47DB">
        <w:t>электронного</w:t>
      </w:r>
      <w:r w:rsidRPr="006D47DB">
        <w:rPr>
          <w:spacing w:val="-2"/>
        </w:rPr>
        <w:t xml:space="preserve"> </w:t>
      </w:r>
      <w:r w:rsidRPr="006D47DB">
        <w:t>документа……………........</w:t>
      </w:r>
      <w:r w:rsidR="006D47DB" w:rsidRPr="006D47DB">
        <w:t>......12</w:t>
      </w:r>
      <w:r w:rsidRPr="006D47DB">
        <w:tab/>
      </w:r>
    </w:p>
    <w:p w:rsidR="009A66A8" w:rsidRPr="006D47DB" w:rsidRDefault="00F66A9C" w:rsidP="009A66A8">
      <w:pPr>
        <w:pStyle w:val="21"/>
        <w:tabs>
          <w:tab w:val="left" w:pos="1034"/>
          <w:tab w:val="left" w:pos="1035"/>
          <w:tab w:val="left" w:pos="10017"/>
        </w:tabs>
        <w:ind w:left="360" w:firstLine="0"/>
      </w:pPr>
      <w:r w:rsidRPr="006D47DB">
        <w:t>7</w:t>
      </w:r>
      <w:r w:rsidR="009A66A8" w:rsidRPr="006D47DB">
        <w:t>. Инструкция</w:t>
      </w:r>
      <w:r w:rsidR="009A66A8" w:rsidRPr="006D47DB">
        <w:rPr>
          <w:spacing w:val="-3"/>
        </w:rPr>
        <w:t xml:space="preserve"> </w:t>
      </w:r>
      <w:r w:rsidR="009A66A8" w:rsidRPr="006D47DB">
        <w:t>по</w:t>
      </w:r>
      <w:r w:rsidR="009A66A8" w:rsidRPr="006D47DB">
        <w:rPr>
          <w:spacing w:val="-2"/>
        </w:rPr>
        <w:t xml:space="preserve"> </w:t>
      </w:r>
      <w:r w:rsidR="009A66A8" w:rsidRPr="006D47DB">
        <w:t>заполнению</w:t>
      </w:r>
      <w:r w:rsidR="009A66A8" w:rsidRPr="006D47DB">
        <w:rPr>
          <w:spacing w:val="-4"/>
        </w:rPr>
        <w:t xml:space="preserve"> </w:t>
      </w:r>
      <w:r w:rsidR="009A66A8" w:rsidRPr="006D47DB">
        <w:t>заявки</w:t>
      </w:r>
      <w:r w:rsidR="009A66A8" w:rsidRPr="006D47DB">
        <w:rPr>
          <w:spacing w:val="-3"/>
        </w:rPr>
        <w:t xml:space="preserve"> </w:t>
      </w:r>
      <w:r w:rsidR="009A66A8" w:rsidRPr="006D47DB">
        <w:t>на</w:t>
      </w:r>
      <w:r w:rsidR="009A66A8" w:rsidRPr="006D47DB">
        <w:rPr>
          <w:spacing w:val="-2"/>
        </w:rPr>
        <w:t xml:space="preserve"> </w:t>
      </w:r>
      <w:r w:rsidR="009A66A8" w:rsidRPr="006D47DB">
        <w:t>участие</w:t>
      </w:r>
      <w:r w:rsidR="009A66A8" w:rsidRPr="006D47DB">
        <w:rPr>
          <w:spacing w:val="-1"/>
        </w:rPr>
        <w:t xml:space="preserve"> </w:t>
      </w:r>
      <w:r w:rsidR="009A66A8" w:rsidRPr="006D47DB">
        <w:t>в</w:t>
      </w:r>
      <w:r w:rsidR="009A66A8" w:rsidRPr="006D47DB">
        <w:rPr>
          <w:spacing w:val="-3"/>
        </w:rPr>
        <w:t xml:space="preserve"> </w:t>
      </w:r>
      <w:r w:rsidR="009A66A8" w:rsidRPr="006D47DB">
        <w:t>аукционе</w:t>
      </w:r>
      <w:r w:rsidR="009A66A8" w:rsidRPr="006D47DB">
        <w:rPr>
          <w:spacing w:val="3"/>
        </w:rPr>
        <w:t xml:space="preserve"> </w:t>
      </w:r>
      <w:r w:rsidR="009A66A8" w:rsidRPr="006D47DB">
        <w:t>…………......……….....</w:t>
      </w:r>
      <w:r w:rsidRPr="006D47DB">
        <w:t>..</w:t>
      </w:r>
      <w:r w:rsidR="009A66A8" w:rsidRPr="006D47DB">
        <w:t>.</w:t>
      </w:r>
      <w:r w:rsidR="006D47DB" w:rsidRPr="006D47DB">
        <w:t>13</w:t>
      </w:r>
      <w:r w:rsidR="009A66A8" w:rsidRPr="006D47DB">
        <w:tab/>
      </w:r>
    </w:p>
    <w:p w:rsidR="009A66A8" w:rsidRPr="006D47DB" w:rsidRDefault="00F66A9C" w:rsidP="009A66A8">
      <w:pPr>
        <w:pStyle w:val="21"/>
        <w:tabs>
          <w:tab w:val="left" w:pos="1034"/>
          <w:tab w:val="left" w:pos="1035"/>
        </w:tabs>
        <w:spacing w:before="137"/>
        <w:ind w:left="360" w:firstLine="0"/>
      </w:pPr>
      <w:r w:rsidRPr="006D47DB">
        <w:t>8</w:t>
      </w:r>
      <w:r w:rsidR="009A66A8" w:rsidRPr="006D47DB">
        <w:t>. Порядок,</w:t>
      </w:r>
      <w:r w:rsidR="009A66A8" w:rsidRPr="006D47DB">
        <w:rPr>
          <w:spacing w:val="-2"/>
        </w:rPr>
        <w:t xml:space="preserve"> </w:t>
      </w:r>
      <w:r w:rsidR="009A66A8" w:rsidRPr="006D47DB">
        <w:t>место,</w:t>
      </w:r>
      <w:r w:rsidR="009A66A8" w:rsidRPr="006D47DB">
        <w:rPr>
          <w:spacing w:val="-2"/>
        </w:rPr>
        <w:t xml:space="preserve"> </w:t>
      </w:r>
      <w:r w:rsidR="009A66A8" w:rsidRPr="006D47DB">
        <w:t>дата</w:t>
      </w:r>
      <w:r w:rsidR="009A66A8" w:rsidRPr="006D47DB">
        <w:rPr>
          <w:spacing w:val="-2"/>
        </w:rPr>
        <w:t xml:space="preserve"> </w:t>
      </w:r>
      <w:r w:rsidR="009A66A8" w:rsidRPr="006D47DB">
        <w:t>начала</w:t>
      </w:r>
      <w:r w:rsidR="009A66A8" w:rsidRPr="006D47DB">
        <w:rPr>
          <w:spacing w:val="-2"/>
        </w:rPr>
        <w:t xml:space="preserve"> </w:t>
      </w:r>
      <w:r w:rsidR="009A66A8" w:rsidRPr="006D47DB">
        <w:t>и</w:t>
      </w:r>
      <w:r w:rsidR="009A66A8" w:rsidRPr="006D47DB">
        <w:rPr>
          <w:spacing w:val="-2"/>
        </w:rPr>
        <w:t xml:space="preserve"> </w:t>
      </w:r>
      <w:r w:rsidR="009A66A8" w:rsidRPr="006D47DB">
        <w:t>дата</w:t>
      </w:r>
      <w:r w:rsidR="009A66A8" w:rsidRPr="006D47DB">
        <w:rPr>
          <w:spacing w:val="-2"/>
        </w:rPr>
        <w:t xml:space="preserve"> </w:t>
      </w:r>
      <w:r w:rsidR="009A66A8" w:rsidRPr="006D47DB">
        <w:t>и</w:t>
      </w:r>
      <w:r w:rsidR="009A66A8" w:rsidRPr="006D47DB">
        <w:rPr>
          <w:spacing w:val="-2"/>
        </w:rPr>
        <w:t xml:space="preserve"> </w:t>
      </w:r>
      <w:r w:rsidR="009A66A8" w:rsidRPr="006D47DB">
        <w:t>время</w:t>
      </w:r>
      <w:r w:rsidR="009A66A8" w:rsidRPr="006D47DB">
        <w:rPr>
          <w:spacing w:val="-1"/>
        </w:rPr>
        <w:t xml:space="preserve"> </w:t>
      </w:r>
      <w:r w:rsidR="009A66A8" w:rsidRPr="006D47DB">
        <w:t>окончания</w:t>
      </w:r>
      <w:r w:rsidR="009A66A8" w:rsidRPr="006D47DB">
        <w:rPr>
          <w:spacing w:val="-2"/>
        </w:rPr>
        <w:t xml:space="preserve"> </w:t>
      </w:r>
      <w:r w:rsidR="009A66A8" w:rsidRPr="006D47DB">
        <w:t>срока</w:t>
      </w:r>
      <w:r w:rsidR="009A66A8" w:rsidRPr="006D47DB">
        <w:rPr>
          <w:spacing w:val="-3"/>
        </w:rPr>
        <w:t xml:space="preserve"> </w:t>
      </w:r>
      <w:r w:rsidR="009A66A8" w:rsidRPr="006D47DB">
        <w:t>подачи</w:t>
      </w:r>
      <w:r w:rsidR="009A66A8" w:rsidRPr="006D47DB">
        <w:rPr>
          <w:spacing w:val="-1"/>
        </w:rPr>
        <w:t xml:space="preserve"> </w:t>
      </w:r>
      <w:r w:rsidR="009A66A8" w:rsidRPr="006D47DB">
        <w:t>заявок</w:t>
      </w:r>
      <w:r w:rsidR="009A66A8" w:rsidRPr="006D47DB">
        <w:rPr>
          <w:spacing w:val="-2"/>
        </w:rPr>
        <w:t xml:space="preserve"> </w:t>
      </w:r>
      <w:proofErr w:type="gramStart"/>
      <w:r w:rsidR="009A66A8" w:rsidRPr="006D47DB">
        <w:t>на</w:t>
      </w:r>
      <w:proofErr w:type="gramEnd"/>
    </w:p>
    <w:p w:rsidR="00F5179D" w:rsidRPr="006D47DB" w:rsidRDefault="009A66A8" w:rsidP="009A66A8">
      <w:pPr>
        <w:pStyle w:val="31"/>
        <w:tabs>
          <w:tab w:val="left" w:pos="9957"/>
        </w:tabs>
        <w:spacing w:before="37"/>
        <w:ind w:left="360"/>
      </w:pPr>
      <w:r w:rsidRPr="006D47DB">
        <w:t>участие</w:t>
      </w:r>
      <w:r w:rsidRPr="006D47DB">
        <w:rPr>
          <w:spacing w:val="-2"/>
        </w:rPr>
        <w:t xml:space="preserve"> </w:t>
      </w:r>
      <w:r w:rsidRPr="006D47DB">
        <w:t>в</w:t>
      </w:r>
      <w:r w:rsidRPr="006D47DB">
        <w:rPr>
          <w:spacing w:val="-2"/>
        </w:rPr>
        <w:t xml:space="preserve"> </w:t>
      </w:r>
      <w:r w:rsidRPr="006D47DB">
        <w:t>аукционе …...…...……………………………………………………..……</w:t>
      </w:r>
      <w:r w:rsidR="00B63B56">
        <w:t>…………………….</w:t>
      </w:r>
      <w:r w:rsidR="00F5179D" w:rsidRPr="006D47DB">
        <w:t>…..</w:t>
      </w:r>
      <w:r w:rsidRPr="006D47DB">
        <w:t>..</w:t>
      </w:r>
      <w:r w:rsidR="00C26967">
        <w:t>14</w:t>
      </w:r>
    </w:p>
    <w:p w:rsidR="009A66A8" w:rsidRPr="006D47DB" w:rsidRDefault="00F5179D" w:rsidP="00F5179D">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sidRPr="006D47DB">
        <w:rPr>
          <w:rFonts w:ascii="Times New Roman" w:hAnsi="Times New Roman"/>
          <w:b w:val="0"/>
          <w:sz w:val="24"/>
          <w:szCs w:val="24"/>
        </w:rPr>
        <w:t xml:space="preserve">     9. Порядок</w:t>
      </w:r>
      <w:r w:rsidRPr="006D47DB">
        <w:rPr>
          <w:rFonts w:ascii="Times New Roman" w:hAnsi="Times New Roman"/>
          <w:b w:val="0"/>
          <w:spacing w:val="-3"/>
          <w:sz w:val="24"/>
          <w:szCs w:val="24"/>
        </w:rPr>
        <w:t xml:space="preserve"> </w:t>
      </w:r>
      <w:r w:rsidRPr="006D47DB">
        <w:rPr>
          <w:rFonts w:ascii="Times New Roman" w:hAnsi="Times New Roman"/>
          <w:b w:val="0"/>
          <w:sz w:val="24"/>
          <w:szCs w:val="24"/>
        </w:rPr>
        <w:t>и</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срок</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отзыва</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заявок</w:t>
      </w:r>
      <w:r w:rsidRPr="006D47DB">
        <w:rPr>
          <w:rFonts w:ascii="Times New Roman" w:hAnsi="Times New Roman"/>
          <w:b w:val="0"/>
          <w:spacing w:val="-1"/>
          <w:sz w:val="24"/>
          <w:szCs w:val="24"/>
        </w:rPr>
        <w:t xml:space="preserve"> </w:t>
      </w:r>
      <w:r w:rsidRPr="006D47DB">
        <w:rPr>
          <w:rFonts w:ascii="Times New Roman" w:hAnsi="Times New Roman"/>
          <w:b w:val="0"/>
          <w:sz w:val="24"/>
          <w:szCs w:val="24"/>
        </w:rPr>
        <w:t>на</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участие</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в</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аукционе</w:t>
      </w:r>
      <w:r w:rsidRPr="006D47DB">
        <w:rPr>
          <w:rFonts w:ascii="Times New Roman" w:hAnsi="Times New Roman"/>
          <w:b w:val="0"/>
          <w:spacing w:val="-2"/>
          <w:sz w:val="24"/>
          <w:szCs w:val="24"/>
        </w:rPr>
        <w:t xml:space="preserve"> </w:t>
      </w:r>
      <w:r w:rsidRPr="006D47DB">
        <w:rPr>
          <w:rFonts w:ascii="Times New Roman" w:hAnsi="Times New Roman"/>
          <w:b w:val="0"/>
          <w:sz w:val="24"/>
          <w:szCs w:val="24"/>
        </w:rPr>
        <w:t>в</w:t>
      </w:r>
      <w:r w:rsidRPr="006D47DB">
        <w:rPr>
          <w:rFonts w:ascii="Times New Roman" w:hAnsi="Times New Roman"/>
          <w:b w:val="0"/>
          <w:spacing w:val="-2"/>
          <w:sz w:val="24"/>
          <w:szCs w:val="24"/>
        </w:rPr>
        <w:t xml:space="preserve"> </w:t>
      </w:r>
      <w:r w:rsidRPr="006D47DB">
        <w:rPr>
          <w:rFonts w:ascii="Times New Roman" w:hAnsi="Times New Roman"/>
          <w:b w:val="0"/>
          <w:sz w:val="24"/>
          <w:szCs w:val="24"/>
        </w:rPr>
        <w:t>электронной</w:t>
      </w:r>
      <w:r w:rsidRPr="006D47DB">
        <w:rPr>
          <w:rFonts w:ascii="Times New Roman" w:hAnsi="Times New Roman"/>
          <w:b w:val="0"/>
          <w:spacing w:val="-1"/>
          <w:sz w:val="24"/>
          <w:szCs w:val="24"/>
        </w:rPr>
        <w:t xml:space="preserve"> </w:t>
      </w:r>
      <w:r w:rsidRPr="006D47DB">
        <w:rPr>
          <w:rFonts w:ascii="Times New Roman" w:hAnsi="Times New Roman"/>
          <w:b w:val="0"/>
          <w:sz w:val="24"/>
          <w:szCs w:val="24"/>
        </w:rPr>
        <w:t>форме…</w:t>
      </w:r>
      <w:r w:rsidR="00A03BA5" w:rsidRPr="006D47DB">
        <w:rPr>
          <w:rFonts w:ascii="Times New Roman" w:hAnsi="Times New Roman"/>
          <w:b w:val="0"/>
          <w:sz w:val="24"/>
          <w:szCs w:val="24"/>
        </w:rPr>
        <w:t>…</w:t>
      </w:r>
      <w:r w:rsidRPr="006D47DB">
        <w:rPr>
          <w:rFonts w:ascii="Times New Roman" w:hAnsi="Times New Roman"/>
          <w:b w:val="0"/>
          <w:sz w:val="24"/>
          <w:szCs w:val="24"/>
        </w:rPr>
        <w:t>…1</w:t>
      </w:r>
      <w:r w:rsidR="00C26967">
        <w:rPr>
          <w:rFonts w:ascii="Times New Roman" w:hAnsi="Times New Roman"/>
          <w:b w:val="0"/>
          <w:sz w:val="24"/>
          <w:szCs w:val="24"/>
        </w:rPr>
        <w:t>5</w:t>
      </w:r>
    </w:p>
    <w:p w:rsidR="009A66A8" w:rsidRPr="006D47DB" w:rsidRDefault="00F551C4" w:rsidP="00467E51">
      <w:pPr>
        <w:pStyle w:val="21"/>
        <w:tabs>
          <w:tab w:val="left" w:pos="1034"/>
          <w:tab w:val="left" w:pos="1035"/>
          <w:tab w:val="left" w:pos="9957"/>
        </w:tabs>
        <w:ind w:left="0" w:right="-140" w:firstLine="0"/>
      </w:pPr>
      <w:r w:rsidRPr="006D47DB">
        <w:t xml:space="preserve">     </w:t>
      </w:r>
      <w:r w:rsidR="00F5179D" w:rsidRPr="006D47DB">
        <w:t>10</w:t>
      </w:r>
      <w:r w:rsidR="009A66A8" w:rsidRPr="006D47DB">
        <w:t>. Форма,</w:t>
      </w:r>
      <w:r w:rsidR="009A66A8" w:rsidRPr="006D47DB">
        <w:rPr>
          <w:spacing w:val="-2"/>
        </w:rPr>
        <w:t xml:space="preserve"> </w:t>
      </w:r>
      <w:r w:rsidR="009A66A8" w:rsidRPr="006D47DB">
        <w:t>порядок,</w:t>
      </w:r>
      <w:r w:rsidR="009A66A8" w:rsidRPr="006D47DB">
        <w:rPr>
          <w:spacing w:val="-2"/>
        </w:rPr>
        <w:t xml:space="preserve"> </w:t>
      </w:r>
      <w:r w:rsidR="009A66A8" w:rsidRPr="006D47DB">
        <w:t>дата</w:t>
      </w:r>
      <w:r w:rsidR="009A66A8" w:rsidRPr="006D47DB">
        <w:rPr>
          <w:spacing w:val="-1"/>
        </w:rPr>
        <w:t xml:space="preserve"> </w:t>
      </w:r>
      <w:r w:rsidR="009A66A8" w:rsidRPr="006D47DB">
        <w:t>начала</w:t>
      </w:r>
      <w:r w:rsidR="009A66A8" w:rsidRPr="006D47DB">
        <w:rPr>
          <w:spacing w:val="-2"/>
        </w:rPr>
        <w:t xml:space="preserve"> </w:t>
      </w:r>
      <w:r w:rsidR="009A66A8" w:rsidRPr="006D47DB">
        <w:t>и</w:t>
      </w:r>
      <w:r w:rsidR="009A66A8" w:rsidRPr="006D47DB">
        <w:rPr>
          <w:spacing w:val="-2"/>
        </w:rPr>
        <w:t xml:space="preserve"> </w:t>
      </w:r>
      <w:r w:rsidR="009A66A8" w:rsidRPr="006D47DB">
        <w:t>окончания</w:t>
      </w:r>
      <w:r w:rsidR="009A66A8" w:rsidRPr="006D47DB">
        <w:rPr>
          <w:spacing w:val="-1"/>
        </w:rPr>
        <w:t xml:space="preserve"> </w:t>
      </w:r>
      <w:r w:rsidR="009A66A8" w:rsidRPr="006D47DB">
        <w:t>срока</w:t>
      </w:r>
      <w:r w:rsidR="009A66A8" w:rsidRPr="006D47DB">
        <w:rPr>
          <w:spacing w:val="-3"/>
        </w:rPr>
        <w:t xml:space="preserve"> </w:t>
      </w:r>
      <w:r w:rsidR="009A66A8" w:rsidRPr="006D47DB">
        <w:t>предоставления</w:t>
      </w:r>
      <w:r w:rsidR="009A66A8" w:rsidRPr="006D47DB">
        <w:rPr>
          <w:spacing w:val="-1"/>
        </w:rPr>
        <w:t xml:space="preserve"> </w:t>
      </w:r>
      <w:r w:rsidR="009A66A8" w:rsidRPr="006D47DB">
        <w:t>заявителям</w:t>
      </w:r>
    </w:p>
    <w:p w:rsidR="009A66A8" w:rsidRPr="006D47DB" w:rsidRDefault="009A66A8" w:rsidP="009A66A8">
      <w:pPr>
        <w:pStyle w:val="31"/>
        <w:tabs>
          <w:tab w:val="left" w:pos="9957"/>
        </w:tabs>
        <w:ind w:left="360"/>
      </w:pPr>
      <w:r w:rsidRPr="006D47DB">
        <w:t>документации</w:t>
      </w:r>
      <w:r w:rsidRPr="006D47DB">
        <w:rPr>
          <w:spacing w:val="-4"/>
        </w:rPr>
        <w:t xml:space="preserve"> </w:t>
      </w:r>
      <w:r w:rsidRPr="006D47DB">
        <w:t>об</w:t>
      </w:r>
      <w:r w:rsidRPr="006D47DB">
        <w:rPr>
          <w:spacing w:val="-3"/>
        </w:rPr>
        <w:t xml:space="preserve"> </w:t>
      </w:r>
      <w:r w:rsidRPr="006D47DB">
        <w:t>аукционе</w:t>
      </w:r>
      <w:r w:rsidRPr="006D47DB">
        <w:rPr>
          <w:spacing w:val="-4"/>
        </w:rPr>
        <w:t xml:space="preserve"> </w:t>
      </w:r>
      <w:r w:rsidRPr="006D47DB">
        <w:t>и</w:t>
      </w:r>
      <w:r w:rsidRPr="006D47DB">
        <w:rPr>
          <w:spacing w:val="-3"/>
        </w:rPr>
        <w:t xml:space="preserve"> </w:t>
      </w:r>
      <w:r w:rsidRPr="006D47DB">
        <w:t>разъяснений</w:t>
      </w:r>
      <w:r w:rsidRPr="006D47DB">
        <w:rPr>
          <w:spacing w:val="-5"/>
        </w:rPr>
        <w:t xml:space="preserve"> </w:t>
      </w:r>
      <w:r w:rsidRPr="006D47DB">
        <w:t>положений</w:t>
      </w:r>
      <w:r w:rsidRPr="006D47DB">
        <w:rPr>
          <w:spacing w:val="-3"/>
        </w:rPr>
        <w:t xml:space="preserve"> </w:t>
      </w:r>
      <w:r w:rsidRPr="006D47DB">
        <w:t>документации</w:t>
      </w:r>
      <w:r w:rsidRPr="006D47DB">
        <w:rPr>
          <w:spacing w:val="-3"/>
        </w:rPr>
        <w:t xml:space="preserve"> </w:t>
      </w:r>
      <w:r w:rsidRPr="006D47DB">
        <w:t>об</w:t>
      </w:r>
      <w:r w:rsidRPr="006D47DB">
        <w:rPr>
          <w:spacing w:val="-3"/>
        </w:rPr>
        <w:t xml:space="preserve"> </w:t>
      </w:r>
      <w:r w:rsidRPr="006D47DB">
        <w:t>аукционе.</w:t>
      </w:r>
      <w:r w:rsidR="006D47DB" w:rsidRPr="006D47DB">
        <w:t xml:space="preserve"> …16</w:t>
      </w:r>
      <w:r w:rsidRPr="006D47DB">
        <w:tab/>
      </w:r>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1</w:t>
      </w:r>
      <w:r w:rsidR="009A66A8" w:rsidRPr="006D47DB">
        <w:t>. Порядок</w:t>
      </w:r>
      <w:r w:rsidR="009A66A8" w:rsidRPr="006D47DB">
        <w:rPr>
          <w:spacing w:val="-2"/>
        </w:rPr>
        <w:t xml:space="preserve"> </w:t>
      </w:r>
      <w:r w:rsidR="009A66A8" w:rsidRPr="006D47DB">
        <w:t>рассмотрения</w:t>
      </w:r>
      <w:r w:rsidR="009A66A8" w:rsidRPr="006D47DB">
        <w:rPr>
          <w:spacing w:val="-2"/>
        </w:rPr>
        <w:t xml:space="preserve"> </w:t>
      </w:r>
      <w:r w:rsidR="009A66A8" w:rsidRPr="006D47DB">
        <w:t>заявок</w:t>
      </w:r>
      <w:r w:rsidR="009A66A8" w:rsidRPr="006D47DB">
        <w:rPr>
          <w:spacing w:val="-2"/>
        </w:rPr>
        <w:t xml:space="preserve"> </w:t>
      </w:r>
      <w:r w:rsidR="009A66A8" w:rsidRPr="006D47DB">
        <w:t>на участие</w:t>
      </w:r>
      <w:r w:rsidR="009A66A8" w:rsidRPr="006D47DB">
        <w:rPr>
          <w:spacing w:val="-3"/>
        </w:rPr>
        <w:t xml:space="preserve"> </w:t>
      </w:r>
      <w:r w:rsidR="009A66A8" w:rsidRPr="006D47DB">
        <w:t>в</w:t>
      </w:r>
      <w:r w:rsidR="009A66A8" w:rsidRPr="006D47DB">
        <w:rPr>
          <w:spacing w:val="-3"/>
        </w:rPr>
        <w:t xml:space="preserve"> </w:t>
      </w:r>
      <w:r w:rsidR="009A66A8" w:rsidRPr="006D47DB">
        <w:t>аукционе…………………………</w:t>
      </w:r>
      <w:r w:rsidR="00467E51" w:rsidRPr="006D47DB">
        <w:t>.</w:t>
      </w:r>
      <w:r w:rsidR="009A66A8" w:rsidRPr="006D47DB">
        <w:t>……</w:t>
      </w:r>
      <w:r w:rsidR="00C26967">
        <w:t>16</w:t>
      </w:r>
      <w:r w:rsidR="009A66A8"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2</w:t>
      </w:r>
      <w:r w:rsidR="009A66A8" w:rsidRPr="006D47DB">
        <w:t>. Место,</w:t>
      </w:r>
      <w:r w:rsidR="009A66A8" w:rsidRPr="006D47DB">
        <w:rPr>
          <w:spacing w:val="-2"/>
        </w:rPr>
        <w:t xml:space="preserve"> </w:t>
      </w:r>
      <w:r w:rsidR="009A66A8" w:rsidRPr="006D47DB">
        <w:t>дата</w:t>
      </w:r>
      <w:r w:rsidR="009A66A8" w:rsidRPr="006D47DB">
        <w:rPr>
          <w:spacing w:val="-2"/>
        </w:rPr>
        <w:t xml:space="preserve"> </w:t>
      </w:r>
      <w:r w:rsidR="009A66A8" w:rsidRPr="006D47DB">
        <w:t>и</w:t>
      </w:r>
      <w:r w:rsidR="009A66A8" w:rsidRPr="006D47DB">
        <w:rPr>
          <w:spacing w:val="-1"/>
        </w:rPr>
        <w:t xml:space="preserve"> </w:t>
      </w:r>
      <w:r w:rsidR="009A66A8" w:rsidRPr="006D47DB">
        <w:t>время</w:t>
      </w:r>
      <w:r w:rsidR="009A66A8" w:rsidRPr="006D47DB">
        <w:rPr>
          <w:spacing w:val="-2"/>
        </w:rPr>
        <w:t xml:space="preserve"> </w:t>
      </w:r>
      <w:r w:rsidR="009A66A8" w:rsidRPr="006D47DB">
        <w:t>проведения</w:t>
      </w:r>
      <w:r w:rsidR="009A66A8" w:rsidRPr="006D47DB">
        <w:rPr>
          <w:spacing w:val="-2"/>
        </w:rPr>
        <w:t xml:space="preserve"> </w:t>
      </w:r>
      <w:r w:rsidR="00467E51" w:rsidRPr="006D47DB">
        <w:t>а</w:t>
      </w:r>
      <w:r w:rsidR="006D47DB" w:rsidRPr="006D47DB">
        <w:t>укциона..……………………..…..……..…………18</w:t>
      </w:r>
      <w:r w:rsidR="009A66A8" w:rsidRPr="006D47DB">
        <w:tab/>
      </w:r>
    </w:p>
    <w:p w:rsidR="009A66A8" w:rsidRPr="006D47DB" w:rsidRDefault="00F66A9C" w:rsidP="009A66A8">
      <w:pPr>
        <w:pStyle w:val="21"/>
        <w:tabs>
          <w:tab w:val="left" w:pos="1034"/>
          <w:tab w:val="left" w:pos="1035"/>
        </w:tabs>
        <w:spacing w:before="138"/>
        <w:ind w:left="360" w:firstLine="0"/>
      </w:pPr>
      <w:r w:rsidRPr="006D47DB">
        <w:t>1</w:t>
      </w:r>
      <w:r w:rsidR="00F551C4" w:rsidRPr="006D47DB">
        <w:t>3</w:t>
      </w:r>
      <w:r w:rsidR="009A66A8" w:rsidRPr="006D47DB">
        <w:t>. Дата,</w:t>
      </w:r>
      <w:r w:rsidR="009A66A8" w:rsidRPr="006D47DB">
        <w:rPr>
          <w:spacing w:val="-2"/>
        </w:rPr>
        <w:t xml:space="preserve"> </w:t>
      </w:r>
      <w:r w:rsidR="009A66A8" w:rsidRPr="006D47DB">
        <w:t>время,</w:t>
      </w:r>
      <w:r w:rsidR="009A66A8" w:rsidRPr="006D47DB">
        <w:rPr>
          <w:spacing w:val="-2"/>
        </w:rPr>
        <w:t xml:space="preserve"> </w:t>
      </w:r>
      <w:r w:rsidR="009A66A8" w:rsidRPr="006D47DB">
        <w:t>график</w:t>
      </w:r>
      <w:r w:rsidR="009A66A8" w:rsidRPr="006D47DB">
        <w:rPr>
          <w:spacing w:val="-2"/>
        </w:rPr>
        <w:t xml:space="preserve"> </w:t>
      </w:r>
      <w:r w:rsidR="009A66A8" w:rsidRPr="006D47DB">
        <w:t>проведения</w:t>
      </w:r>
      <w:r w:rsidR="009A66A8" w:rsidRPr="006D47DB">
        <w:rPr>
          <w:spacing w:val="-2"/>
        </w:rPr>
        <w:t xml:space="preserve"> </w:t>
      </w:r>
      <w:r w:rsidR="009A66A8" w:rsidRPr="006D47DB">
        <w:t>осмотра</w:t>
      </w:r>
      <w:r w:rsidR="009A66A8" w:rsidRPr="006D47DB">
        <w:rPr>
          <w:spacing w:val="-2"/>
        </w:rPr>
        <w:t xml:space="preserve"> </w:t>
      </w:r>
      <w:r w:rsidR="009A66A8" w:rsidRPr="006D47DB">
        <w:t>имущества,</w:t>
      </w:r>
      <w:r w:rsidR="009A66A8" w:rsidRPr="006D47DB">
        <w:rPr>
          <w:spacing w:val="-1"/>
        </w:rPr>
        <w:t xml:space="preserve"> </w:t>
      </w:r>
      <w:r w:rsidR="009A66A8" w:rsidRPr="006D47DB">
        <w:t>права</w:t>
      </w:r>
      <w:r w:rsidR="009A66A8" w:rsidRPr="006D47DB">
        <w:rPr>
          <w:spacing w:val="-3"/>
        </w:rPr>
        <w:t xml:space="preserve"> </w:t>
      </w:r>
      <w:r w:rsidR="009A66A8" w:rsidRPr="006D47DB">
        <w:t>на</w:t>
      </w:r>
      <w:r w:rsidR="009A66A8" w:rsidRPr="006D47DB">
        <w:rPr>
          <w:spacing w:val="-3"/>
        </w:rPr>
        <w:t xml:space="preserve"> </w:t>
      </w:r>
      <w:r w:rsidR="009A66A8" w:rsidRPr="006D47DB">
        <w:t>которое</w:t>
      </w:r>
    </w:p>
    <w:p w:rsidR="009A66A8" w:rsidRPr="006D47DB" w:rsidRDefault="009A66A8" w:rsidP="009A66A8">
      <w:pPr>
        <w:pStyle w:val="31"/>
        <w:tabs>
          <w:tab w:val="left" w:pos="9957"/>
        </w:tabs>
        <w:ind w:left="360"/>
      </w:pPr>
      <w:r w:rsidRPr="006D47DB">
        <w:t>передаются</w:t>
      </w:r>
      <w:r w:rsidRPr="006D47DB">
        <w:rPr>
          <w:spacing w:val="-1"/>
        </w:rPr>
        <w:t xml:space="preserve"> </w:t>
      </w:r>
      <w:r w:rsidRPr="006D47DB">
        <w:t>по договору</w:t>
      </w:r>
      <w:r w:rsidRPr="006D47DB">
        <w:rPr>
          <w:spacing w:val="-3"/>
        </w:rPr>
        <w:t xml:space="preserve"> </w:t>
      </w:r>
      <w:r w:rsidRPr="006D47DB">
        <w:t>…..……………………………………………………...……</w:t>
      </w:r>
      <w:r w:rsidR="006D47DB" w:rsidRPr="006D47DB">
        <w:t>…..18</w:t>
      </w:r>
      <w:r w:rsidRPr="006D47DB">
        <w:tab/>
      </w:r>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4</w:t>
      </w:r>
      <w:r w:rsidR="009A66A8" w:rsidRPr="006D47DB">
        <w:t>. Порядок</w:t>
      </w:r>
      <w:r w:rsidR="009A66A8" w:rsidRPr="006D47DB">
        <w:rPr>
          <w:spacing w:val="-3"/>
        </w:rPr>
        <w:t xml:space="preserve"> </w:t>
      </w:r>
      <w:r w:rsidR="009A66A8" w:rsidRPr="006D47DB">
        <w:t>проведения</w:t>
      </w:r>
      <w:r w:rsidR="009A66A8" w:rsidRPr="006D47DB">
        <w:rPr>
          <w:spacing w:val="-3"/>
        </w:rPr>
        <w:t xml:space="preserve"> </w:t>
      </w:r>
      <w:r w:rsidR="00467E51" w:rsidRPr="006D47DB">
        <w:t>ау</w:t>
      </w:r>
      <w:r w:rsidR="006D47DB" w:rsidRPr="006D47DB">
        <w:t>кциона………………………………………………………...18</w:t>
      </w:r>
      <w:r w:rsidR="009A66A8"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5</w:t>
      </w:r>
      <w:r w:rsidR="009A66A8" w:rsidRPr="006D47DB">
        <w:t>. Заключение</w:t>
      </w:r>
      <w:r w:rsidR="009A66A8" w:rsidRPr="006D47DB">
        <w:rPr>
          <w:spacing w:val="-3"/>
        </w:rPr>
        <w:t xml:space="preserve"> </w:t>
      </w:r>
      <w:r w:rsidR="009A66A8" w:rsidRPr="006D47DB">
        <w:t>договора</w:t>
      </w:r>
      <w:r w:rsidR="009A66A8" w:rsidRPr="006D47DB">
        <w:rPr>
          <w:spacing w:val="-3"/>
        </w:rPr>
        <w:t xml:space="preserve"> </w:t>
      </w:r>
      <w:r w:rsidR="009A66A8" w:rsidRPr="006D47DB">
        <w:t>по</w:t>
      </w:r>
      <w:r w:rsidR="009A66A8" w:rsidRPr="006D47DB">
        <w:rPr>
          <w:spacing w:val="-1"/>
        </w:rPr>
        <w:t xml:space="preserve"> </w:t>
      </w:r>
      <w:r w:rsidR="009A66A8" w:rsidRPr="006D47DB">
        <w:t>результатам</w:t>
      </w:r>
      <w:r w:rsidR="009A66A8" w:rsidRPr="006D47DB">
        <w:rPr>
          <w:spacing w:val="-3"/>
        </w:rPr>
        <w:t xml:space="preserve"> </w:t>
      </w:r>
      <w:r w:rsidR="009A66A8" w:rsidRPr="006D47DB">
        <w:t>аукциона</w:t>
      </w:r>
      <w:r w:rsidR="009A66A8" w:rsidRPr="006D47DB">
        <w:rPr>
          <w:spacing w:val="-3"/>
        </w:rPr>
        <w:t xml:space="preserve"> </w:t>
      </w:r>
      <w:r w:rsidR="009A66A8" w:rsidRPr="006D47DB">
        <w:t>……………………...…………</w:t>
      </w:r>
      <w:r w:rsidR="006D47DB" w:rsidRPr="006D47DB">
        <w:t xml:space="preserve"> …..19</w:t>
      </w:r>
      <w:r w:rsidR="009A66A8" w:rsidRPr="006D47DB">
        <w:tab/>
      </w:r>
    </w:p>
    <w:p w:rsidR="009A66A8" w:rsidRPr="006D47DB" w:rsidRDefault="00F66A9C" w:rsidP="00467E51">
      <w:pPr>
        <w:pStyle w:val="21"/>
        <w:tabs>
          <w:tab w:val="left" w:pos="1034"/>
          <w:tab w:val="left" w:pos="1035"/>
        </w:tabs>
        <w:spacing w:before="137" w:line="360" w:lineRule="auto"/>
        <w:ind w:left="360" w:right="286" w:firstLine="0"/>
        <w:jc w:val="both"/>
      </w:pPr>
      <w:r w:rsidRPr="006D47DB">
        <w:t>1</w:t>
      </w:r>
      <w:r w:rsidR="00F551C4" w:rsidRPr="006D47DB">
        <w:t>6</w:t>
      </w:r>
      <w:r w:rsidR="009A66A8" w:rsidRPr="006D47DB">
        <w:t>. Требования к технич</w:t>
      </w:r>
      <w:r w:rsidR="00467E51" w:rsidRPr="006D47DB">
        <w:t xml:space="preserve">ескому состоянию муниципального </w:t>
      </w:r>
      <w:r w:rsidR="009A66A8" w:rsidRPr="006D47DB">
        <w:t>имущества, право на</w:t>
      </w:r>
      <w:r w:rsidR="009A66A8" w:rsidRPr="006D47DB">
        <w:rPr>
          <w:spacing w:val="-57"/>
        </w:rPr>
        <w:t xml:space="preserve"> </w:t>
      </w:r>
      <w:r w:rsidR="009A66A8" w:rsidRPr="006D47DB">
        <w:t>которое</w:t>
      </w:r>
      <w:r w:rsidR="009A66A8" w:rsidRPr="006D47DB">
        <w:rPr>
          <w:spacing w:val="-3"/>
        </w:rPr>
        <w:t xml:space="preserve"> </w:t>
      </w:r>
      <w:r w:rsidR="009A66A8" w:rsidRPr="006D47DB">
        <w:t>передается</w:t>
      </w:r>
      <w:r w:rsidR="009A66A8" w:rsidRPr="006D47DB">
        <w:rPr>
          <w:spacing w:val="-1"/>
        </w:rPr>
        <w:t xml:space="preserve"> </w:t>
      </w:r>
      <w:r w:rsidR="009A66A8" w:rsidRPr="006D47DB">
        <w:t>по</w:t>
      </w:r>
      <w:r w:rsidR="009A66A8" w:rsidRPr="006D47DB">
        <w:rPr>
          <w:spacing w:val="-1"/>
        </w:rPr>
        <w:t xml:space="preserve"> </w:t>
      </w:r>
      <w:r w:rsidR="009A66A8" w:rsidRPr="006D47DB">
        <w:t>договору</w:t>
      </w:r>
      <w:r w:rsidR="009A66A8" w:rsidRPr="006D47DB">
        <w:rPr>
          <w:spacing w:val="-4"/>
        </w:rPr>
        <w:t xml:space="preserve"> </w:t>
      </w:r>
      <w:r w:rsidR="009A66A8" w:rsidRPr="006D47DB">
        <w:t>аренды,</w:t>
      </w:r>
      <w:r w:rsidR="009A66A8" w:rsidRPr="006D47DB">
        <w:rPr>
          <w:spacing w:val="-1"/>
        </w:rPr>
        <w:t xml:space="preserve"> </w:t>
      </w:r>
      <w:r w:rsidR="009A66A8" w:rsidRPr="006D47DB">
        <w:t>на</w:t>
      </w:r>
      <w:r w:rsidR="009A66A8" w:rsidRPr="006D47DB">
        <w:rPr>
          <w:spacing w:val="-3"/>
        </w:rPr>
        <w:t xml:space="preserve"> </w:t>
      </w:r>
      <w:r w:rsidR="009A66A8" w:rsidRPr="006D47DB">
        <w:t>момент</w:t>
      </w:r>
      <w:r w:rsidR="009A66A8" w:rsidRPr="006D47DB">
        <w:rPr>
          <w:spacing w:val="-1"/>
        </w:rPr>
        <w:t xml:space="preserve"> </w:t>
      </w:r>
      <w:r w:rsidR="009A66A8" w:rsidRPr="006D47DB">
        <w:t>окончания</w:t>
      </w:r>
      <w:r w:rsidR="009A66A8" w:rsidRPr="006D47DB">
        <w:rPr>
          <w:spacing w:val="-1"/>
        </w:rPr>
        <w:t xml:space="preserve"> </w:t>
      </w:r>
      <w:r w:rsidR="009A66A8" w:rsidRPr="006D47DB">
        <w:t>срока</w:t>
      </w:r>
      <w:r w:rsidR="009A66A8" w:rsidRPr="006D47DB">
        <w:rPr>
          <w:spacing w:val="-2"/>
        </w:rPr>
        <w:t xml:space="preserve"> </w:t>
      </w:r>
      <w:r w:rsidR="009A66A8" w:rsidRPr="006D47DB">
        <w:t>договора</w:t>
      </w:r>
    </w:p>
    <w:p w:rsidR="009A66A8" w:rsidRPr="006D47DB" w:rsidRDefault="009A66A8" w:rsidP="009A66A8">
      <w:pPr>
        <w:pStyle w:val="31"/>
        <w:tabs>
          <w:tab w:val="left" w:pos="9957"/>
        </w:tabs>
        <w:spacing w:before="0"/>
        <w:ind w:left="360"/>
      </w:pPr>
      <w:r w:rsidRPr="006D47DB">
        <w:t>аренды</w:t>
      </w:r>
      <w:r w:rsidRPr="006D47DB">
        <w:rPr>
          <w:spacing w:val="-1"/>
        </w:rPr>
        <w:t xml:space="preserve"> </w:t>
      </w:r>
      <w:r w:rsidRPr="006D47DB">
        <w:t>…………………………..…..……..……………………………………………</w:t>
      </w:r>
      <w:r w:rsidR="006D47DB" w:rsidRPr="006D47DB">
        <w:t xml:space="preserve"> . .. 20</w:t>
      </w:r>
      <w:r w:rsidRPr="006D47DB">
        <w:tab/>
      </w:r>
    </w:p>
    <w:p w:rsidR="009A66A8" w:rsidRPr="006D47DB" w:rsidRDefault="00F66A9C" w:rsidP="009A66A8">
      <w:pPr>
        <w:pStyle w:val="21"/>
        <w:tabs>
          <w:tab w:val="left" w:pos="1034"/>
          <w:tab w:val="left" w:pos="1035"/>
          <w:tab w:val="left" w:pos="9957"/>
        </w:tabs>
        <w:ind w:left="360" w:firstLine="0"/>
      </w:pPr>
      <w:r w:rsidRPr="006D47DB">
        <w:t>1</w:t>
      </w:r>
      <w:r w:rsidR="00F551C4" w:rsidRPr="006D47DB">
        <w:t>7</w:t>
      </w:r>
      <w:r w:rsidR="009A66A8" w:rsidRPr="006D47DB">
        <w:t xml:space="preserve">. </w:t>
      </w:r>
      <w:hyperlink w:anchor="_TOC_250002" w:history="1">
        <w:r w:rsidR="009A66A8" w:rsidRPr="006D47DB">
          <w:t>Форма,</w:t>
        </w:r>
        <w:r w:rsidR="009A66A8" w:rsidRPr="006D47DB">
          <w:rPr>
            <w:spacing w:val="-1"/>
          </w:rPr>
          <w:t xml:space="preserve"> </w:t>
        </w:r>
        <w:r w:rsidR="009A66A8" w:rsidRPr="006D47DB">
          <w:t>сроки</w:t>
        </w:r>
        <w:r w:rsidR="009A66A8" w:rsidRPr="006D47DB">
          <w:rPr>
            <w:spacing w:val="-1"/>
          </w:rPr>
          <w:t xml:space="preserve"> </w:t>
        </w:r>
        <w:r w:rsidR="009A66A8" w:rsidRPr="006D47DB">
          <w:t>и порядок</w:t>
        </w:r>
        <w:r w:rsidR="009A66A8" w:rsidRPr="006D47DB">
          <w:rPr>
            <w:spacing w:val="-1"/>
          </w:rPr>
          <w:t xml:space="preserve"> </w:t>
        </w:r>
        <w:r w:rsidR="009A66A8" w:rsidRPr="006D47DB">
          <w:t>оплаты по</w:t>
        </w:r>
        <w:r w:rsidR="009A66A8" w:rsidRPr="006D47DB">
          <w:rPr>
            <w:spacing w:val="-1"/>
          </w:rPr>
          <w:t xml:space="preserve"> </w:t>
        </w:r>
        <w:r w:rsidR="009A66A8" w:rsidRPr="006D47DB">
          <w:t>договору</w:t>
        </w:r>
        <w:r w:rsidR="009A66A8" w:rsidRPr="006D47DB">
          <w:rPr>
            <w:spacing w:val="-3"/>
          </w:rPr>
          <w:t xml:space="preserve"> </w:t>
        </w:r>
        <w:r w:rsidR="009A66A8" w:rsidRPr="006D47DB">
          <w:t>…………………..…..……..…………</w:t>
        </w:r>
        <w:r w:rsidR="00467E51" w:rsidRPr="006D47DB">
          <w:t>20</w:t>
        </w:r>
        <w:r w:rsidR="009A66A8" w:rsidRPr="006D47DB">
          <w:tab/>
        </w:r>
      </w:hyperlink>
    </w:p>
    <w:p w:rsidR="009A66A8" w:rsidRPr="006D47DB" w:rsidRDefault="00F66A9C" w:rsidP="009A66A8">
      <w:pPr>
        <w:pStyle w:val="21"/>
        <w:tabs>
          <w:tab w:val="left" w:pos="1034"/>
          <w:tab w:val="left" w:pos="1035"/>
          <w:tab w:val="left" w:pos="9957"/>
        </w:tabs>
        <w:spacing w:before="137"/>
        <w:ind w:left="360" w:firstLine="0"/>
      </w:pPr>
      <w:r w:rsidRPr="006D47DB">
        <w:t>1</w:t>
      </w:r>
      <w:r w:rsidR="00F551C4" w:rsidRPr="006D47DB">
        <w:t>8</w:t>
      </w:r>
      <w:r w:rsidR="009A66A8" w:rsidRPr="006D47DB">
        <w:t xml:space="preserve">. </w:t>
      </w:r>
      <w:hyperlink w:anchor="_TOC_250001" w:history="1">
        <w:r w:rsidR="009A66A8" w:rsidRPr="006D47DB">
          <w:t>Порядок</w:t>
        </w:r>
        <w:r w:rsidR="009A66A8" w:rsidRPr="006D47DB">
          <w:rPr>
            <w:spacing w:val="-1"/>
          </w:rPr>
          <w:t xml:space="preserve"> </w:t>
        </w:r>
        <w:r w:rsidR="009A66A8" w:rsidRPr="006D47DB">
          <w:t>пересмотра</w:t>
        </w:r>
        <w:r w:rsidR="009A66A8" w:rsidRPr="006D47DB">
          <w:rPr>
            <w:spacing w:val="-1"/>
          </w:rPr>
          <w:t xml:space="preserve"> </w:t>
        </w:r>
        <w:r w:rsidR="009A66A8" w:rsidRPr="006D47DB">
          <w:t>цены</w:t>
        </w:r>
        <w:r w:rsidR="009A66A8" w:rsidRPr="006D47DB">
          <w:rPr>
            <w:spacing w:val="-1"/>
          </w:rPr>
          <w:t xml:space="preserve"> </w:t>
        </w:r>
        <w:r w:rsidR="009A66A8" w:rsidRPr="006D47DB">
          <w:t>договора</w:t>
        </w:r>
        <w:r w:rsidR="009A66A8" w:rsidRPr="006D47DB">
          <w:rPr>
            <w:spacing w:val="-2"/>
          </w:rPr>
          <w:t xml:space="preserve"> </w:t>
        </w:r>
        <w:r w:rsidR="009A66A8" w:rsidRPr="006D47DB">
          <w:t>(размера</w:t>
        </w:r>
        <w:r w:rsidR="009A66A8" w:rsidRPr="006D47DB">
          <w:rPr>
            <w:spacing w:val="-2"/>
          </w:rPr>
          <w:t xml:space="preserve"> </w:t>
        </w:r>
        <w:r w:rsidR="009A66A8" w:rsidRPr="006D47DB">
          <w:t>арендной</w:t>
        </w:r>
        <w:r w:rsidR="009A66A8" w:rsidRPr="006D47DB">
          <w:rPr>
            <w:spacing w:val="-3"/>
          </w:rPr>
          <w:t xml:space="preserve"> </w:t>
        </w:r>
        <w:r w:rsidR="009A66A8" w:rsidRPr="006D47DB">
          <w:t>платы).…..……..…………</w:t>
        </w:r>
        <w:r w:rsidR="00467E51" w:rsidRPr="006D47DB">
          <w:t>20</w:t>
        </w:r>
        <w:r w:rsidR="009A66A8" w:rsidRPr="006D47DB">
          <w:tab/>
        </w:r>
      </w:hyperlink>
    </w:p>
    <w:p w:rsidR="009A66A8" w:rsidRPr="006D47DB" w:rsidRDefault="00F551C4" w:rsidP="009A66A8">
      <w:pPr>
        <w:pStyle w:val="21"/>
        <w:tabs>
          <w:tab w:val="left" w:pos="1034"/>
          <w:tab w:val="left" w:pos="1035"/>
          <w:tab w:val="left" w:pos="9957"/>
        </w:tabs>
        <w:spacing w:before="140"/>
        <w:ind w:left="360" w:firstLine="0"/>
      </w:pPr>
      <w:r w:rsidRPr="006D47DB">
        <w:t>19</w:t>
      </w:r>
      <w:r w:rsidR="009A66A8" w:rsidRPr="006D47DB">
        <w:t xml:space="preserve">. </w:t>
      </w:r>
      <w:hyperlink w:anchor="_TOC_250000" w:history="1">
        <w:r w:rsidR="009A66A8" w:rsidRPr="006D47DB">
          <w:t>Порядок</w:t>
        </w:r>
        <w:r w:rsidR="009A66A8" w:rsidRPr="006D47DB">
          <w:rPr>
            <w:spacing w:val="-3"/>
          </w:rPr>
          <w:t xml:space="preserve"> </w:t>
        </w:r>
        <w:r w:rsidR="009A66A8" w:rsidRPr="006D47DB">
          <w:t>передачи</w:t>
        </w:r>
        <w:r w:rsidR="009A66A8" w:rsidRPr="006D47DB">
          <w:rPr>
            <w:spacing w:val="-2"/>
          </w:rPr>
          <w:t xml:space="preserve"> </w:t>
        </w:r>
        <w:r w:rsidR="009A66A8" w:rsidRPr="006D47DB">
          <w:t>прав</w:t>
        </w:r>
        <w:r w:rsidR="009A66A8" w:rsidRPr="006D47DB">
          <w:rPr>
            <w:spacing w:val="-3"/>
          </w:rPr>
          <w:t xml:space="preserve"> </w:t>
        </w:r>
        <w:r w:rsidR="009A66A8" w:rsidRPr="006D47DB">
          <w:t>на</w:t>
        </w:r>
        <w:r w:rsidR="009A66A8" w:rsidRPr="006D47DB">
          <w:rPr>
            <w:spacing w:val="-3"/>
          </w:rPr>
          <w:t xml:space="preserve"> </w:t>
        </w:r>
        <w:r w:rsidR="009A66A8" w:rsidRPr="006D47DB">
          <w:t>имущество</w:t>
        </w:r>
        <w:r w:rsidR="009A66A8" w:rsidRPr="006D47DB">
          <w:rPr>
            <w:spacing w:val="1"/>
          </w:rPr>
          <w:t xml:space="preserve"> </w:t>
        </w:r>
        <w:r w:rsidR="009A66A8" w:rsidRPr="006D47DB">
          <w:t>…………………………..…..……..…………</w:t>
        </w:r>
        <w:r w:rsidR="00467E51" w:rsidRPr="006D47DB">
          <w:t>20</w:t>
        </w:r>
        <w:r w:rsidR="009A66A8" w:rsidRPr="006D47DB">
          <w:tab/>
        </w:r>
      </w:hyperlink>
    </w:p>
    <w:p w:rsidR="009A66A8" w:rsidRPr="006D47DB" w:rsidRDefault="009A66A8" w:rsidP="009A66A8">
      <w:pPr>
        <w:pStyle w:val="21"/>
        <w:spacing w:before="552"/>
        <w:ind w:left="142" w:hanging="142"/>
      </w:pPr>
      <w:r w:rsidRPr="006D47DB">
        <w:t>РАЗДЕЛ</w:t>
      </w:r>
      <w:r w:rsidRPr="006D47DB">
        <w:rPr>
          <w:spacing w:val="-4"/>
        </w:rPr>
        <w:t xml:space="preserve"> </w:t>
      </w:r>
      <w:r w:rsidRPr="006D47DB">
        <w:t>2.</w:t>
      </w:r>
      <w:r w:rsidRPr="006D47DB">
        <w:rPr>
          <w:spacing w:val="-2"/>
        </w:rPr>
        <w:t xml:space="preserve"> </w:t>
      </w:r>
      <w:r w:rsidRPr="006D47DB">
        <w:t>ПРИЛОЖЕНИЯ</w:t>
      </w:r>
      <w:r w:rsidRPr="006D47DB">
        <w:rPr>
          <w:spacing w:val="-4"/>
        </w:rPr>
        <w:t xml:space="preserve"> </w:t>
      </w:r>
      <w:r w:rsidRPr="006D47DB">
        <w:t>К</w:t>
      </w:r>
      <w:r w:rsidRPr="006D47DB">
        <w:rPr>
          <w:spacing w:val="-3"/>
        </w:rPr>
        <w:t xml:space="preserve"> </w:t>
      </w:r>
      <w:r w:rsidRPr="006D47DB">
        <w:t>ДОКУМЕНТАЦИИ</w:t>
      </w:r>
      <w:r w:rsidRPr="006D47DB">
        <w:rPr>
          <w:spacing w:val="-4"/>
        </w:rPr>
        <w:t xml:space="preserve"> </w:t>
      </w:r>
      <w:r w:rsidRPr="006D47DB">
        <w:t>ОБ</w:t>
      </w:r>
      <w:r w:rsidRPr="006D47DB">
        <w:rPr>
          <w:spacing w:val="-2"/>
        </w:rPr>
        <w:t xml:space="preserve"> </w:t>
      </w:r>
      <w:r w:rsidRPr="006D47DB">
        <w:t>АУКЦИОНЕ</w:t>
      </w:r>
      <w:r w:rsidRPr="006D47DB">
        <w:rPr>
          <w:spacing w:val="1"/>
        </w:rPr>
        <w:t xml:space="preserve"> </w:t>
      </w:r>
    </w:p>
    <w:p w:rsidR="009A66A8" w:rsidRPr="006D47DB" w:rsidRDefault="009A66A8" w:rsidP="009A66A8">
      <w:pPr>
        <w:pStyle w:val="21"/>
        <w:tabs>
          <w:tab w:val="left" w:pos="9957"/>
        </w:tabs>
        <w:spacing w:before="136"/>
        <w:ind w:left="142" w:hanging="142"/>
      </w:pPr>
      <w:r w:rsidRPr="006D47DB">
        <w:rPr>
          <w:i/>
        </w:rPr>
        <w:t>Приложение</w:t>
      </w:r>
      <w:r w:rsidRPr="006D47DB">
        <w:rPr>
          <w:i/>
          <w:spacing w:val="-2"/>
        </w:rPr>
        <w:t xml:space="preserve"> </w:t>
      </w:r>
      <w:r w:rsidRPr="006D47DB">
        <w:t>№</w:t>
      </w:r>
      <w:r w:rsidRPr="006D47DB">
        <w:rPr>
          <w:spacing w:val="-3"/>
        </w:rPr>
        <w:t xml:space="preserve"> </w:t>
      </w:r>
      <w:r w:rsidRPr="006D47DB">
        <w:t>1.</w:t>
      </w:r>
      <w:r w:rsidRPr="006D47DB">
        <w:rPr>
          <w:spacing w:val="-1"/>
        </w:rPr>
        <w:t xml:space="preserve"> </w:t>
      </w:r>
      <w:r w:rsidRPr="006D47DB">
        <w:t>Форма</w:t>
      </w:r>
      <w:r w:rsidRPr="006D47DB">
        <w:rPr>
          <w:spacing w:val="-3"/>
        </w:rPr>
        <w:t xml:space="preserve"> </w:t>
      </w:r>
      <w:r w:rsidRPr="006D47DB">
        <w:t>заявки на</w:t>
      </w:r>
      <w:r w:rsidRPr="006D47DB">
        <w:rPr>
          <w:spacing w:val="-1"/>
        </w:rPr>
        <w:t xml:space="preserve"> </w:t>
      </w:r>
      <w:r w:rsidRPr="006D47DB">
        <w:t>участие</w:t>
      </w:r>
      <w:r w:rsidRPr="006D47DB">
        <w:rPr>
          <w:spacing w:val="-3"/>
        </w:rPr>
        <w:t xml:space="preserve"> </w:t>
      </w:r>
      <w:r w:rsidRPr="006D47DB">
        <w:t>в аукционе</w:t>
      </w:r>
      <w:r w:rsidRPr="006D47DB">
        <w:rPr>
          <w:spacing w:val="-3"/>
        </w:rPr>
        <w:t xml:space="preserve"> </w:t>
      </w:r>
      <w:r w:rsidRPr="006D47DB">
        <w:t>……………….…..…………</w:t>
      </w:r>
      <w:r w:rsidR="00467E51" w:rsidRPr="006D47DB">
        <w:t>…</w:t>
      </w:r>
      <w:r w:rsidRPr="006D47DB">
        <w:t>….</w:t>
      </w:r>
      <w:r w:rsidR="00467E51" w:rsidRPr="006D47DB">
        <w:t>21</w:t>
      </w:r>
      <w:r w:rsidR="00883449" w:rsidRPr="006D47DB">
        <w:tab/>
      </w:r>
    </w:p>
    <w:p w:rsidR="00877A67" w:rsidRPr="006D47DB" w:rsidRDefault="009A66A8" w:rsidP="0039781D">
      <w:pPr>
        <w:pStyle w:val="af"/>
        <w:spacing w:after="0"/>
        <w:rPr>
          <w:b/>
          <w:sz w:val="30"/>
          <w:lang w:val="ru-RU"/>
        </w:rPr>
      </w:pPr>
      <w:r w:rsidRPr="006D47DB">
        <w:rPr>
          <w:i/>
        </w:rPr>
        <w:t>Приложение</w:t>
      </w:r>
      <w:r w:rsidRPr="006D47DB">
        <w:rPr>
          <w:i/>
          <w:spacing w:val="-3"/>
        </w:rPr>
        <w:t xml:space="preserve"> </w:t>
      </w:r>
      <w:r w:rsidRPr="006D47DB">
        <w:t>№</w:t>
      </w:r>
      <w:r w:rsidRPr="006D47DB">
        <w:rPr>
          <w:spacing w:val="-3"/>
        </w:rPr>
        <w:t xml:space="preserve"> </w:t>
      </w:r>
      <w:r w:rsidRPr="006D47DB">
        <w:t>2.</w:t>
      </w:r>
      <w:r w:rsidRPr="006D47DB">
        <w:rPr>
          <w:spacing w:val="-3"/>
        </w:rPr>
        <w:t xml:space="preserve"> </w:t>
      </w:r>
      <w:r w:rsidRPr="006D47DB">
        <w:t>Проекты</w:t>
      </w:r>
      <w:r w:rsidRPr="006D47DB">
        <w:rPr>
          <w:spacing w:val="-2"/>
        </w:rPr>
        <w:t xml:space="preserve"> </w:t>
      </w:r>
      <w:r w:rsidRPr="006D47DB">
        <w:t>договоров</w:t>
      </w:r>
      <w:r w:rsidRPr="006D47DB">
        <w:rPr>
          <w:spacing w:val="-3"/>
        </w:rPr>
        <w:t xml:space="preserve"> </w:t>
      </w:r>
      <w:r w:rsidRPr="006D47DB">
        <w:t>аренды</w:t>
      </w:r>
      <w:r w:rsidRPr="006D47DB">
        <w:rPr>
          <w:spacing w:val="-2"/>
        </w:rPr>
        <w:t xml:space="preserve"> </w:t>
      </w:r>
      <w:r w:rsidRPr="006D47DB">
        <w:t>муниципального</w:t>
      </w:r>
      <w:r w:rsidRPr="006D47DB">
        <w:rPr>
          <w:spacing w:val="-3"/>
        </w:rPr>
        <w:t xml:space="preserve"> </w:t>
      </w:r>
      <w:r w:rsidRPr="006D47DB">
        <w:t>имущества</w:t>
      </w:r>
      <w:r w:rsidRPr="006D47DB">
        <w:rPr>
          <w:spacing w:val="-3"/>
        </w:rPr>
        <w:t xml:space="preserve"> </w:t>
      </w:r>
      <w:r w:rsidRPr="006D47DB">
        <w:t>(по</w:t>
      </w:r>
      <w:r w:rsidRPr="006D47DB">
        <w:rPr>
          <w:spacing w:val="-3"/>
        </w:rPr>
        <w:t xml:space="preserve"> </w:t>
      </w:r>
      <w:r w:rsidRPr="006D47DB">
        <w:t>лотам)</w:t>
      </w:r>
      <w:r w:rsidR="00467E51" w:rsidRPr="006D47DB">
        <w:t>…</w:t>
      </w:r>
      <w:r w:rsidR="00467E51" w:rsidRPr="006D47DB">
        <w:rPr>
          <w:lang w:val="ru-RU"/>
        </w:rPr>
        <w:t>.23</w:t>
      </w:r>
    </w:p>
    <w:p w:rsidR="0039781D" w:rsidRDefault="0039781D" w:rsidP="0039781D">
      <w:pPr>
        <w:pStyle w:val="af"/>
        <w:spacing w:after="0"/>
        <w:rPr>
          <w:lang w:val="ru-RU"/>
        </w:rPr>
      </w:pPr>
      <w:r w:rsidRPr="006D47DB">
        <w:rPr>
          <w:i/>
        </w:rPr>
        <w:t>Приложение</w:t>
      </w:r>
      <w:r w:rsidRPr="006D47DB">
        <w:rPr>
          <w:i/>
          <w:spacing w:val="-2"/>
        </w:rPr>
        <w:t xml:space="preserve"> </w:t>
      </w:r>
      <w:r w:rsidRPr="006D47DB">
        <w:t>№</w:t>
      </w:r>
      <w:r w:rsidRPr="006D47DB">
        <w:rPr>
          <w:spacing w:val="-3"/>
        </w:rPr>
        <w:t xml:space="preserve"> </w:t>
      </w:r>
      <w:r w:rsidRPr="006D47DB">
        <w:rPr>
          <w:lang w:val="ru-RU"/>
        </w:rPr>
        <w:t>3</w:t>
      </w:r>
      <w:r w:rsidRPr="006D47DB">
        <w:t>.</w:t>
      </w:r>
      <w:r w:rsidRPr="006D47DB">
        <w:rPr>
          <w:spacing w:val="-1"/>
        </w:rPr>
        <w:t xml:space="preserve"> </w:t>
      </w:r>
      <w:r w:rsidRPr="006D47DB">
        <w:t>Форма</w:t>
      </w:r>
      <w:r w:rsidRPr="006D47DB">
        <w:rPr>
          <w:lang w:val="ru-RU"/>
        </w:rPr>
        <w:t xml:space="preserve"> описи</w:t>
      </w:r>
      <w:r w:rsidR="00B63B56">
        <w:rPr>
          <w:lang w:val="ru-RU"/>
        </w:rPr>
        <w:t>……………………………………………………………….33</w:t>
      </w:r>
    </w:p>
    <w:p w:rsidR="00430730" w:rsidRPr="006D47DB" w:rsidRDefault="00430730" w:rsidP="0039781D">
      <w:pPr>
        <w:pStyle w:val="af"/>
        <w:spacing w:after="0"/>
        <w:rPr>
          <w:lang w:val="ru-RU"/>
        </w:rPr>
      </w:pPr>
      <w:r w:rsidRPr="006D47DB">
        <w:rPr>
          <w:i/>
        </w:rPr>
        <w:t>Приложение</w:t>
      </w:r>
      <w:r w:rsidRPr="006D47DB">
        <w:rPr>
          <w:i/>
          <w:spacing w:val="-2"/>
        </w:rPr>
        <w:t xml:space="preserve"> </w:t>
      </w:r>
      <w:r w:rsidRPr="006D47DB">
        <w:t>№</w:t>
      </w:r>
      <w:r w:rsidRPr="006D47DB">
        <w:rPr>
          <w:spacing w:val="-3"/>
        </w:rPr>
        <w:t xml:space="preserve"> </w:t>
      </w:r>
      <w:r>
        <w:rPr>
          <w:lang w:val="ru-RU"/>
        </w:rPr>
        <w:t>4</w:t>
      </w:r>
      <w:r w:rsidRPr="001D509A">
        <w:rPr>
          <w:lang w:val="ru-RU"/>
        </w:rPr>
        <w:t xml:space="preserve">. Постановление </w:t>
      </w:r>
      <w:r w:rsidR="000C7032" w:rsidRPr="001D509A">
        <w:rPr>
          <w:lang w:val="ru-RU"/>
        </w:rPr>
        <w:t xml:space="preserve"> от </w:t>
      </w:r>
      <w:r w:rsidR="001D509A" w:rsidRPr="001D509A">
        <w:rPr>
          <w:lang w:val="ru-RU"/>
        </w:rPr>
        <w:t>23.11.2023 №482</w:t>
      </w:r>
      <w:r w:rsidR="00061E3B" w:rsidRPr="001D509A">
        <w:rPr>
          <w:lang w:val="ru-RU"/>
        </w:rPr>
        <w:t>.</w:t>
      </w:r>
      <w:r w:rsidR="000C7032" w:rsidRPr="001D509A">
        <w:rPr>
          <w:lang w:val="ru-RU"/>
        </w:rPr>
        <w:t>……………………</w:t>
      </w:r>
      <w:r w:rsidR="00C26967" w:rsidRPr="001D509A">
        <w:rPr>
          <w:lang w:val="ru-RU"/>
        </w:rPr>
        <w:t>………</w:t>
      </w:r>
      <w:r w:rsidR="001D509A" w:rsidRPr="001D509A">
        <w:rPr>
          <w:lang w:val="ru-RU"/>
        </w:rPr>
        <w:t>……</w:t>
      </w:r>
      <w:r w:rsidR="00C26967" w:rsidRPr="001D509A">
        <w:rPr>
          <w:lang w:val="ru-RU"/>
        </w:rPr>
        <w:t>….</w:t>
      </w:r>
      <w:r w:rsidR="00B63B56">
        <w:rPr>
          <w:lang w:val="ru-RU"/>
        </w:rPr>
        <w:t>34</w:t>
      </w:r>
    </w:p>
    <w:p w:rsidR="009A66A8" w:rsidRPr="006D47DB" w:rsidRDefault="009A66A8" w:rsidP="009A6145"/>
    <w:p w:rsidR="009A66A8" w:rsidRPr="006D47DB" w:rsidRDefault="009A66A8" w:rsidP="009A6145"/>
    <w:p w:rsidR="009A66A8" w:rsidRDefault="009A66A8" w:rsidP="009A6145"/>
    <w:p w:rsidR="00467E51" w:rsidRDefault="00467E51" w:rsidP="009A6145"/>
    <w:p w:rsidR="009A66A8" w:rsidRPr="009A66A8" w:rsidRDefault="009A66A8" w:rsidP="009A66A8">
      <w:pPr>
        <w:pStyle w:val="1"/>
        <w:spacing w:before="70"/>
        <w:ind w:left="142" w:right="590" w:hanging="142"/>
        <w:jc w:val="center"/>
        <w:rPr>
          <w:rFonts w:ascii="Times New Roman" w:hAnsi="Times New Roman"/>
          <w:sz w:val="24"/>
          <w:szCs w:val="24"/>
        </w:rPr>
      </w:pPr>
      <w:bookmarkStart w:id="0" w:name="_TOC_250006"/>
      <w:r w:rsidRPr="009A66A8">
        <w:rPr>
          <w:rFonts w:ascii="Times New Roman" w:hAnsi="Times New Roman"/>
          <w:sz w:val="24"/>
          <w:szCs w:val="24"/>
        </w:rPr>
        <w:t>РАЗДЕЛ</w:t>
      </w:r>
      <w:r w:rsidRPr="009A66A8">
        <w:rPr>
          <w:rFonts w:ascii="Times New Roman" w:hAnsi="Times New Roman"/>
          <w:spacing w:val="-3"/>
          <w:sz w:val="24"/>
          <w:szCs w:val="24"/>
        </w:rPr>
        <w:t xml:space="preserve"> </w:t>
      </w:r>
      <w:r w:rsidRPr="009A66A8">
        <w:rPr>
          <w:rFonts w:ascii="Times New Roman" w:hAnsi="Times New Roman"/>
          <w:sz w:val="24"/>
          <w:szCs w:val="24"/>
        </w:rPr>
        <w:t>1.</w:t>
      </w:r>
      <w:r w:rsidRPr="009A66A8">
        <w:rPr>
          <w:rFonts w:ascii="Times New Roman" w:hAnsi="Times New Roman"/>
          <w:spacing w:val="-4"/>
          <w:sz w:val="24"/>
          <w:szCs w:val="24"/>
        </w:rPr>
        <w:t xml:space="preserve"> </w:t>
      </w:r>
      <w:r w:rsidRPr="009A66A8">
        <w:rPr>
          <w:rFonts w:ascii="Times New Roman" w:hAnsi="Times New Roman"/>
          <w:sz w:val="24"/>
          <w:szCs w:val="24"/>
        </w:rPr>
        <w:t>ОРГАНИЗАЦИЯ</w:t>
      </w:r>
      <w:r w:rsidRPr="009A66A8">
        <w:rPr>
          <w:rFonts w:ascii="Times New Roman" w:hAnsi="Times New Roman"/>
          <w:spacing w:val="-3"/>
          <w:sz w:val="24"/>
          <w:szCs w:val="24"/>
        </w:rPr>
        <w:t xml:space="preserve"> </w:t>
      </w:r>
      <w:r w:rsidRPr="009A66A8">
        <w:rPr>
          <w:rFonts w:ascii="Times New Roman" w:hAnsi="Times New Roman"/>
          <w:sz w:val="24"/>
          <w:szCs w:val="24"/>
        </w:rPr>
        <w:t>И</w:t>
      </w:r>
      <w:r w:rsidRPr="009A66A8">
        <w:rPr>
          <w:rFonts w:ascii="Times New Roman" w:hAnsi="Times New Roman"/>
          <w:spacing w:val="-3"/>
          <w:sz w:val="24"/>
          <w:szCs w:val="24"/>
        </w:rPr>
        <w:t xml:space="preserve"> </w:t>
      </w:r>
      <w:r w:rsidRPr="009A66A8">
        <w:rPr>
          <w:rFonts w:ascii="Times New Roman" w:hAnsi="Times New Roman"/>
          <w:sz w:val="24"/>
          <w:szCs w:val="24"/>
        </w:rPr>
        <w:t>ПОРЯДОК</w:t>
      </w:r>
      <w:r w:rsidRPr="009A66A8">
        <w:rPr>
          <w:rFonts w:ascii="Times New Roman" w:hAnsi="Times New Roman"/>
          <w:spacing w:val="-3"/>
          <w:sz w:val="24"/>
          <w:szCs w:val="24"/>
        </w:rPr>
        <w:t xml:space="preserve"> </w:t>
      </w:r>
      <w:r w:rsidRPr="009A66A8">
        <w:rPr>
          <w:rFonts w:ascii="Times New Roman" w:hAnsi="Times New Roman"/>
          <w:sz w:val="24"/>
          <w:szCs w:val="24"/>
        </w:rPr>
        <w:t>ПРОВЕДЕНИЯ</w:t>
      </w:r>
      <w:r w:rsidRPr="009A66A8">
        <w:rPr>
          <w:rFonts w:ascii="Times New Roman" w:hAnsi="Times New Roman"/>
          <w:spacing w:val="54"/>
          <w:sz w:val="24"/>
          <w:szCs w:val="24"/>
        </w:rPr>
        <w:t xml:space="preserve"> </w:t>
      </w:r>
      <w:bookmarkEnd w:id="0"/>
      <w:r w:rsidRPr="009A66A8">
        <w:rPr>
          <w:rFonts w:ascii="Times New Roman" w:hAnsi="Times New Roman"/>
          <w:sz w:val="24"/>
          <w:szCs w:val="24"/>
        </w:rPr>
        <w:t>АУКЦИОНА</w:t>
      </w:r>
    </w:p>
    <w:p w:rsidR="009A66A8" w:rsidRPr="009A66A8" w:rsidRDefault="009A66A8" w:rsidP="009A66A8">
      <w:pPr>
        <w:ind w:left="142" w:right="590" w:hanging="142"/>
        <w:jc w:val="center"/>
        <w:rPr>
          <w:b/>
        </w:rPr>
      </w:pPr>
      <w:r w:rsidRPr="009A66A8">
        <w:rPr>
          <w:b/>
        </w:rPr>
        <w:t>в</w:t>
      </w:r>
      <w:r w:rsidRPr="009A66A8">
        <w:rPr>
          <w:b/>
          <w:spacing w:val="-4"/>
        </w:rPr>
        <w:t xml:space="preserve"> </w:t>
      </w:r>
      <w:r w:rsidRPr="009A66A8">
        <w:rPr>
          <w:b/>
        </w:rPr>
        <w:t>электронной</w:t>
      </w:r>
      <w:r w:rsidRPr="009A66A8">
        <w:rPr>
          <w:b/>
          <w:spacing w:val="-3"/>
        </w:rPr>
        <w:t xml:space="preserve"> </w:t>
      </w:r>
      <w:r w:rsidRPr="009A66A8">
        <w:rPr>
          <w:b/>
        </w:rPr>
        <w:t>форме</w:t>
      </w:r>
    </w:p>
    <w:p w:rsidR="009A66A8" w:rsidRPr="009A66A8" w:rsidRDefault="009A66A8" w:rsidP="009A66A8">
      <w:pPr>
        <w:pStyle w:val="af"/>
        <w:ind w:left="142" w:hanging="142"/>
        <w:rPr>
          <w:b/>
        </w:rPr>
      </w:pPr>
    </w:p>
    <w:p w:rsidR="009A66A8" w:rsidRPr="009A66A8" w:rsidRDefault="009A66A8" w:rsidP="009A66A8">
      <w:pPr>
        <w:pStyle w:val="1"/>
        <w:tabs>
          <w:tab w:val="left" w:pos="5188"/>
        </w:tabs>
        <w:spacing w:before="1"/>
        <w:ind w:left="142"/>
        <w:rPr>
          <w:rFonts w:ascii="Times New Roman" w:hAnsi="Times New Roman"/>
          <w:sz w:val="24"/>
          <w:szCs w:val="24"/>
        </w:rPr>
      </w:pPr>
      <w:bookmarkStart w:id="1" w:name="_TOC_250005"/>
      <w:r w:rsidRPr="009A66A8">
        <w:rPr>
          <w:rFonts w:ascii="Times New Roman" w:hAnsi="Times New Roman"/>
          <w:sz w:val="24"/>
          <w:szCs w:val="24"/>
        </w:rPr>
        <w:t xml:space="preserve">                     </w:t>
      </w:r>
      <w:r w:rsidR="007E0E15">
        <w:rPr>
          <w:rFonts w:ascii="Times New Roman" w:hAnsi="Times New Roman"/>
          <w:sz w:val="24"/>
          <w:szCs w:val="24"/>
        </w:rPr>
        <w:t xml:space="preserve">                              1.</w:t>
      </w:r>
      <w:r w:rsidRPr="009A66A8">
        <w:rPr>
          <w:rFonts w:ascii="Times New Roman" w:hAnsi="Times New Roman"/>
          <w:sz w:val="24"/>
          <w:szCs w:val="24"/>
        </w:rPr>
        <w:t>Общие</w:t>
      </w:r>
      <w:r w:rsidRPr="009A66A8">
        <w:rPr>
          <w:rFonts w:ascii="Times New Roman" w:hAnsi="Times New Roman"/>
          <w:spacing w:val="-4"/>
          <w:sz w:val="24"/>
          <w:szCs w:val="24"/>
        </w:rPr>
        <w:t xml:space="preserve"> </w:t>
      </w:r>
      <w:bookmarkEnd w:id="1"/>
      <w:r w:rsidRPr="009A66A8">
        <w:rPr>
          <w:rFonts w:ascii="Times New Roman" w:hAnsi="Times New Roman"/>
          <w:sz w:val="24"/>
          <w:szCs w:val="24"/>
        </w:rPr>
        <w:t>положения.</w:t>
      </w:r>
    </w:p>
    <w:p w:rsidR="009A66A8" w:rsidRPr="009A66A8" w:rsidRDefault="009A66A8" w:rsidP="009A66A8">
      <w:pPr>
        <w:pStyle w:val="af"/>
        <w:spacing w:before="8"/>
        <w:jc w:val="both"/>
        <w:rPr>
          <w:b/>
        </w:rPr>
      </w:pPr>
    </w:p>
    <w:p w:rsidR="009A66A8" w:rsidRPr="009A66A8" w:rsidRDefault="009A66A8" w:rsidP="00EF091E">
      <w:pPr>
        <w:pStyle w:val="af"/>
        <w:spacing w:after="0"/>
        <w:ind w:firstLine="709"/>
        <w:jc w:val="both"/>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разработана</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 Гражданским кодексом РФ,</w:t>
      </w:r>
      <w:r w:rsidRPr="009A66A8">
        <w:rPr>
          <w:spacing w:val="1"/>
        </w:rPr>
        <w:t xml:space="preserve"> </w:t>
      </w:r>
      <w:r w:rsidRPr="009A66A8">
        <w:t>ст.</w:t>
      </w:r>
      <w:r w:rsidRPr="009A66A8">
        <w:rPr>
          <w:spacing w:val="1"/>
        </w:rPr>
        <w:t xml:space="preserve"> </w:t>
      </w:r>
      <w:r w:rsidRPr="009A66A8">
        <w:t>17.1.</w:t>
      </w:r>
      <w:r w:rsidRPr="009A66A8">
        <w:rPr>
          <w:spacing w:val="1"/>
        </w:rPr>
        <w:t xml:space="preserve"> </w:t>
      </w:r>
      <w:r w:rsidRPr="009319C1">
        <w:t xml:space="preserve">Федерального закона от 26.07.2006 № 135-ФЗ «О защите конкуренции», </w:t>
      </w:r>
      <w:r w:rsidR="00EF091E" w:rsidRPr="009319C1">
        <w:t>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9319C1">
        <w:t>, и</w:t>
      </w:r>
      <w:r w:rsidRPr="009319C1">
        <w:rPr>
          <w:spacing w:val="1"/>
        </w:rPr>
        <w:t xml:space="preserve"> </w:t>
      </w:r>
      <w:r w:rsidRPr="009319C1">
        <w:t>иными</w:t>
      </w:r>
      <w:r w:rsidRPr="009319C1">
        <w:rPr>
          <w:spacing w:val="1"/>
        </w:rPr>
        <w:t xml:space="preserve"> </w:t>
      </w:r>
      <w:r w:rsidRPr="009319C1">
        <w:t>действующими</w:t>
      </w:r>
      <w:r w:rsidRPr="009319C1">
        <w:rPr>
          <w:spacing w:val="1"/>
        </w:rPr>
        <w:t xml:space="preserve"> </w:t>
      </w:r>
      <w:r w:rsidRPr="009319C1">
        <w:t>нормативно-правовыми</w:t>
      </w:r>
      <w:r w:rsidRPr="009319C1">
        <w:rPr>
          <w:spacing w:val="1"/>
        </w:rPr>
        <w:t xml:space="preserve"> </w:t>
      </w:r>
      <w:r w:rsidRPr="009319C1">
        <w:t>актами</w:t>
      </w:r>
      <w:r w:rsidRPr="009319C1">
        <w:rPr>
          <w:spacing w:val="1"/>
        </w:rPr>
        <w:t xml:space="preserve"> </w:t>
      </w:r>
      <w:r w:rsidRPr="009319C1">
        <w:t>Российской</w:t>
      </w:r>
      <w:r w:rsidRPr="009319C1">
        <w:rPr>
          <w:spacing w:val="1"/>
        </w:rPr>
        <w:t xml:space="preserve"> </w:t>
      </w:r>
      <w:r w:rsidRPr="009319C1">
        <w:t>Федерации,</w:t>
      </w:r>
      <w:r w:rsidRPr="009319C1">
        <w:rPr>
          <w:spacing w:val="1"/>
        </w:rPr>
        <w:t xml:space="preserve"> </w:t>
      </w:r>
      <w:r w:rsidRPr="009319C1">
        <w:t>муниципальными</w:t>
      </w:r>
      <w:r w:rsidRPr="009319C1">
        <w:rPr>
          <w:spacing w:val="-1"/>
        </w:rPr>
        <w:t xml:space="preserve"> </w:t>
      </w:r>
      <w:r w:rsidRPr="009319C1">
        <w:t>нормативно-правовыми актами.</w:t>
      </w:r>
    </w:p>
    <w:p w:rsidR="009A66A8" w:rsidRPr="009A66A8" w:rsidRDefault="009A66A8" w:rsidP="00EF091E">
      <w:pPr>
        <w:pStyle w:val="af"/>
        <w:spacing w:line="276" w:lineRule="auto"/>
        <w:ind w:right="268" w:firstLine="709"/>
        <w:jc w:val="both"/>
        <w:rPr>
          <w:lang w:val="ru-RU"/>
        </w:rPr>
      </w:pPr>
      <w:r w:rsidRPr="009A66A8">
        <w:t>Во</w:t>
      </w:r>
      <w:r w:rsidRPr="009A66A8">
        <w:rPr>
          <w:spacing w:val="1"/>
        </w:rPr>
        <w:t xml:space="preserve"> </w:t>
      </w:r>
      <w:r w:rsidRPr="009A66A8">
        <w:t>всем,</w:t>
      </w:r>
      <w:r w:rsidRPr="009A66A8">
        <w:rPr>
          <w:spacing w:val="1"/>
        </w:rPr>
        <w:t xml:space="preserve"> </w:t>
      </w:r>
      <w:r w:rsidRPr="009A66A8">
        <w:t>что</w:t>
      </w:r>
      <w:r w:rsidRPr="009A66A8">
        <w:rPr>
          <w:spacing w:val="1"/>
        </w:rPr>
        <w:t xml:space="preserve"> </w:t>
      </w:r>
      <w:r w:rsidRPr="009A66A8">
        <w:t>не</w:t>
      </w:r>
      <w:r w:rsidRPr="009A66A8">
        <w:rPr>
          <w:spacing w:val="1"/>
        </w:rPr>
        <w:t xml:space="preserve"> </w:t>
      </w:r>
      <w:r w:rsidRPr="009A66A8">
        <w:t>предусмотрено</w:t>
      </w:r>
      <w:r w:rsidRPr="009A66A8">
        <w:rPr>
          <w:spacing w:val="1"/>
        </w:rPr>
        <w:t xml:space="preserve"> </w:t>
      </w:r>
      <w:r w:rsidRPr="009A66A8">
        <w:t>настоящей</w:t>
      </w:r>
      <w:r w:rsidRPr="009A66A8">
        <w:rPr>
          <w:spacing w:val="1"/>
        </w:rPr>
        <w:t xml:space="preserve"> </w:t>
      </w:r>
      <w:r w:rsidRPr="009A66A8">
        <w:t>документацией,</w:t>
      </w:r>
      <w:r w:rsidRPr="009A66A8">
        <w:rPr>
          <w:spacing w:val="1"/>
        </w:rPr>
        <w:t xml:space="preserve"> </w:t>
      </w:r>
      <w:r w:rsidRPr="009A66A8">
        <w:t>необходимо</w:t>
      </w:r>
      <w:r w:rsidRPr="009A66A8">
        <w:rPr>
          <w:spacing w:val="-57"/>
        </w:rPr>
        <w:t xml:space="preserve"> </w:t>
      </w:r>
      <w:r w:rsidRPr="009A66A8">
        <w:t>руководствоваться</w:t>
      </w:r>
      <w:r w:rsidRPr="009A66A8">
        <w:rPr>
          <w:spacing w:val="1"/>
        </w:rPr>
        <w:t xml:space="preserve"> </w:t>
      </w:r>
      <w:r w:rsidRPr="009A66A8">
        <w:t>указанными нормативно-правовыми</w:t>
      </w:r>
      <w:r w:rsidRPr="009A66A8">
        <w:rPr>
          <w:spacing w:val="-1"/>
        </w:rPr>
        <w:t xml:space="preserve"> </w:t>
      </w:r>
      <w:r w:rsidRPr="009A66A8">
        <w:t>актами.</w:t>
      </w:r>
    </w:p>
    <w:p w:rsidR="009A66A8" w:rsidRPr="00515709" w:rsidRDefault="009A66A8" w:rsidP="009A66A8">
      <w:pPr>
        <w:ind w:right="231"/>
        <w:jc w:val="both"/>
      </w:pPr>
      <w:r w:rsidRPr="003E7067">
        <w:rPr>
          <w:b/>
        </w:rPr>
        <w:t xml:space="preserve">Основание проведения аукциона – </w:t>
      </w:r>
      <w:r w:rsidRPr="00515709">
        <w:t xml:space="preserve">постановление администрации Каменского муниципального района </w:t>
      </w:r>
      <w:r w:rsidRPr="00515709">
        <w:rPr>
          <w:bCs/>
          <w:iCs/>
        </w:rPr>
        <w:t>Воронежской области</w:t>
      </w:r>
      <w:r w:rsidR="00E15720" w:rsidRPr="00515709">
        <w:t xml:space="preserve"> от </w:t>
      </w:r>
      <w:r w:rsidR="00515709" w:rsidRPr="00515709">
        <w:t xml:space="preserve">23.11.2023 №482 </w:t>
      </w:r>
      <w:r w:rsidRPr="00515709">
        <w:t>«</w:t>
      </w:r>
      <w:r w:rsidR="00EF091E" w:rsidRPr="00515709">
        <w:t>О проведении открытого аукциона на право заключения договора аренды муниципального движимого имущества</w:t>
      </w:r>
      <w:r w:rsidRPr="00515709">
        <w:rPr>
          <w:bCs/>
          <w:iCs/>
        </w:rPr>
        <w:t>»</w:t>
      </w:r>
      <w:r w:rsidR="00461083" w:rsidRPr="00515709">
        <w:rPr>
          <w:bCs/>
          <w:iCs/>
        </w:rPr>
        <w:t xml:space="preserve"> (приложение №4 к документации об аукционе)</w:t>
      </w:r>
      <w:r w:rsidRPr="00515709">
        <w:t>.</w:t>
      </w:r>
    </w:p>
    <w:p w:rsidR="009A66A8" w:rsidRPr="009A66A8" w:rsidRDefault="009A66A8" w:rsidP="009A66A8">
      <w:pPr>
        <w:ind w:right="231"/>
        <w:jc w:val="both"/>
        <w:rPr>
          <w:color w:val="FF0000"/>
        </w:rPr>
      </w:pPr>
    </w:p>
    <w:p w:rsidR="009A66A8" w:rsidRPr="009A66A8" w:rsidRDefault="009A66A8" w:rsidP="00C074B5">
      <w:pPr>
        <w:pStyle w:val="af"/>
        <w:tabs>
          <w:tab w:val="left" w:pos="0"/>
        </w:tabs>
        <w:ind w:right="231"/>
        <w:jc w:val="both"/>
      </w:pPr>
      <w:r w:rsidRPr="009A66A8">
        <w:rPr>
          <w:b/>
        </w:rPr>
        <w:t xml:space="preserve">Собственник имущества </w:t>
      </w:r>
      <w:r w:rsidR="00C074B5">
        <w:rPr>
          <w:b/>
        </w:rPr>
        <w:t>–</w:t>
      </w:r>
      <w:r w:rsidRPr="009A66A8">
        <w:t xml:space="preserve"> </w:t>
      </w:r>
      <w:r w:rsidR="00C074B5">
        <w:rPr>
          <w:lang w:val="ru-RU"/>
        </w:rPr>
        <w:t xml:space="preserve">Администрация </w:t>
      </w:r>
      <w:r w:rsidR="00C074B5">
        <w:rPr>
          <w:rStyle w:val="FontStyle14"/>
          <w:sz w:val="24"/>
          <w:szCs w:val="24"/>
        </w:rPr>
        <w:t>Каменск</w:t>
      </w:r>
      <w:r w:rsidR="00C074B5">
        <w:rPr>
          <w:rStyle w:val="FontStyle14"/>
          <w:sz w:val="24"/>
          <w:szCs w:val="24"/>
          <w:lang w:val="ru-RU"/>
        </w:rPr>
        <w:t>ого</w:t>
      </w:r>
      <w:r w:rsidRPr="009A66A8">
        <w:rPr>
          <w:rStyle w:val="FontStyle14"/>
          <w:sz w:val="24"/>
          <w:szCs w:val="24"/>
        </w:rPr>
        <w:t xml:space="preserve"> </w:t>
      </w:r>
      <w:r w:rsidR="00C074B5">
        <w:rPr>
          <w:rStyle w:val="FontStyle14"/>
          <w:sz w:val="24"/>
          <w:szCs w:val="24"/>
        </w:rPr>
        <w:t>муниципальн</w:t>
      </w:r>
      <w:r w:rsidR="00C074B5">
        <w:rPr>
          <w:rStyle w:val="FontStyle14"/>
          <w:sz w:val="24"/>
          <w:szCs w:val="24"/>
          <w:lang w:val="ru-RU"/>
        </w:rPr>
        <w:t>ого</w:t>
      </w:r>
      <w:r w:rsidRPr="009A66A8">
        <w:rPr>
          <w:rStyle w:val="FontStyle14"/>
          <w:sz w:val="24"/>
          <w:szCs w:val="24"/>
        </w:rPr>
        <w:t xml:space="preserve"> район</w:t>
      </w:r>
      <w:r w:rsidR="00C074B5">
        <w:rPr>
          <w:rStyle w:val="FontStyle14"/>
          <w:sz w:val="24"/>
          <w:szCs w:val="24"/>
          <w:lang w:val="ru-RU"/>
        </w:rPr>
        <w:t>а</w:t>
      </w:r>
      <w:r w:rsidRPr="009A66A8">
        <w:rPr>
          <w:rStyle w:val="FontStyle14"/>
          <w:sz w:val="24"/>
          <w:szCs w:val="24"/>
        </w:rPr>
        <w:t xml:space="preserve"> Воронежской области</w:t>
      </w:r>
      <w:r w:rsidRPr="009A66A8">
        <w:t>.</w:t>
      </w:r>
    </w:p>
    <w:p w:rsidR="009A66A8" w:rsidRPr="009A66A8" w:rsidRDefault="00C074B5" w:rsidP="009A66A8">
      <w:pPr>
        <w:pStyle w:val="1"/>
        <w:jc w:val="both"/>
        <w:rPr>
          <w:rFonts w:ascii="Times New Roman" w:hAnsi="Times New Roman"/>
          <w:sz w:val="24"/>
          <w:szCs w:val="24"/>
        </w:rPr>
      </w:pPr>
      <w:r>
        <w:rPr>
          <w:rFonts w:ascii="Times New Roman" w:hAnsi="Times New Roman"/>
          <w:sz w:val="24"/>
          <w:szCs w:val="24"/>
        </w:rPr>
        <w:t>Организатор</w:t>
      </w:r>
      <w:r w:rsidR="009A66A8" w:rsidRPr="009A66A8">
        <w:rPr>
          <w:rFonts w:ascii="Times New Roman" w:hAnsi="Times New Roman"/>
          <w:sz w:val="24"/>
          <w:szCs w:val="24"/>
        </w:rPr>
        <w:t xml:space="preserve"> аукциона</w:t>
      </w:r>
      <w:r w:rsidR="009A66A8" w:rsidRPr="009A66A8">
        <w:rPr>
          <w:rFonts w:ascii="Times New Roman" w:hAnsi="Times New Roman"/>
          <w:spacing w:val="26"/>
          <w:sz w:val="24"/>
          <w:szCs w:val="24"/>
        </w:rPr>
        <w:t xml:space="preserve"> </w:t>
      </w:r>
      <w:r w:rsidR="009A66A8" w:rsidRPr="009A66A8">
        <w:rPr>
          <w:rFonts w:ascii="Times New Roman" w:hAnsi="Times New Roman"/>
          <w:b w:val="0"/>
          <w:sz w:val="24"/>
          <w:szCs w:val="24"/>
        </w:rPr>
        <w:t>- Администрация Каменского муниципального района Воронежской области</w:t>
      </w:r>
      <w:r w:rsidR="00F93A00">
        <w:rPr>
          <w:rFonts w:ascii="Times New Roman" w:hAnsi="Times New Roman"/>
          <w:b w:val="0"/>
          <w:sz w:val="24"/>
          <w:szCs w:val="24"/>
        </w:rPr>
        <w:t xml:space="preserve"> (сокращенное наименование - </w:t>
      </w:r>
      <w:r w:rsidR="004141DC" w:rsidRPr="009A66A8">
        <w:rPr>
          <w:rFonts w:ascii="Times New Roman" w:hAnsi="Times New Roman"/>
          <w:b w:val="0"/>
          <w:sz w:val="24"/>
          <w:szCs w:val="24"/>
        </w:rPr>
        <w:t>Администрация Каменского муниципального района</w:t>
      </w:r>
      <w:r w:rsidR="004141DC">
        <w:rPr>
          <w:rFonts w:ascii="Times New Roman" w:hAnsi="Times New Roman"/>
          <w:b w:val="0"/>
          <w:sz w:val="24"/>
          <w:szCs w:val="24"/>
        </w:rPr>
        <w:t>).</w:t>
      </w:r>
    </w:p>
    <w:p w:rsidR="009A66A8" w:rsidRPr="009A66A8" w:rsidRDefault="009A66A8" w:rsidP="009A66A8">
      <w:pPr>
        <w:pStyle w:val="af"/>
        <w:jc w:val="both"/>
      </w:pPr>
      <w:r w:rsidRPr="009A66A8">
        <w:rPr>
          <w:b/>
        </w:rPr>
        <w:t>Почтовый</w:t>
      </w:r>
      <w:r w:rsidRPr="009A66A8">
        <w:rPr>
          <w:b/>
          <w:spacing w:val="11"/>
        </w:rPr>
        <w:t xml:space="preserve"> </w:t>
      </w:r>
      <w:r w:rsidRPr="009A66A8">
        <w:rPr>
          <w:b/>
        </w:rPr>
        <w:t>адрес</w:t>
      </w:r>
      <w:r w:rsidRPr="009A66A8">
        <w:t>:</w:t>
      </w:r>
      <w:r w:rsidRPr="009A66A8">
        <w:rPr>
          <w:spacing w:val="12"/>
        </w:rPr>
        <w:t xml:space="preserve"> </w:t>
      </w:r>
      <w:r w:rsidRPr="009A66A8">
        <w:t>Ленина</w:t>
      </w:r>
      <w:r w:rsidRPr="009A66A8">
        <w:rPr>
          <w:spacing w:val="15"/>
        </w:rPr>
        <w:t xml:space="preserve"> </w:t>
      </w:r>
      <w:r w:rsidRPr="009A66A8">
        <w:t>ул.,</w:t>
      </w:r>
      <w:r w:rsidRPr="009A66A8">
        <w:rPr>
          <w:spacing w:val="12"/>
        </w:rPr>
        <w:t xml:space="preserve"> </w:t>
      </w:r>
      <w:r w:rsidRPr="009A66A8">
        <w:t>26,</w:t>
      </w:r>
      <w:r w:rsidRPr="009A66A8">
        <w:rPr>
          <w:spacing w:val="13"/>
        </w:rPr>
        <w:t xml:space="preserve"> </w:t>
      </w:r>
      <w:proofErr w:type="spellStart"/>
      <w:r w:rsidRPr="009A66A8">
        <w:t>пгт</w:t>
      </w:r>
      <w:proofErr w:type="spellEnd"/>
      <w:r w:rsidRPr="009A66A8">
        <w:t>. Каменка,</w:t>
      </w:r>
      <w:r w:rsidRPr="009A66A8">
        <w:rPr>
          <w:spacing w:val="12"/>
        </w:rPr>
        <w:t xml:space="preserve"> </w:t>
      </w:r>
      <w:r w:rsidRPr="009A66A8">
        <w:t>Воронежская</w:t>
      </w:r>
      <w:r w:rsidRPr="009A66A8">
        <w:rPr>
          <w:spacing w:val="13"/>
        </w:rPr>
        <w:t xml:space="preserve"> </w:t>
      </w:r>
      <w:r w:rsidRPr="009A66A8">
        <w:t>область,</w:t>
      </w:r>
      <w:r w:rsidRPr="009A66A8">
        <w:rPr>
          <w:spacing w:val="12"/>
        </w:rPr>
        <w:t xml:space="preserve"> </w:t>
      </w:r>
      <w:r w:rsidRPr="009A66A8">
        <w:t>Россия,</w:t>
      </w:r>
      <w:r w:rsidRPr="009A66A8">
        <w:rPr>
          <w:spacing w:val="14"/>
        </w:rPr>
        <w:t xml:space="preserve"> </w:t>
      </w:r>
      <w:r w:rsidRPr="009A66A8">
        <w:t>396510,</w:t>
      </w:r>
      <w:r w:rsidRPr="009A66A8">
        <w:rPr>
          <w:spacing w:val="-57"/>
        </w:rPr>
        <w:t xml:space="preserve"> </w:t>
      </w:r>
      <w:r w:rsidRPr="009A66A8">
        <w:t>тел.:</w:t>
      </w:r>
      <w:r w:rsidRPr="009A66A8">
        <w:rPr>
          <w:spacing w:val="-1"/>
        </w:rPr>
        <w:t xml:space="preserve"> </w:t>
      </w:r>
      <w:r w:rsidRPr="009A66A8">
        <w:t>(47357)</w:t>
      </w:r>
      <w:r w:rsidRPr="009A66A8">
        <w:rPr>
          <w:spacing w:val="-1"/>
        </w:rPr>
        <w:t xml:space="preserve"> </w:t>
      </w:r>
      <w:r w:rsidRPr="009A66A8">
        <w:t>5-12-52,</w:t>
      </w:r>
      <w:r w:rsidRPr="009A66A8">
        <w:rPr>
          <w:spacing w:val="-1"/>
        </w:rPr>
        <w:t xml:space="preserve"> </w:t>
      </w:r>
      <w:r w:rsidRPr="009A66A8">
        <w:t>5-17-56.</w:t>
      </w:r>
    </w:p>
    <w:p w:rsidR="00C074B5" w:rsidRDefault="009A66A8" w:rsidP="00C074B5">
      <w:pPr>
        <w:jc w:val="both"/>
        <w:rPr>
          <w:sz w:val="28"/>
          <w:szCs w:val="28"/>
        </w:rPr>
      </w:pPr>
      <w:r w:rsidRPr="009A66A8">
        <w:rPr>
          <w:b/>
        </w:rPr>
        <w:t xml:space="preserve">Сайт </w:t>
      </w:r>
      <w:r w:rsidRPr="009A66A8">
        <w:t xml:space="preserve">– </w:t>
      </w:r>
      <w:hyperlink r:id="rId8" w:tgtFrame="_blank" w:history="1">
        <w:r w:rsidR="00C074B5" w:rsidRPr="007339ED">
          <w:rPr>
            <w:rStyle w:val="a3"/>
            <w:bCs/>
            <w:sz w:val="28"/>
            <w:szCs w:val="28"/>
          </w:rPr>
          <w:t>kamenka-r36.gosuslugi.ru</w:t>
        </w:r>
      </w:hyperlink>
    </w:p>
    <w:p w:rsidR="009A66A8" w:rsidRPr="009A66A8" w:rsidRDefault="009A66A8" w:rsidP="00C074B5">
      <w:pPr>
        <w:jc w:val="both"/>
      </w:pPr>
      <w:r w:rsidRPr="009A66A8">
        <w:rPr>
          <w:b/>
        </w:rPr>
        <w:t>Контактное</w:t>
      </w:r>
      <w:r w:rsidRPr="009A66A8">
        <w:rPr>
          <w:b/>
          <w:spacing w:val="-3"/>
        </w:rPr>
        <w:t xml:space="preserve"> </w:t>
      </w:r>
      <w:r w:rsidRPr="009A66A8">
        <w:rPr>
          <w:b/>
        </w:rPr>
        <w:t>лицо</w:t>
      </w:r>
      <w:r w:rsidRPr="009A66A8">
        <w:rPr>
          <w:b/>
          <w:spacing w:val="-1"/>
        </w:rPr>
        <w:t xml:space="preserve"> </w:t>
      </w:r>
      <w:r w:rsidRPr="009A66A8">
        <w:t>–</w:t>
      </w:r>
      <w:r w:rsidRPr="009A66A8">
        <w:rPr>
          <w:spacing w:val="-2"/>
        </w:rPr>
        <w:t xml:space="preserve"> </w:t>
      </w:r>
      <w:r w:rsidRPr="009A66A8">
        <w:t>Новикова Ольга Алексеевна,</w:t>
      </w:r>
      <w:r w:rsidRPr="009A66A8">
        <w:rPr>
          <w:spacing w:val="-2"/>
        </w:rPr>
        <w:t xml:space="preserve"> </w:t>
      </w:r>
      <w:r w:rsidRPr="009A66A8">
        <w:t>тел.</w:t>
      </w:r>
      <w:r w:rsidRPr="009A66A8">
        <w:rPr>
          <w:spacing w:val="-2"/>
        </w:rPr>
        <w:t xml:space="preserve"> </w:t>
      </w:r>
      <w:r w:rsidRPr="009A66A8">
        <w:t>(47357)</w:t>
      </w:r>
      <w:r w:rsidRPr="009A66A8">
        <w:rPr>
          <w:spacing w:val="-1"/>
        </w:rPr>
        <w:t xml:space="preserve"> </w:t>
      </w:r>
      <w:r w:rsidRPr="009A66A8">
        <w:t>5-14-69,</w:t>
      </w:r>
      <w:r w:rsidRPr="009A66A8">
        <w:rPr>
          <w:spacing w:val="-2"/>
        </w:rPr>
        <w:t xml:space="preserve"> </w:t>
      </w:r>
      <w:r w:rsidRPr="009A66A8">
        <w:t>кабинет</w:t>
      </w:r>
      <w:r w:rsidRPr="009A66A8">
        <w:rPr>
          <w:spacing w:val="-2"/>
        </w:rPr>
        <w:t xml:space="preserve"> </w:t>
      </w:r>
      <w:r w:rsidRPr="009A66A8">
        <w:t>№325.</w:t>
      </w:r>
    </w:p>
    <w:p w:rsidR="009A66A8" w:rsidRPr="009A66A8" w:rsidRDefault="00911B4D" w:rsidP="009A66A8">
      <w:pPr>
        <w:jc w:val="both"/>
        <w:rPr>
          <w:spacing w:val="-2"/>
        </w:rPr>
      </w:pPr>
      <w:r>
        <w:rPr>
          <w:noProof/>
          <w:lang w:eastAsia="ru-RU"/>
        </w:rPr>
        <mc:AlternateContent>
          <mc:Choice Requires="wps">
            <w:drawing>
              <wp:anchor distT="0" distB="0" distL="114300" distR="114300" simplePos="0" relativeHeight="251657728" behindDoc="0" locked="0" layoutInCell="1" allowOverlap="1">
                <wp:simplePos x="0" y="0"/>
                <wp:positionH relativeFrom="page">
                  <wp:posOffset>6455410</wp:posOffset>
                </wp:positionH>
                <wp:positionV relativeFrom="paragraph">
                  <wp:posOffset>181610</wp:posOffset>
                </wp:positionV>
                <wp:extent cx="38100" cy="7620"/>
                <wp:effectExtent l="0" t="635" r="254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08.3pt;margin-top:14.3pt;width:3pt;height:.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eZdAIAAPc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" fillcolor="black" stroked="f">
                <w10:wrap anchorx="page"/>
              </v:rect>
            </w:pict>
          </mc:Fallback>
        </mc:AlternateContent>
      </w:r>
      <w:r w:rsidR="009A66A8" w:rsidRPr="009A66A8">
        <w:rPr>
          <w:b/>
        </w:rPr>
        <w:t>Адрес</w:t>
      </w:r>
      <w:r w:rsidR="009A66A8" w:rsidRPr="009A66A8">
        <w:rPr>
          <w:b/>
          <w:spacing w:val="-5"/>
        </w:rPr>
        <w:t xml:space="preserve"> </w:t>
      </w:r>
      <w:r w:rsidR="009A66A8" w:rsidRPr="009A66A8">
        <w:rPr>
          <w:b/>
        </w:rPr>
        <w:t>электронной</w:t>
      </w:r>
      <w:r w:rsidR="009A66A8" w:rsidRPr="009A66A8">
        <w:rPr>
          <w:b/>
          <w:spacing w:val="-4"/>
        </w:rPr>
        <w:t xml:space="preserve"> </w:t>
      </w:r>
      <w:r w:rsidR="009A66A8" w:rsidRPr="009A66A8">
        <w:rPr>
          <w:b/>
        </w:rPr>
        <w:t>почты:</w:t>
      </w:r>
      <w:r w:rsidR="009A66A8" w:rsidRPr="009A66A8">
        <w:rPr>
          <w:b/>
          <w:spacing w:val="-2"/>
        </w:rPr>
        <w:t xml:space="preserve"> </w:t>
      </w:r>
      <w:r w:rsidR="009A66A8" w:rsidRPr="009A66A8">
        <w:t>E-</w:t>
      </w:r>
      <w:proofErr w:type="spellStart"/>
      <w:r w:rsidR="009A66A8" w:rsidRPr="009A66A8">
        <w:t>mail</w:t>
      </w:r>
      <w:proofErr w:type="spellEnd"/>
      <w:r w:rsidR="009A66A8" w:rsidRPr="009A66A8">
        <w:t>:</w:t>
      </w:r>
      <w:r w:rsidR="009A66A8" w:rsidRPr="009A66A8">
        <w:rPr>
          <w:spacing w:val="-2"/>
        </w:rPr>
        <w:t xml:space="preserve"> </w:t>
      </w:r>
      <w:hyperlink r:id="rId9" w:history="1">
        <w:r w:rsidR="009A66A8" w:rsidRPr="009A66A8">
          <w:rPr>
            <w:rStyle w:val="a3"/>
            <w:spacing w:val="-2"/>
            <w:lang w:val="en-US"/>
          </w:rPr>
          <w:t>o</w:t>
        </w:r>
        <w:r w:rsidR="009A66A8" w:rsidRPr="009A66A8">
          <w:rPr>
            <w:rStyle w:val="a3"/>
            <w:spacing w:val="-2"/>
          </w:rPr>
          <w:t>_</w:t>
        </w:r>
        <w:r w:rsidR="009A66A8" w:rsidRPr="009A66A8">
          <w:rPr>
            <w:rStyle w:val="a3"/>
            <w:spacing w:val="-2"/>
            <w:lang w:val="en-US"/>
          </w:rPr>
          <w:t>novikova</w:t>
        </w:r>
        <w:r w:rsidR="009A66A8" w:rsidRPr="009A66A8">
          <w:rPr>
            <w:rStyle w:val="a3"/>
            <w:spacing w:val="-2"/>
          </w:rPr>
          <w:t>@</w:t>
        </w:r>
        <w:r w:rsidR="009A66A8" w:rsidRPr="009A66A8">
          <w:rPr>
            <w:rStyle w:val="a3"/>
            <w:spacing w:val="-2"/>
            <w:lang w:val="en-US"/>
          </w:rPr>
          <w:t>govvrn</w:t>
        </w:r>
        <w:r w:rsidR="009A66A8" w:rsidRPr="009A66A8">
          <w:rPr>
            <w:rStyle w:val="a3"/>
            <w:spacing w:val="-2"/>
          </w:rPr>
          <w:t>.</w:t>
        </w:r>
        <w:proofErr w:type="spellStart"/>
        <w:r w:rsidR="009A66A8" w:rsidRPr="009A66A8">
          <w:rPr>
            <w:rStyle w:val="a3"/>
            <w:spacing w:val="-2"/>
            <w:lang w:val="en-US"/>
          </w:rPr>
          <w:t>ru</w:t>
        </w:r>
        <w:proofErr w:type="spellEnd"/>
      </w:hyperlink>
      <w:r w:rsidR="009A66A8" w:rsidRPr="009A66A8">
        <w:rPr>
          <w:spacing w:val="-2"/>
        </w:rPr>
        <w:t xml:space="preserve"> </w:t>
      </w:r>
    </w:p>
    <w:p w:rsidR="009A66A8" w:rsidRPr="009A66A8" w:rsidRDefault="009A66A8" w:rsidP="009A66A8">
      <w:pPr>
        <w:pStyle w:val="af"/>
        <w:spacing w:before="6"/>
        <w:jc w:val="both"/>
      </w:pPr>
    </w:p>
    <w:p w:rsidR="00C074B5" w:rsidRPr="00A577DE" w:rsidRDefault="009A66A8" w:rsidP="00C074B5">
      <w:pPr>
        <w:pStyle w:val="afe"/>
        <w:jc w:val="both"/>
        <w:rPr>
          <w:b/>
        </w:rPr>
      </w:pPr>
      <w:r w:rsidRPr="009A66A8">
        <w:rPr>
          <w:b/>
        </w:rPr>
        <w:t>Оператором</w:t>
      </w:r>
      <w:r w:rsidRPr="009A66A8">
        <w:rPr>
          <w:spacing w:val="-3"/>
        </w:rPr>
        <w:t xml:space="preserve"> </w:t>
      </w:r>
      <w:r w:rsidR="00C074B5" w:rsidRPr="00C074B5">
        <w:rPr>
          <w:b/>
          <w:spacing w:val="-3"/>
        </w:rPr>
        <w:t xml:space="preserve">является </w:t>
      </w:r>
      <w:r w:rsidR="00C074B5">
        <w:rPr>
          <w:b/>
        </w:rPr>
        <w:t>электронная</w:t>
      </w:r>
      <w:r w:rsidR="00C074B5" w:rsidRPr="00A577DE">
        <w:rPr>
          <w:b/>
        </w:rPr>
        <w:t xml:space="preserve"> площадк</w:t>
      </w:r>
      <w:r w:rsidR="00C074B5">
        <w:rPr>
          <w:b/>
        </w:rPr>
        <w:t>а</w:t>
      </w:r>
      <w:r w:rsidR="00C074B5" w:rsidRPr="00A577DE">
        <w:rPr>
          <w:b/>
        </w:rPr>
        <w:t xml:space="preserve"> АО «Сбербанк-АСТ».</w:t>
      </w:r>
    </w:p>
    <w:p w:rsidR="00C074B5" w:rsidRDefault="00C074B5" w:rsidP="00C074B5">
      <w:pPr>
        <w:pStyle w:val="afe"/>
        <w:jc w:val="both"/>
      </w:pPr>
      <w:r w:rsidRPr="00A577DE">
        <w:rPr>
          <w:b/>
        </w:rPr>
        <w:t>Место нахождения:</w:t>
      </w:r>
      <w:r>
        <w:t xml:space="preserve"> 119435, </w:t>
      </w:r>
      <w:proofErr w:type="spellStart"/>
      <w:r>
        <w:t>г</w:t>
      </w:r>
      <w:proofErr w:type="gramStart"/>
      <w:r>
        <w:t>.М</w:t>
      </w:r>
      <w:proofErr w:type="gramEnd"/>
      <w:r>
        <w:t>осква</w:t>
      </w:r>
      <w:proofErr w:type="spellEnd"/>
      <w:r>
        <w:t>, Большой Саввинский переулок, д. 12, стр. 9</w:t>
      </w:r>
    </w:p>
    <w:p w:rsidR="00C074B5" w:rsidRPr="00A577DE" w:rsidRDefault="00C074B5" w:rsidP="00C074B5">
      <w:pPr>
        <w:pStyle w:val="afe"/>
        <w:jc w:val="both"/>
      </w:pPr>
      <w:r w:rsidRPr="00A577DE">
        <w:rPr>
          <w:b/>
        </w:rPr>
        <w:t>Адрес сайта</w:t>
      </w:r>
      <w:r>
        <w:rPr>
          <w:b/>
        </w:rPr>
        <w:t xml:space="preserve">: </w:t>
      </w:r>
      <w:hyperlink r:id="rId10" w:history="1">
        <w:r w:rsidRPr="00230104">
          <w:rPr>
            <w:rStyle w:val="a3"/>
            <w:lang w:val="en-US"/>
          </w:rPr>
          <w:t>www</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r w:rsidRPr="00A577DE">
        <w:t>.</w:t>
      </w:r>
    </w:p>
    <w:p w:rsidR="00C074B5" w:rsidRPr="00A577DE" w:rsidRDefault="00C074B5" w:rsidP="00C074B5">
      <w:pPr>
        <w:pStyle w:val="afe"/>
        <w:jc w:val="both"/>
      </w:pPr>
      <w:r>
        <w:rPr>
          <w:b/>
        </w:rPr>
        <w:t xml:space="preserve">Адрес электронной почты: </w:t>
      </w:r>
      <w:hyperlink r:id="rId11" w:history="1">
        <w:r w:rsidRPr="00230104">
          <w:rPr>
            <w:rStyle w:val="a3"/>
            <w:lang w:val="en-US"/>
          </w:rPr>
          <w:t>info</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p>
    <w:p w:rsidR="00C074B5" w:rsidRDefault="00C074B5" w:rsidP="00C074B5">
      <w:pPr>
        <w:pStyle w:val="afe"/>
        <w:jc w:val="both"/>
      </w:pPr>
      <w:r>
        <w:rPr>
          <w:b/>
        </w:rPr>
        <w:t>Тел.:</w:t>
      </w:r>
      <w:r>
        <w:t>+7(495) 787-29-97, +7(495) 787-29-99</w:t>
      </w:r>
    </w:p>
    <w:p w:rsidR="009A66A8" w:rsidRPr="009A66A8" w:rsidRDefault="009A66A8" w:rsidP="00C074B5">
      <w:pPr>
        <w:adjustRightInd w:val="0"/>
        <w:spacing w:line="264" w:lineRule="auto"/>
        <w:ind w:right="57"/>
        <w:jc w:val="both"/>
      </w:pPr>
    </w:p>
    <w:p w:rsidR="009A66A8" w:rsidRPr="009A66A8" w:rsidRDefault="009A66A8" w:rsidP="009A66A8">
      <w:pPr>
        <w:jc w:val="both"/>
      </w:pPr>
      <w:r w:rsidRPr="009A66A8">
        <w:rPr>
          <w:b/>
        </w:rPr>
        <w:t>Предмет</w:t>
      </w:r>
      <w:r w:rsidRPr="009A66A8">
        <w:rPr>
          <w:b/>
          <w:spacing w:val="1"/>
        </w:rPr>
        <w:t xml:space="preserve"> </w:t>
      </w:r>
      <w:r w:rsidRPr="009A66A8">
        <w:rPr>
          <w:b/>
        </w:rPr>
        <w:t>аукциона</w:t>
      </w:r>
      <w:r w:rsidRPr="009A66A8">
        <w:rPr>
          <w:b/>
          <w:spacing w:val="1"/>
        </w:rPr>
        <w:t xml:space="preserve"> </w:t>
      </w:r>
      <w:r w:rsidRPr="009A66A8">
        <w:rPr>
          <w:b/>
        </w:rPr>
        <w:t>в</w:t>
      </w:r>
      <w:r w:rsidRPr="009A66A8">
        <w:rPr>
          <w:b/>
          <w:spacing w:val="1"/>
        </w:rPr>
        <w:t xml:space="preserve"> </w:t>
      </w:r>
      <w:r w:rsidRPr="009A66A8">
        <w:rPr>
          <w:b/>
        </w:rPr>
        <w:t>электронной</w:t>
      </w:r>
      <w:r w:rsidRPr="009A66A8">
        <w:rPr>
          <w:b/>
          <w:spacing w:val="1"/>
        </w:rPr>
        <w:t xml:space="preserve"> </w:t>
      </w:r>
      <w:r w:rsidRPr="009A66A8">
        <w:rPr>
          <w:b/>
        </w:rPr>
        <w:t>форме:</w:t>
      </w:r>
      <w:r w:rsidRPr="009A66A8">
        <w:rPr>
          <w:b/>
          <w:spacing w:val="1"/>
        </w:rPr>
        <w:t xml:space="preserve"> </w:t>
      </w:r>
      <w:r w:rsidRPr="009A66A8">
        <w:t>право</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57"/>
        </w:rPr>
        <w:t xml:space="preserve"> </w:t>
      </w:r>
      <w:r w:rsidRPr="009A66A8">
        <w:t>муниципального</w:t>
      </w:r>
      <w:r w:rsidRPr="009A66A8">
        <w:rPr>
          <w:spacing w:val="1"/>
        </w:rPr>
        <w:t xml:space="preserve"> </w:t>
      </w:r>
      <w:r w:rsidRPr="009A66A8">
        <w:t>имущества.</w:t>
      </w:r>
    </w:p>
    <w:p w:rsidR="009A66A8" w:rsidRPr="009A66A8" w:rsidRDefault="009A66A8" w:rsidP="009A66A8">
      <w:pPr>
        <w:pStyle w:val="af"/>
        <w:spacing w:line="276" w:lineRule="auto"/>
        <w:ind w:right="261"/>
        <w:jc w:val="both"/>
      </w:pPr>
      <w:r w:rsidRPr="009A66A8">
        <w:t>Администрация Каменского муниципального района Воронежской области</w:t>
      </w:r>
      <w:r w:rsidRPr="009A66A8">
        <w:rPr>
          <w:spacing w:val="11"/>
        </w:rPr>
        <w:t xml:space="preserve"> </w:t>
      </w:r>
      <w:r w:rsidRPr="009A66A8">
        <w:t>(далее</w:t>
      </w:r>
      <w:r w:rsidRPr="009A66A8">
        <w:rPr>
          <w:spacing w:val="6"/>
        </w:rPr>
        <w:t xml:space="preserve"> </w:t>
      </w:r>
      <w:r w:rsidRPr="009A66A8">
        <w:t>по</w:t>
      </w:r>
      <w:r w:rsidRPr="009A66A8">
        <w:rPr>
          <w:spacing w:val="7"/>
        </w:rPr>
        <w:t xml:space="preserve"> </w:t>
      </w:r>
      <w:r w:rsidRPr="009A66A8">
        <w:t>тексту</w:t>
      </w:r>
      <w:r w:rsidRPr="009A66A8">
        <w:rPr>
          <w:spacing w:val="3"/>
        </w:rPr>
        <w:t xml:space="preserve"> </w:t>
      </w:r>
      <w:r w:rsidRPr="009A66A8">
        <w:t>–</w:t>
      </w:r>
      <w:r w:rsidRPr="009A66A8">
        <w:rPr>
          <w:spacing w:val="10"/>
        </w:rPr>
        <w:t xml:space="preserve"> </w:t>
      </w:r>
      <w:r w:rsidRPr="009A66A8">
        <w:t>Организатор</w:t>
      </w:r>
      <w:r w:rsidRPr="009A66A8">
        <w:rPr>
          <w:spacing w:val="9"/>
        </w:rPr>
        <w:t xml:space="preserve"> </w:t>
      </w:r>
      <w:r w:rsidRPr="009A66A8">
        <w:t>аукциона)</w:t>
      </w:r>
      <w:r w:rsidRPr="009A66A8">
        <w:rPr>
          <w:spacing w:val="6"/>
        </w:rPr>
        <w:t xml:space="preserve"> </w:t>
      </w:r>
      <w:r w:rsidRPr="009A66A8">
        <w:t>организовывает,</w:t>
      </w:r>
      <w:r w:rsidRPr="009A66A8">
        <w:rPr>
          <w:spacing w:val="8"/>
        </w:rPr>
        <w:t xml:space="preserve"> </w:t>
      </w:r>
      <w:r w:rsidRPr="009A66A8">
        <w:t>а</w:t>
      </w:r>
      <w:r w:rsidRPr="009A66A8">
        <w:rPr>
          <w:spacing w:val="8"/>
        </w:rPr>
        <w:t xml:space="preserve"> </w:t>
      </w:r>
      <w:r w:rsidR="00C074B5" w:rsidRPr="00C074B5">
        <w:t>АО «Сбербанк-АСТ»</w:t>
      </w:r>
      <w:r w:rsidRPr="009A66A8">
        <w:t xml:space="preserve"> (далее по тексту – Оператор аукциона) проводит торги в форме аукциона 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составу</w:t>
      </w:r>
      <w:r w:rsidRPr="009A66A8">
        <w:rPr>
          <w:spacing w:val="1"/>
        </w:rPr>
        <w:t xml:space="preserve"> </w:t>
      </w:r>
      <w:r w:rsidRPr="009A66A8">
        <w:t>участников</w:t>
      </w:r>
      <w:r w:rsidRPr="009A66A8">
        <w:rPr>
          <w:spacing w:val="1"/>
        </w:rPr>
        <w:t xml:space="preserve"> </w:t>
      </w:r>
      <w:r w:rsidRPr="009A66A8">
        <w:t>и</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форме</w:t>
      </w:r>
      <w:r w:rsidRPr="009A66A8">
        <w:rPr>
          <w:spacing w:val="1"/>
        </w:rPr>
        <w:t xml:space="preserve"> </w:t>
      </w:r>
      <w:r w:rsidRPr="009A66A8">
        <w:t>подачи</w:t>
      </w:r>
      <w:r w:rsidRPr="009A66A8">
        <w:rPr>
          <w:spacing w:val="1"/>
        </w:rPr>
        <w:t xml:space="preserve"> </w:t>
      </w:r>
      <w:r w:rsidRPr="009A66A8">
        <w:t>предложений,</w:t>
      </w:r>
      <w:r w:rsidRPr="009A66A8">
        <w:rPr>
          <w:spacing w:val="1"/>
        </w:rPr>
        <w:t xml:space="preserve"> </w:t>
      </w:r>
      <w:r w:rsidRPr="009A66A8">
        <w:t>на</w:t>
      </w:r>
      <w:r w:rsidRPr="009A66A8">
        <w:rPr>
          <w:spacing w:val="1"/>
        </w:rPr>
        <w:t xml:space="preserve"> </w:t>
      </w:r>
      <w:r w:rsidRPr="009A66A8">
        <w:t>право</w:t>
      </w:r>
      <w:r w:rsidRPr="009A66A8">
        <w:rPr>
          <w:spacing w:val="1"/>
        </w:rPr>
        <w:t xml:space="preserve"> </w:t>
      </w:r>
      <w:r w:rsidRPr="009A66A8">
        <w:lastRenderedPageBreak/>
        <w:t>заключения</w:t>
      </w:r>
      <w:r w:rsidRPr="009A66A8">
        <w:rPr>
          <w:spacing w:val="1"/>
        </w:rPr>
        <w:t xml:space="preserve"> </w:t>
      </w:r>
      <w:r w:rsidR="00C074B5">
        <w:t>договор</w:t>
      </w:r>
      <w:r w:rsidR="00C074B5">
        <w:rPr>
          <w:lang w:val="ru-RU"/>
        </w:rPr>
        <w:t>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61"/>
        </w:rPr>
        <w:t xml:space="preserve"> </w:t>
      </w:r>
      <w:r w:rsidRPr="009A66A8">
        <w:t>имущества,</w:t>
      </w:r>
      <w:r w:rsidRPr="009A66A8">
        <w:rPr>
          <w:spacing w:val="1"/>
        </w:rPr>
        <w:t xml:space="preserve"> </w:t>
      </w:r>
      <w:r w:rsidRPr="009A66A8">
        <w:t>указанного</w:t>
      </w:r>
      <w:r w:rsidRPr="009A66A8">
        <w:rPr>
          <w:spacing w:val="-1"/>
        </w:rPr>
        <w:t xml:space="preserve"> </w:t>
      </w:r>
      <w:r w:rsidRPr="009A66A8">
        <w:t>в</w:t>
      </w:r>
      <w:r w:rsidRPr="009A66A8">
        <w:rPr>
          <w:spacing w:val="-1"/>
        </w:rPr>
        <w:t xml:space="preserve"> </w:t>
      </w:r>
      <w:r w:rsidRPr="009A66A8">
        <w:t>п.2 настоящей документации.</w:t>
      </w:r>
    </w:p>
    <w:p w:rsidR="009A66A8" w:rsidRPr="00C074B5" w:rsidRDefault="009A66A8" w:rsidP="009A66A8">
      <w:pPr>
        <w:pStyle w:val="af"/>
        <w:spacing w:line="276" w:lineRule="auto"/>
        <w:ind w:right="259"/>
        <w:jc w:val="both"/>
        <w:rPr>
          <w:sz w:val="28"/>
          <w:szCs w:val="28"/>
          <w:lang w:val="ru-RU"/>
        </w:rPr>
      </w:pPr>
      <w:r w:rsidRPr="009A66A8">
        <w:t>Информация</w:t>
      </w:r>
      <w:r w:rsidRPr="009A66A8">
        <w:rPr>
          <w:spacing w:val="1"/>
        </w:rPr>
        <w:t xml:space="preserve"> </w:t>
      </w:r>
      <w:r w:rsidRPr="009A66A8">
        <w:t>о</w:t>
      </w:r>
      <w:r w:rsidRPr="009A66A8">
        <w:rPr>
          <w:spacing w:val="1"/>
        </w:rPr>
        <w:t xml:space="preserve"> </w:t>
      </w:r>
      <w:r w:rsidRPr="009A66A8">
        <w:t>проведении</w:t>
      </w:r>
      <w:r w:rsidRPr="009A66A8">
        <w:rPr>
          <w:spacing w:val="1"/>
        </w:rPr>
        <w:t xml:space="preserve"> </w:t>
      </w:r>
      <w:r w:rsidRPr="009A66A8">
        <w:t>аукциона</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00A71D66">
        <w:rPr>
          <w:spacing w:val="1"/>
          <w:lang w:val="ru-RU"/>
        </w:rPr>
        <w:t xml:space="preserve">торгов </w:t>
      </w:r>
      <w:hyperlink r:id="rId12">
        <w:r w:rsidRPr="009A66A8">
          <w:rPr>
            <w:color w:val="0000FF"/>
            <w:u w:val="single" w:color="0000FF"/>
          </w:rPr>
          <w:t>www.torgi.gov.ru</w:t>
        </w:r>
        <w:r w:rsidRPr="009A66A8">
          <w:t>,</w:t>
        </w:r>
      </w:hyperlink>
      <w:r w:rsidRPr="009A66A8">
        <w:rPr>
          <w:spacing w:val="1"/>
        </w:rPr>
        <w:t xml:space="preserve"> </w:t>
      </w:r>
      <w:r w:rsidRPr="009A66A8">
        <w:t>а</w:t>
      </w:r>
      <w:r w:rsidRPr="009A66A8">
        <w:rPr>
          <w:spacing w:val="1"/>
        </w:rPr>
        <w:t xml:space="preserve"> </w:t>
      </w:r>
      <w:r w:rsidRPr="009A66A8">
        <w:t>также</w:t>
      </w:r>
      <w:r w:rsidRPr="009A66A8">
        <w:rPr>
          <w:spacing w:val="1"/>
        </w:rPr>
        <w:t xml:space="preserve"> </w:t>
      </w:r>
      <w:r w:rsidRPr="009A66A8">
        <w:t>на</w:t>
      </w:r>
      <w:r w:rsidRPr="009A66A8">
        <w:rPr>
          <w:spacing w:val="1"/>
        </w:rPr>
        <w:t xml:space="preserve"> </w:t>
      </w:r>
      <w:r w:rsidRPr="009A66A8">
        <w:t>сайте</w:t>
      </w:r>
      <w:r w:rsidRPr="009A66A8">
        <w:rPr>
          <w:spacing w:val="1"/>
        </w:rPr>
        <w:t xml:space="preserve"> </w:t>
      </w:r>
      <w:r w:rsidRPr="009A66A8">
        <w:t xml:space="preserve">Администрация Каменского муниципального района Воронежской области </w:t>
      </w:r>
      <w:hyperlink r:id="rId13" w:tgtFrame="_blank" w:history="1">
        <w:r w:rsidR="00C074B5" w:rsidRPr="007339ED">
          <w:rPr>
            <w:rStyle w:val="a3"/>
            <w:bCs/>
            <w:sz w:val="28"/>
            <w:szCs w:val="28"/>
          </w:rPr>
          <w:t>kamenka-r36.gosuslugi.ru</w:t>
        </w:r>
      </w:hyperlink>
      <w:r w:rsidRPr="009A66A8">
        <w:t>,</w:t>
      </w:r>
      <w:r w:rsidRPr="009A66A8">
        <w:rPr>
          <w:spacing w:val="-57"/>
        </w:rPr>
        <w:t xml:space="preserve"> </w:t>
      </w:r>
      <w:r w:rsidRPr="009A66A8">
        <w:t>в официальном издании органов местного самоуправления «Вестник муниципальных правовых актов Каменского муниципального района Воронежской области» и на</w:t>
      </w:r>
      <w:r w:rsidRPr="009A66A8">
        <w:rPr>
          <w:spacing w:val="-2"/>
        </w:rPr>
        <w:t xml:space="preserve"> </w:t>
      </w:r>
      <w:r w:rsidRPr="009A66A8">
        <w:t xml:space="preserve">электронной площадке </w:t>
      </w:r>
      <w:r w:rsidRPr="009A66A8">
        <w:rPr>
          <w:b/>
          <w:spacing w:val="-2"/>
        </w:rPr>
        <w:t xml:space="preserve"> </w:t>
      </w:r>
      <w:hyperlink r:id="rId14" w:history="1">
        <w:r w:rsidR="00C074B5" w:rsidRPr="00230104">
          <w:rPr>
            <w:rStyle w:val="a3"/>
            <w:lang w:val="en-US"/>
          </w:rPr>
          <w:t>www</w:t>
        </w:r>
        <w:r w:rsidR="00C074B5" w:rsidRPr="00A577DE">
          <w:rPr>
            <w:rStyle w:val="a3"/>
          </w:rPr>
          <w:t>.</w:t>
        </w:r>
        <w:proofErr w:type="spellStart"/>
        <w:r w:rsidR="00C074B5" w:rsidRPr="00230104">
          <w:rPr>
            <w:rStyle w:val="a3"/>
            <w:lang w:val="en-US"/>
          </w:rPr>
          <w:t>sberbank</w:t>
        </w:r>
        <w:proofErr w:type="spellEnd"/>
        <w:r w:rsidR="00C074B5" w:rsidRPr="00A577DE">
          <w:rPr>
            <w:rStyle w:val="a3"/>
          </w:rPr>
          <w:t>-</w:t>
        </w:r>
        <w:proofErr w:type="spellStart"/>
        <w:r w:rsidR="00C074B5" w:rsidRPr="00230104">
          <w:rPr>
            <w:rStyle w:val="a3"/>
            <w:lang w:val="en-US"/>
          </w:rPr>
          <w:t>ast</w:t>
        </w:r>
        <w:proofErr w:type="spellEnd"/>
        <w:r w:rsidR="00C074B5" w:rsidRPr="00A577DE">
          <w:rPr>
            <w:rStyle w:val="a3"/>
          </w:rPr>
          <w:t>.</w:t>
        </w:r>
        <w:proofErr w:type="spellStart"/>
        <w:r w:rsidR="00C074B5" w:rsidRPr="00230104">
          <w:rPr>
            <w:rStyle w:val="a3"/>
            <w:lang w:val="en-US"/>
          </w:rPr>
          <w:t>ru</w:t>
        </w:r>
        <w:proofErr w:type="spellEnd"/>
      </w:hyperlink>
      <w:r w:rsidR="00C074B5" w:rsidRPr="00A577DE">
        <w:t>.</w:t>
      </w:r>
    </w:p>
    <w:p w:rsidR="009A66A8" w:rsidRPr="009A66A8" w:rsidRDefault="009A66A8" w:rsidP="009A66A8">
      <w:pPr>
        <w:pStyle w:val="af"/>
        <w:spacing w:before="1" w:line="276" w:lineRule="auto"/>
        <w:ind w:right="265"/>
        <w:jc w:val="both"/>
      </w:pPr>
      <w:r w:rsidRPr="009A66A8">
        <w:t>Документация об аукционе размещается одновременно с размещением извещения о</w:t>
      </w:r>
      <w:r w:rsidRPr="009A66A8">
        <w:rPr>
          <w:spacing w:val="1"/>
        </w:rPr>
        <w:t xml:space="preserve"> </w:t>
      </w:r>
      <w:r w:rsidRPr="009A66A8">
        <w:t>проведении аукциона на</w:t>
      </w:r>
      <w:r w:rsidRPr="009A66A8">
        <w:rPr>
          <w:spacing w:val="-2"/>
        </w:rPr>
        <w:t xml:space="preserve"> </w:t>
      </w:r>
      <w:r w:rsidRPr="009A66A8">
        <w:t>официальном</w:t>
      </w:r>
      <w:r w:rsidRPr="009A66A8">
        <w:rPr>
          <w:spacing w:val="-1"/>
        </w:rPr>
        <w:t xml:space="preserve"> </w:t>
      </w:r>
      <w:r w:rsidRPr="009A66A8">
        <w:t>сайте</w:t>
      </w:r>
      <w:r w:rsidR="00A71D66">
        <w:rPr>
          <w:lang w:val="ru-RU"/>
        </w:rPr>
        <w:t xml:space="preserve"> торгов</w:t>
      </w:r>
      <w:r w:rsidRPr="009A66A8">
        <w:rPr>
          <w:spacing w:val="1"/>
        </w:rPr>
        <w:t xml:space="preserve"> </w:t>
      </w:r>
      <w:hyperlink r:id="rId15">
        <w:r w:rsidRPr="009A66A8">
          <w:rPr>
            <w:color w:val="0000FF"/>
            <w:u w:val="single" w:color="0000FF"/>
          </w:rPr>
          <w:t>www.torgi.gov.ru</w:t>
        </w:r>
      </w:hyperlink>
      <w:r w:rsidRPr="009A66A8">
        <w:t>.</w:t>
      </w:r>
    </w:p>
    <w:p w:rsidR="009A66A8" w:rsidRPr="009A66A8" w:rsidRDefault="009A66A8" w:rsidP="009A66A8">
      <w:pPr>
        <w:pStyle w:val="1"/>
        <w:spacing w:before="1"/>
        <w:ind w:right="265"/>
        <w:jc w:val="both"/>
        <w:rPr>
          <w:rFonts w:ascii="Times New Roman" w:hAnsi="Times New Roman"/>
          <w:sz w:val="24"/>
          <w:szCs w:val="24"/>
        </w:rPr>
      </w:pPr>
      <w:r w:rsidRPr="009A66A8">
        <w:rPr>
          <w:rFonts w:ascii="Times New Roman" w:hAnsi="Times New Roman"/>
          <w:sz w:val="24"/>
          <w:szCs w:val="24"/>
        </w:rPr>
        <w:t>Условия аукциона в электронной форме, порядок и условия заключения договора</w:t>
      </w:r>
      <w:r w:rsidRPr="009A66A8">
        <w:rPr>
          <w:rFonts w:ascii="Times New Roman" w:hAnsi="Times New Roman"/>
          <w:spacing w:val="-57"/>
          <w:sz w:val="24"/>
          <w:szCs w:val="24"/>
        </w:rPr>
        <w:t xml:space="preserve"> </w:t>
      </w:r>
      <w:r w:rsidRPr="009A66A8">
        <w:rPr>
          <w:rFonts w:ascii="Times New Roman" w:hAnsi="Times New Roman"/>
          <w:sz w:val="24"/>
          <w:szCs w:val="24"/>
        </w:rPr>
        <w:t>аренды с Участником аукциона в электронной форме являются условиями публичной</w:t>
      </w:r>
      <w:r w:rsidRPr="009A66A8">
        <w:rPr>
          <w:rFonts w:ascii="Times New Roman" w:hAnsi="Times New Roman"/>
          <w:spacing w:val="1"/>
          <w:sz w:val="24"/>
          <w:szCs w:val="24"/>
        </w:rPr>
        <w:t xml:space="preserve"> </w:t>
      </w:r>
      <w:r w:rsidRPr="009A66A8">
        <w:rPr>
          <w:rFonts w:ascii="Times New Roman" w:hAnsi="Times New Roman"/>
          <w:sz w:val="24"/>
          <w:szCs w:val="24"/>
        </w:rPr>
        <w:t>оферты,</w:t>
      </w:r>
      <w:r w:rsidRPr="009A66A8">
        <w:rPr>
          <w:rFonts w:ascii="Times New Roman" w:hAnsi="Times New Roman"/>
          <w:spacing w:val="1"/>
          <w:sz w:val="24"/>
          <w:szCs w:val="24"/>
        </w:rPr>
        <w:t xml:space="preserve"> </w:t>
      </w:r>
      <w:r w:rsidRPr="009A66A8">
        <w:rPr>
          <w:rFonts w:ascii="Times New Roman" w:hAnsi="Times New Roman"/>
          <w:sz w:val="24"/>
          <w:szCs w:val="24"/>
        </w:rPr>
        <w:t>а</w:t>
      </w:r>
      <w:r w:rsidRPr="009A66A8">
        <w:rPr>
          <w:rFonts w:ascii="Times New Roman" w:hAnsi="Times New Roman"/>
          <w:spacing w:val="1"/>
          <w:sz w:val="24"/>
          <w:szCs w:val="24"/>
        </w:rPr>
        <w:t xml:space="preserve"> </w:t>
      </w:r>
      <w:r w:rsidRPr="009A66A8">
        <w:rPr>
          <w:rFonts w:ascii="Times New Roman" w:hAnsi="Times New Roman"/>
          <w:sz w:val="24"/>
          <w:szCs w:val="24"/>
        </w:rPr>
        <w:t>подача</w:t>
      </w:r>
      <w:r w:rsidRPr="009A66A8">
        <w:rPr>
          <w:rFonts w:ascii="Times New Roman" w:hAnsi="Times New Roman"/>
          <w:spacing w:val="1"/>
          <w:sz w:val="24"/>
          <w:szCs w:val="24"/>
        </w:rPr>
        <w:t xml:space="preserve"> </w:t>
      </w:r>
      <w:r w:rsidRPr="009A66A8">
        <w:rPr>
          <w:rFonts w:ascii="Times New Roman" w:hAnsi="Times New Roman"/>
          <w:sz w:val="24"/>
          <w:szCs w:val="24"/>
        </w:rPr>
        <w:t>Заявки</w:t>
      </w:r>
      <w:r w:rsidRPr="009A66A8">
        <w:rPr>
          <w:rFonts w:ascii="Times New Roman" w:hAnsi="Times New Roman"/>
          <w:spacing w:val="1"/>
          <w:sz w:val="24"/>
          <w:szCs w:val="24"/>
        </w:rPr>
        <w:t xml:space="preserve"> </w:t>
      </w:r>
      <w:r w:rsidRPr="009A66A8">
        <w:rPr>
          <w:rFonts w:ascii="Times New Roman" w:hAnsi="Times New Roman"/>
          <w:sz w:val="24"/>
          <w:szCs w:val="24"/>
        </w:rPr>
        <w:t>на</w:t>
      </w:r>
      <w:r w:rsidRPr="009A66A8">
        <w:rPr>
          <w:rFonts w:ascii="Times New Roman" w:hAnsi="Times New Roman"/>
          <w:spacing w:val="1"/>
          <w:sz w:val="24"/>
          <w:szCs w:val="24"/>
        </w:rPr>
        <w:t xml:space="preserve"> </w:t>
      </w:r>
      <w:r w:rsidRPr="009A66A8">
        <w:rPr>
          <w:rFonts w:ascii="Times New Roman" w:hAnsi="Times New Roman"/>
          <w:sz w:val="24"/>
          <w:szCs w:val="24"/>
        </w:rPr>
        <w:t>участие</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аукционе</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w:t>
      </w:r>
      <w:r w:rsidRPr="009A66A8">
        <w:rPr>
          <w:rFonts w:ascii="Times New Roman" w:hAnsi="Times New Roman"/>
          <w:spacing w:val="1"/>
          <w:sz w:val="24"/>
          <w:szCs w:val="24"/>
        </w:rPr>
        <w:t xml:space="preserve"> </w:t>
      </w:r>
      <w:r w:rsidRPr="009A66A8">
        <w:rPr>
          <w:rFonts w:ascii="Times New Roman" w:hAnsi="Times New Roman"/>
          <w:sz w:val="24"/>
          <w:szCs w:val="24"/>
        </w:rPr>
        <w:t>форме</w:t>
      </w:r>
      <w:r w:rsidRPr="009A66A8">
        <w:rPr>
          <w:rFonts w:ascii="Times New Roman" w:hAnsi="Times New Roman"/>
          <w:spacing w:val="60"/>
          <w:sz w:val="24"/>
          <w:szCs w:val="24"/>
        </w:rPr>
        <w:t xml:space="preserve"> </w:t>
      </w:r>
      <w:r w:rsidRPr="009A66A8">
        <w:rPr>
          <w:rFonts w:ascii="Times New Roman" w:hAnsi="Times New Roman"/>
          <w:sz w:val="24"/>
          <w:szCs w:val="24"/>
        </w:rPr>
        <w:t>является</w:t>
      </w:r>
      <w:r w:rsidRPr="009A66A8">
        <w:rPr>
          <w:rFonts w:ascii="Times New Roman" w:hAnsi="Times New Roman"/>
          <w:spacing w:val="1"/>
          <w:sz w:val="24"/>
          <w:szCs w:val="24"/>
        </w:rPr>
        <w:t xml:space="preserve"> </w:t>
      </w:r>
      <w:r w:rsidRPr="009A66A8">
        <w:rPr>
          <w:rFonts w:ascii="Times New Roman" w:hAnsi="Times New Roman"/>
          <w:sz w:val="24"/>
          <w:szCs w:val="24"/>
        </w:rPr>
        <w:t>акцептом</w:t>
      </w:r>
      <w:r w:rsidRPr="009A66A8">
        <w:rPr>
          <w:rFonts w:ascii="Times New Roman" w:hAnsi="Times New Roman"/>
          <w:spacing w:val="1"/>
          <w:sz w:val="24"/>
          <w:szCs w:val="24"/>
        </w:rPr>
        <w:t xml:space="preserve"> </w:t>
      </w:r>
      <w:r w:rsidRPr="009A66A8">
        <w:rPr>
          <w:rFonts w:ascii="Times New Roman" w:hAnsi="Times New Roman"/>
          <w:sz w:val="24"/>
          <w:szCs w:val="24"/>
        </w:rPr>
        <w:t>такой</w:t>
      </w:r>
      <w:r w:rsidRPr="009A66A8">
        <w:rPr>
          <w:rFonts w:ascii="Times New Roman" w:hAnsi="Times New Roman"/>
          <w:spacing w:val="1"/>
          <w:sz w:val="24"/>
          <w:szCs w:val="24"/>
        </w:rPr>
        <w:t xml:space="preserve"> </w:t>
      </w:r>
      <w:r w:rsidRPr="009A66A8">
        <w:rPr>
          <w:rFonts w:ascii="Times New Roman" w:hAnsi="Times New Roman"/>
          <w:sz w:val="24"/>
          <w:szCs w:val="24"/>
        </w:rPr>
        <w:t>оферты</w:t>
      </w:r>
      <w:r w:rsidRPr="009A66A8">
        <w:rPr>
          <w:rFonts w:ascii="Times New Roman" w:hAnsi="Times New Roman"/>
          <w:spacing w:val="1"/>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соответствии</w:t>
      </w:r>
      <w:r w:rsidRPr="009A66A8">
        <w:rPr>
          <w:rFonts w:ascii="Times New Roman" w:hAnsi="Times New Roman"/>
          <w:spacing w:val="1"/>
          <w:sz w:val="24"/>
          <w:szCs w:val="24"/>
        </w:rPr>
        <w:t xml:space="preserve"> </w:t>
      </w:r>
      <w:r w:rsidRPr="009A66A8">
        <w:rPr>
          <w:rFonts w:ascii="Times New Roman" w:hAnsi="Times New Roman"/>
          <w:sz w:val="24"/>
          <w:szCs w:val="24"/>
        </w:rPr>
        <w:t>со</w:t>
      </w:r>
      <w:r w:rsidRPr="009A66A8">
        <w:rPr>
          <w:rFonts w:ascii="Times New Roman" w:hAnsi="Times New Roman"/>
          <w:spacing w:val="1"/>
          <w:sz w:val="24"/>
          <w:szCs w:val="24"/>
        </w:rPr>
        <w:t xml:space="preserve"> </w:t>
      </w:r>
      <w:r w:rsidRPr="009A66A8">
        <w:rPr>
          <w:rFonts w:ascii="Times New Roman" w:hAnsi="Times New Roman"/>
          <w:sz w:val="24"/>
          <w:szCs w:val="24"/>
        </w:rPr>
        <w:t>ст.438</w:t>
      </w:r>
      <w:r w:rsidRPr="009A66A8">
        <w:rPr>
          <w:rFonts w:ascii="Times New Roman" w:hAnsi="Times New Roman"/>
          <w:spacing w:val="1"/>
          <w:sz w:val="24"/>
          <w:szCs w:val="24"/>
        </w:rPr>
        <w:t xml:space="preserve"> </w:t>
      </w:r>
      <w:r w:rsidRPr="009A66A8">
        <w:rPr>
          <w:rFonts w:ascii="Times New Roman" w:hAnsi="Times New Roman"/>
          <w:sz w:val="24"/>
          <w:szCs w:val="24"/>
        </w:rPr>
        <w:t>Гражданского</w:t>
      </w:r>
      <w:r w:rsidRPr="009A66A8">
        <w:rPr>
          <w:rFonts w:ascii="Times New Roman" w:hAnsi="Times New Roman"/>
          <w:spacing w:val="1"/>
          <w:sz w:val="24"/>
          <w:szCs w:val="24"/>
        </w:rPr>
        <w:t xml:space="preserve"> </w:t>
      </w:r>
      <w:r w:rsidRPr="009A66A8">
        <w:rPr>
          <w:rFonts w:ascii="Times New Roman" w:hAnsi="Times New Roman"/>
          <w:sz w:val="24"/>
          <w:szCs w:val="24"/>
        </w:rPr>
        <w:t>кодекса</w:t>
      </w:r>
      <w:r w:rsidRPr="009A66A8">
        <w:rPr>
          <w:rFonts w:ascii="Times New Roman" w:hAnsi="Times New Roman"/>
          <w:spacing w:val="1"/>
          <w:sz w:val="24"/>
          <w:szCs w:val="24"/>
        </w:rPr>
        <w:t xml:space="preserve"> </w:t>
      </w:r>
      <w:r w:rsidRPr="009A66A8">
        <w:rPr>
          <w:rFonts w:ascii="Times New Roman" w:hAnsi="Times New Roman"/>
          <w:sz w:val="24"/>
          <w:szCs w:val="24"/>
        </w:rPr>
        <w:t>Российской</w:t>
      </w:r>
      <w:r w:rsidRPr="009A66A8">
        <w:rPr>
          <w:rFonts w:ascii="Times New Roman" w:hAnsi="Times New Roman"/>
          <w:spacing w:val="-57"/>
          <w:sz w:val="24"/>
          <w:szCs w:val="24"/>
        </w:rPr>
        <w:t xml:space="preserve"> </w:t>
      </w:r>
      <w:r w:rsidRPr="009A66A8">
        <w:rPr>
          <w:rFonts w:ascii="Times New Roman" w:hAnsi="Times New Roman"/>
          <w:sz w:val="24"/>
          <w:szCs w:val="24"/>
        </w:rPr>
        <w:t>Федерации.</w:t>
      </w:r>
    </w:p>
    <w:p w:rsidR="009A66A8" w:rsidRPr="009A66A8" w:rsidRDefault="009A66A8" w:rsidP="009A66A8">
      <w:pPr>
        <w:spacing w:before="67" w:line="252" w:lineRule="exact"/>
        <w:jc w:val="both"/>
      </w:pPr>
      <w:r w:rsidRPr="009A66A8">
        <w:t>Организатор</w:t>
      </w:r>
      <w:r w:rsidRPr="009A66A8">
        <w:rPr>
          <w:spacing w:val="-3"/>
        </w:rPr>
        <w:t xml:space="preserve"> </w:t>
      </w:r>
      <w:r w:rsidRPr="009A66A8">
        <w:t>торгов</w:t>
      </w:r>
      <w:r w:rsidRPr="009A66A8">
        <w:rPr>
          <w:spacing w:val="-3"/>
        </w:rPr>
        <w:t xml:space="preserve"> </w:t>
      </w:r>
      <w:r w:rsidRPr="009A66A8">
        <w:t>вправе:</w:t>
      </w:r>
    </w:p>
    <w:p w:rsidR="009A66A8" w:rsidRPr="009A66A8" w:rsidRDefault="00415807" w:rsidP="00415807">
      <w:pPr>
        <w:autoSpaceDE w:val="0"/>
        <w:autoSpaceDN w:val="0"/>
        <w:adjustRightInd w:val="0"/>
        <w:jc w:val="both"/>
      </w:pPr>
      <w:r>
        <w:t xml:space="preserve">- </w:t>
      </w:r>
      <w:r w:rsidR="001376C5">
        <w:t xml:space="preserve">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и размещается на официальном сайте </w:t>
      </w:r>
      <w:bookmarkStart w:id="2" w:name="_GoBack"/>
      <w:r w:rsidR="001376C5">
        <w:t>не позднее</w:t>
      </w:r>
      <w:r w:rsidR="007F40E7">
        <w:t>,</w:t>
      </w:r>
      <w:r w:rsidR="001376C5">
        <w:t xml:space="preserve"> чем за пять дней до даты окончания срока подачи заявок на участие в аукционе</w:t>
      </w:r>
      <w:bookmarkEnd w:id="2"/>
      <w:r w:rsidR="001376C5">
        <w:t>. В течение одного часа с момента размещения извещения об отказе от проведения аукциона на официальном сайте Оператор аукциона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r w:rsidR="009A66A8" w:rsidRPr="009A66A8">
        <w:t>;</w:t>
      </w:r>
    </w:p>
    <w:p w:rsidR="007F40E7" w:rsidRDefault="00415807" w:rsidP="007F40E7">
      <w:pPr>
        <w:suppressAutoHyphens w:val="0"/>
        <w:autoSpaceDE w:val="0"/>
        <w:autoSpaceDN w:val="0"/>
        <w:adjustRightInd w:val="0"/>
        <w:jc w:val="both"/>
        <w:rPr>
          <w:lang w:eastAsia="ru-RU"/>
        </w:rPr>
      </w:pPr>
      <w:r>
        <w:t xml:space="preserve">- </w:t>
      </w:r>
      <w:r w:rsidR="007F40E7">
        <w:rPr>
          <w:lang w:eastAsia="ru-RU"/>
        </w:rPr>
        <w:t>принять решение о внесении изменений в извещение о проведен</w:t>
      </w:r>
      <w:proofErr w:type="gramStart"/>
      <w:r w:rsidR="007F40E7">
        <w:rPr>
          <w:lang w:eastAsia="ru-RU"/>
        </w:rPr>
        <w:t>ии ау</w:t>
      </w:r>
      <w:proofErr w:type="gramEnd"/>
      <w:r w:rsidR="007F40E7">
        <w:rPr>
          <w:lang w:eastAsia="ru-RU"/>
        </w:rPr>
        <w:t xml:space="preserve">кциона. Такие изменения формируются Организатором аукциона с использованием официального сайта,  и размещаются Организатором аукциона на официальном сайте не </w:t>
      </w:r>
      <w:proofErr w:type="gramStart"/>
      <w:r w:rsidR="007F40E7">
        <w:rPr>
          <w:lang w:eastAsia="ru-RU"/>
        </w:rPr>
        <w:t>позднее</w:t>
      </w:r>
      <w:proofErr w:type="gramEnd"/>
      <w:r w:rsidR="007F40E7">
        <w:rPr>
          <w:lang w:eastAsia="ru-RU"/>
        </w:rPr>
        <w:t xml:space="preserve"> чем за пять дней до даты окончания подачи заявок на участие в аукционе. В течение одного часа с момента размещения изменений в извещение о проведен</w:t>
      </w:r>
      <w:proofErr w:type="gramStart"/>
      <w:r w:rsidR="007F40E7">
        <w:rPr>
          <w:lang w:eastAsia="ru-RU"/>
        </w:rPr>
        <w:t>ии ау</w:t>
      </w:r>
      <w:proofErr w:type="gramEnd"/>
      <w:r w:rsidR="007F40E7">
        <w:rPr>
          <w:lang w:eastAsia="ru-RU"/>
        </w:rPr>
        <w:t xml:space="preserve">кциона на официальном сайте Оператор аукциона размещает соответствующие изменения в извещение на электронной площадке. </w:t>
      </w:r>
      <w:proofErr w:type="gramStart"/>
      <w:r w:rsidR="007F40E7">
        <w:rPr>
          <w:lang w:eastAsia="ru-RU"/>
        </w:rPr>
        <w:t>При внесении изменений в извещение о проведении аукциона срок подачи заявок на участие в аукционе</w:t>
      </w:r>
      <w:proofErr w:type="gramEnd"/>
      <w:r w:rsidR="007F40E7">
        <w:rPr>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A66A8" w:rsidRPr="009A66A8" w:rsidRDefault="009A66A8" w:rsidP="00415807">
      <w:pPr>
        <w:pStyle w:val="af1"/>
        <w:widowControl w:val="0"/>
        <w:tabs>
          <w:tab w:val="left" w:pos="987"/>
        </w:tabs>
        <w:autoSpaceDE w:val="0"/>
        <w:autoSpaceDN w:val="0"/>
        <w:spacing w:before="1" w:line="220" w:lineRule="auto"/>
        <w:ind w:left="0"/>
        <w:contextualSpacing w:val="0"/>
        <w:jc w:val="both"/>
      </w:pPr>
    </w:p>
    <w:p w:rsidR="005E0513" w:rsidRDefault="005E0513" w:rsidP="005E0513">
      <w:pPr>
        <w:suppressAutoHyphens w:val="0"/>
        <w:autoSpaceDE w:val="0"/>
        <w:autoSpaceDN w:val="0"/>
        <w:adjustRightInd w:val="0"/>
        <w:jc w:val="both"/>
        <w:rPr>
          <w:lang w:eastAsia="ru-RU"/>
        </w:rPr>
      </w:pPr>
      <w:r>
        <w:rPr>
          <w:lang w:eastAsia="ru-RU"/>
        </w:rPr>
        <w:t>Оператор аукциона обязан обеспечить конфиденциальность информации о заявителях и участниках аукциона, направивших информацию и документы, и их содержания до направления таких информации и документов организатору аукциона,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rsidR="009A66A8" w:rsidRPr="009A66A8" w:rsidRDefault="009A66A8" w:rsidP="009A66A8">
      <w:pPr>
        <w:jc w:val="both"/>
      </w:pPr>
    </w:p>
    <w:p w:rsidR="009A66A8" w:rsidRPr="009A66A8" w:rsidRDefault="009A66A8" w:rsidP="009A66A8">
      <w:pPr>
        <w:pStyle w:val="af1"/>
        <w:widowControl w:val="0"/>
        <w:tabs>
          <w:tab w:val="left" w:pos="2552"/>
        </w:tabs>
        <w:autoSpaceDE w:val="0"/>
        <w:autoSpaceDN w:val="0"/>
        <w:spacing w:before="5"/>
        <w:ind w:left="0"/>
        <w:contextualSpacing w:val="0"/>
        <w:jc w:val="center"/>
        <w:rPr>
          <w:b/>
        </w:rPr>
      </w:pPr>
      <w:r>
        <w:rPr>
          <w:b/>
        </w:rPr>
        <w:t>2.</w:t>
      </w:r>
      <w:r w:rsidRPr="009A66A8">
        <w:rPr>
          <w:b/>
        </w:rPr>
        <w:t>Сведения</w:t>
      </w:r>
      <w:r w:rsidRPr="009A66A8">
        <w:rPr>
          <w:b/>
          <w:spacing w:val="-2"/>
        </w:rPr>
        <w:t xml:space="preserve"> </w:t>
      </w:r>
      <w:r w:rsidRPr="009A66A8">
        <w:rPr>
          <w:b/>
        </w:rPr>
        <w:t>о</w:t>
      </w:r>
      <w:r w:rsidRPr="009A66A8">
        <w:rPr>
          <w:b/>
          <w:spacing w:val="-1"/>
        </w:rPr>
        <w:t xml:space="preserve"> </w:t>
      </w:r>
      <w:r w:rsidRPr="009A66A8">
        <w:rPr>
          <w:b/>
        </w:rPr>
        <w:t>предмете</w:t>
      </w:r>
      <w:r w:rsidRPr="009A66A8">
        <w:rPr>
          <w:b/>
          <w:spacing w:val="-3"/>
        </w:rPr>
        <w:t xml:space="preserve"> </w:t>
      </w:r>
      <w:r w:rsidRPr="009A66A8">
        <w:rPr>
          <w:b/>
        </w:rPr>
        <w:t>и</w:t>
      </w:r>
      <w:r w:rsidRPr="009A66A8">
        <w:rPr>
          <w:b/>
          <w:spacing w:val="-1"/>
        </w:rPr>
        <w:t xml:space="preserve"> </w:t>
      </w:r>
      <w:r w:rsidRPr="009A66A8">
        <w:rPr>
          <w:b/>
        </w:rPr>
        <w:t>объекте</w:t>
      </w:r>
      <w:r w:rsidRPr="009A66A8">
        <w:rPr>
          <w:b/>
          <w:spacing w:val="-1"/>
        </w:rPr>
        <w:t xml:space="preserve"> </w:t>
      </w:r>
      <w:r w:rsidRPr="009A66A8">
        <w:rPr>
          <w:b/>
        </w:rPr>
        <w:t>аукциона</w:t>
      </w:r>
      <w:r w:rsidRPr="009A66A8">
        <w:rPr>
          <w:b/>
          <w:spacing w:val="-4"/>
        </w:rPr>
        <w:t xml:space="preserve"> </w:t>
      </w:r>
      <w:r w:rsidRPr="009A66A8">
        <w:rPr>
          <w:b/>
        </w:rPr>
        <w:t>в</w:t>
      </w:r>
      <w:r w:rsidRPr="009A66A8">
        <w:rPr>
          <w:b/>
          <w:spacing w:val="-2"/>
        </w:rPr>
        <w:t xml:space="preserve"> </w:t>
      </w:r>
      <w:r w:rsidRPr="009A66A8">
        <w:rPr>
          <w:b/>
        </w:rPr>
        <w:t>электронной</w:t>
      </w:r>
      <w:r w:rsidRPr="009A66A8">
        <w:rPr>
          <w:b/>
          <w:spacing w:val="-1"/>
        </w:rPr>
        <w:t xml:space="preserve"> </w:t>
      </w:r>
      <w:r w:rsidRPr="009A66A8">
        <w:rPr>
          <w:b/>
        </w:rPr>
        <w:t>форме.</w:t>
      </w:r>
    </w:p>
    <w:p w:rsidR="009A66A8" w:rsidRPr="009A66A8" w:rsidRDefault="009A66A8" w:rsidP="009A66A8">
      <w:pPr>
        <w:pStyle w:val="af1"/>
        <w:tabs>
          <w:tab w:val="left" w:pos="2552"/>
        </w:tabs>
        <w:spacing w:before="5"/>
        <w:ind w:left="0"/>
        <w:jc w:val="both"/>
        <w:rPr>
          <w:b/>
        </w:rPr>
      </w:pPr>
    </w:p>
    <w:p w:rsidR="009A66A8" w:rsidRPr="009319C1" w:rsidRDefault="009A66A8" w:rsidP="009A66A8">
      <w:pPr>
        <w:jc w:val="both"/>
      </w:pPr>
      <w:proofErr w:type="gramStart"/>
      <w:r w:rsidRPr="009A66A8">
        <w:t>Предметом</w:t>
      </w:r>
      <w:r w:rsidRPr="009A66A8">
        <w:rPr>
          <w:spacing w:val="1"/>
        </w:rPr>
        <w:t xml:space="preserve"> </w:t>
      </w:r>
      <w:r w:rsidRPr="009A66A8">
        <w:t>аукциона</w:t>
      </w:r>
      <w:r w:rsidRPr="009A66A8">
        <w:rPr>
          <w:spacing w:val="1"/>
        </w:rPr>
        <w:t xml:space="preserve"> </w:t>
      </w:r>
      <w:r w:rsidRPr="009A66A8">
        <w:t>является</w:t>
      </w:r>
      <w:r w:rsidRPr="009A66A8">
        <w:rPr>
          <w:spacing w:val="1"/>
        </w:rPr>
        <w:t xml:space="preserve"> </w:t>
      </w:r>
      <w:r w:rsidRPr="009A66A8">
        <w:t>право</w:t>
      </w:r>
      <w:r w:rsidRPr="009A66A8">
        <w:rPr>
          <w:spacing w:val="1"/>
        </w:rPr>
        <w:t xml:space="preserve"> </w:t>
      </w:r>
      <w:r w:rsidRPr="009A66A8">
        <w:t>на</w:t>
      </w:r>
      <w:r w:rsidRPr="009A66A8">
        <w:rPr>
          <w:spacing w:val="1"/>
        </w:rPr>
        <w:t xml:space="preserve"> </w:t>
      </w:r>
      <w:r w:rsidRPr="009A66A8">
        <w:t>заключение</w:t>
      </w:r>
      <w:r w:rsidRPr="009A66A8">
        <w:rPr>
          <w:spacing w:val="1"/>
        </w:rPr>
        <w:t xml:space="preserve"> </w:t>
      </w:r>
      <w:r w:rsidR="008149DC">
        <w:t>договора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1"/>
        </w:rPr>
        <w:t xml:space="preserve"> </w:t>
      </w:r>
      <w:r w:rsidRPr="009A66A8">
        <w:t>имущества,</w:t>
      </w:r>
      <w:r w:rsidRPr="009A66A8">
        <w:rPr>
          <w:spacing w:val="1"/>
        </w:rPr>
        <w:t xml:space="preserve"> </w:t>
      </w:r>
      <w:r w:rsidRPr="009A66A8">
        <w:t>включенного</w:t>
      </w:r>
      <w:r w:rsidRPr="009A66A8">
        <w:rPr>
          <w:spacing w:val="1"/>
        </w:rPr>
        <w:t xml:space="preserve"> </w:t>
      </w:r>
      <w:r w:rsidRPr="009A66A8">
        <w:t>в</w:t>
      </w:r>
      <w:r w:rsidRPr="009A66A8">
        <w:rPr>
          <w:spacing w:val="1"/>
        </w:rPr>
        <w:t xml:space="preserve"> </w:t>
      </w:r>
      <w:r w:rsidRPr="009A66A8">
        <w:t>перечень</w:t>
      </w:r>
      <w:r w:rsidRPr="009A66A8">
        <w:rPr>
          <w:spacing w:val="1"/>
        </w:rPr>
        <w:t xml:space="preserve"> </w:t>
      </w:r>
      <w:r w:rsidRPr="009A66A8">
        <w:t>муниципального имущества, свободного от прав третьих лиц, (за исключением имущественных прав</w:t>
      </w:r>
      <w:r w:rsidRPr="009A66A8">
        <w:rPr>
          <w:spacing w:val="1"/>
        </w:rPr>
        <w:t xml:space="preserve"> </w:t>
      </w:r>
      <w:r w:rsidRPr="009A66A8">
        <w:t>субъектов</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подлежащего</w:t>
      </w:r>
      <w:r w:rsidRPr="009A66A8">
        <w:rPr>
          <w:spacing w:val="1"/>
        </w:rPr>
        <w:t xml:space="preserve"> </w:t>
      </w:r>
      <w:r w:rsidRPr="009A66A8">
        <w:t>предоставлению</w:t>
      </w:r>
      <w:r w:rsidRPr="009A66A8">
        <w:rPr>
          <w:spacing w:val="1"/>
        </w:rPr>
        <w:t xml:space="preserve"> </w:t>
      </w:r>
      <w:r w:rsidRPr="009A66A8">
        <w:t>во</w:t>
      </w:r>
      <w:r w:rsidRPr="009A66A8">
        <w:rPr>
          <w:spacing w:val="1"/>
        </w:rPr>
        <w:t xml:space="preserve"> </w:t>
      </w:r>
      <w:r w:rsidRPr="009A66A8">
        <w:t>владение</w:t>
      </w:r>
      <w:r w:rsidRPr="009A66A8">
        <w:rPr>
          <w:spacing w:val="55"/>
        </w:rPr>
        <w:t xml:space="preserve"> </w:t>
      </w:r>
      <w:r w:rsidRPr="009A66A8">
        <w:t>и</w:t>
      </w:r>
      <w:r w:rsidRPr="009A66A8">
        <w:rPr>
          <w:spacing w:val="-52"/>
        </w:rPr>
        <w:t xml:space="preserve"> </w:t>
      </w:r>
      <w:r w:rsidRPr="009A66A8">
        <w:t>(или)</w:t>
      </w:r>
      <w:r w:rsidRPr="009A66A8">
        <w:rPr>
          <w:spacing w:val="1"/>
        </w:rPr>
        <w:t xml:space="preserve"> </w:t>
      </w:r>
      <w:r w:rsidRPr="009A66A8">
        <w:t>пользование</w:t>
      </w:r>
      <w:r w:rsidRPr="009A66A8">
        <w:rPr>
          <w:spacing w:val="1"/>
        </w:rPr>
        <w:t xml:space="preserve"> </w:t>
      </w:r>
      <w:r w:rsidRPr="009A66A8">
        <w:t>на</w:t>
      </w:r>
      <w:r w:rsidRPr="009A66A8">
        <w:rPr>
          <w:spacing w:val="1"/>
        </w:rPr>
        <w:t xml:space="preserve"> </w:t>
      </w:r>
      <w:r w:rsidRPr="009A66A8">
        <w:lastRenderedPageBreak/>
        <w:t>долгосрочной</w:t>
      </w:r>
      <w:r w:rsidRPr="009A66A8">
        <w:rPr>
          <w:spacing w:val="1"/>
        </w:rPr>
        <w:t xml:space="preserve"> </w:t>
      </w:r>
      <w:r w:rsidRPr="009A66A8">
        <w:t>основе</w:t>
      </w:r>
      <w:r w:rsidRPr="009A66A8">
        <w:rPr>
          <w:spacing w:val="1"/>
        </w:rPr>
        <w:t xml:space="preserve"> </w:t>
      </w:r>
      <w:r w:rsidRPr="009A66A8">
        <w:t>субъектам</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и</w:t>
      </w:r>
      <w:r w:rsidRPr="009A66A8">
        <w:rPr>
          <w:spacing w:val="1"/>
        </w:rPr>
        <w:t xml:space="preserve"> </w:t>
      </w:r>
      <w:r w:rsidRPr="009A66A8">
        <w:t>организациям,</w:t>
      </w:r>
      <w:r w:rsidRPr="009A66A8">
        <w:rPr>
          <w:spacing w:val="1"/>
        </w:rPr>
        <w:t xml:space="preserve"> </w:t>
      </w:r>
      <w:r w:rsidRPr="009A66A8">
        <w:t>образующим</w:t>
      </w:r>
      <w:r w:rsidRPr="009A66A8">
        <w:rPr>
          <w:spacing w:val="1"/>
        </w:rPr>
        <w:t xml:space="preserve"> </w:t>
      </w:r>
      <w:r w:rsidRPr="009A66A8">
        <w:t>инфраструктуру</w:t>
      </w:r>
      <w:r w:rsidRPr="009A66A8">
        <w:rPr>
          <w:spacing w:val="1"/>
        </w:rPr>
        <w:t xml:space="preserve"> </w:t>
      </w:r>
      <w:r w:rsidRPr="009A66A8">
        <w:t>поддержки</w:t>
      </w:r>
      <w:r w:rsidRPr="009A66A8">
        <w:rPr>
          <w:spacing w:val="1"/>
        </w:rPr>
        <w:t xml:space="preserve"> </w:t>
      </w:r>
      <w:r w:rsidRPr="009A66A8">
        <w:t>субъектов</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 утвержденный постановлением администрации Каменского муниципального района</w:t>
      </w:r>
      <w:proofErr w:type="gramEnd"/>
      <w:r w:rsidRPr="009A66A8">
        <w:t xml:space="preserve"> </w:t>
      </w:r>
      <w:proofErr w:type="gramStart"/>
      <w:r w:rsidRPr="009A66A8">
        <w:t xml:space="preserve">Воронежской области от 03.12.2020 № 306 (в ред. от 09.03.2021 </w:t>
      </w:r>
      <w:r w:rsidRPr="009319C1">
        <w:t>№81, от 25.01.2022 №10, от  14.02.2022 №36, от 08.08.2022 №272, от 17.08.2022 №279</w:t>
      </w:r>
      <w:r w:rsidR="005B0943" w:rsidRPr="009319C1">
        <w:t>, от 25.09.2023 №396</w:t>
      </w:r>
      <w:r w:rsidRPr="009319C1">
        <w:t>),</w:t>
      </w:r>
      <w:r w:rsidRPr="009319C1">
        <w:rPr>
          <w:spacing w:val="-1"/>
        </w:rPr>
        <w:t xml:space="preserve"> </w:t>
      </w:r>
      <w:r w:rsidRPr="009319C1">
        <w:t>состоящего из</w:t>
      </w:r>
      <w:r w:rsidRPr="009319C1">
        <w:rPr>
          <w:spacing w:val="-2"/>
        </w:rPr>
        <w:t xml:space="preserve"> </w:t>
      </w:r>
      <w:r w:rsidR="008149DC" w:rsidRPr="009319C1">
        <w:t>следующего объекта</w:t>
      </w:r>
      <w:r w:rsidRPr="009319C1">
        <w:t>:</w:t>
      </w:r>
      <w:proofErr w:type="gramEnd"/>
    </w:p>
    <w:p w:rsidR="009A66A8" w:rsidRPr="009319C1" w:rsidRDefault="008149DC" w:rsidP="009A66A8">
      <w:pPr>
        <w:pStyle w:val="32"/>
        <w:tabs>
          <w:tab w:val="clear" w:pos="1080"/>
        </w:tabs>
        <w:ind w:left="0" w:firstLine="0"/>
        <w:rPr>
          <w:rFonts w:ascii="Times New Roman" w:hAnsi="Times New Roman" w:cs="Times New Roman"/>
          <w:color w:val="auto"/>
          <w:sz w:val="24"/>
          <w:szCs w:val="24"/>
        </w:rPr>
      </w:pPr>
      <w:proofErr w:type="gramStart"/>
      <w:r w:rsidRPr="009319C1">
        <w:rPr>
          <w:rFonts w:ascii="Times New Roman" w:hAnsi="Times New Roman" w:cs="Times New Roman"/>
          <w:color w:val="auto"/>
          <w:sz w:val="24"/>
          <w:szCs w:val="24"/>
        </w:rPr>
        <w:t xml:space="preserve">- </w:t>
      </w:r>
      <w:r w:rsidR="005B0943" w:rsidRPr="009319C1">
        <w:rPr>
          <w:rFonts w:ascii="Times New Roman" w:hAnsi="Times New Roman" w:cs="Times New Roman"/>
          <w:color w:val="auto"/>
          <w:sz w:val="24"/>
          <w:szCs w:val="24"/>
        </w:rPr>
        <w:t>Транспортное средство –</w:t>
      </w:r>
      <w:r w:rsidR="004B2DE2" w:rsidRPr="003E35F3">
        <w:rPr>
          <w:rFonts w:ascii="Times New Roman" w:hAnsi="Times New Roman"/>
          <w:color w:val="auto"/>
          <w:sz w:val="28"/>
          <w:szCs w:val="28"/>
        </w:rPr>
        <w:t xml:space="preserve"> </w:t>
      </w:r>
      <w:r w:rsidR="004B2DE2" w:rsidRPr="004B2DE2">
        <w:rPr>
          <w:rFonts w:ascii="Times New Roman" w:hAnsi="Times New Roman"/>
          <w:color w:val="212121"/>
          <w:sz w:val="24"/>
          <w:szCs w:val="24"/>
        </w:rPr>
        <w:t>Автолавка, тип ТС – специализированный, коммерческое наименование - 2834 МЕ</w:t>
      </w:r>
      <w:r w:rsidR="004B2DE2" w:rsidRPr="004B2DE2">
        <w:rPr>
          <w:rFonts w:ascii="Times New Roman" w:hAnsi="Times New Roman"/>
          <w:sz w:val="24"/>
          <w:szCs w:val="24"/>
          <w:lang w:eastAsia="en-US"/>
        </w:rPr>
        <w:t>,  категория ТС – В/</w:t>
      </w:r>
      <w:r w:rsidR="004B2DE2" w:rsidRPr="004B2DE2">
        <w:rPr>
          <w:rFonts w:ascii="Times New Roman" w:hAnsi="Times New Roman"/>
          <w:sz w:val="24"/>
          <w:szCs w:val="24"/>
          <w:lang w:val="en-US" w:eastAsia="en-US"/>
        </w:rPr>
        <w:t>N</w:t>
      </w:r>
      <w:r w:rsidR="004B2DE2" w:rsidRPr="004B2DE2">
        <w:rPr>
          <w:rFonts w:ascii="Times New Roman" w:hAnsi="Times New Roman"/>
          <w:sz w:val="24"/>
          <w:szCs w:val="24"/>
          <w:lang w:eastAsia="en-US"/>
        </w:rPr>
        <w:t xml:space="preserve">1, год выпуска 2023, идентификационный номер </w:t>
      </w:r>
      <w:r w:rsidR="004B2DE2" w:rsidRPr="004B2DE2">
        <w:rPr>
          <w:rFonts w:ascii="Times New Roman" w:hAnsi="Times New Roman"/>
          <w:sz w:val="24"/>
          <w:szCs w:val="24"/>
          <w:lang w:val="en-US" w:eastAsia="en-US"/>
        </w:rPr>
        <w:t>XU</w:t>
      </w:r>
      <w:r w:rsidR="004B2DE2" w:rsidRPr="004B2DE2">
        <w:rPr>
          <w:rFonts w:ascii="Times New Roman" w:hAnsi="Times New Roman"/>
          <w:sz w:val="24"/>
          <w:szCs w:val="24"/>
          <w:lang w:eastAsia="en-US"/>
        </w:rPr>
        <w:t>42834</w:t>
      </w:r>
      <w:r w:rsidR="004B2DE2" w:rsidRPr="004B2DE2">
        <w:rPr>
          <w:rFonts w:ascii="Times New Roman" w:hAnsi="Times New Roman"/>
          <w:sz w:val="24"/>
          <w:szCs w:val="24"/>
          <w:lang w:val="en-US" w:eastAsia="en-US"/>
        </w:rPr>
        <w:t>MEP</w:t>
      </w:r>
      <w:r w:rsidR="004B2DE2" w:rsidRPr="004B2DE2">
        <w:rPr>
          <w:rFonts w:ascii="Times New Roman" w:hAnsi="Times New Roman"/>
          <w:sz w:val="24"/>
          <w:szCs w:val="24"/>
          <w:lang w:eastAsia="en-US"/>
        </w:rPr>
        <w:t>2001305, двигатель</w:t>
      </w:r>
      <w:r w:rsidR="004B2DE2" w:rsidRPr="004B2DE2">
        <w:rPr>
          <w:rFonts w:ascii="Times New Roman" w:hAnsi="Times New Roman"/>
          <w:sz w:val="24"/>
          <w:szCs w:val="24"/>
        </w:rPr>
        <w:t xml:space="preserve"> - </w:t>
      </w:r>
      <w:r w:rsidR="004B2DE2" w:rsidRPr="004B2DE2">
        <w:rPr>
          <w:rFonts w:ascii="Times New Roman" w:hAnsi="Times New Roman"/>
          <w:sz w:val="24"/>
          <w:szCs w:val="24"/>
          <w:lang w:eastAsia="en-US"/>
        </w:rPr>
        <w:t>бензиновый/газовый, рабочий объем 2690 см</w:t>
      </w:r>
      <w:r w:rsidR="004B2DE2" w:rsidRPr="004B2DE2">
        <w:rPr>
          <w:rFonts w:ascii="Times New Roman" w:hAnsi="Times New Roman"/>
          <w:sz w:val="24"/>
          <w:szCs w:val="24"/>
          <w:vertAlign w:val="superscript"/>
          <w:lang w:eastAsia="en-US"/>
        </w:rPr>
        <w:t xml:space="preserve">3 </w:t>
      </w:r>
      <w:r w:rsidR="004B2DE2" w:rsidRPr="004B2DE2">
        <w:rPr>
          <w:rFonts w:ascii="Times New Roman" w:hAnsi="Times New Roman"/>
          <w:sz w:val="24"/>
          <w:szCs w:val="24"/>
        </w:rPr>
        <w:t>, цвет – белый,  марка базового ТС (шасси) – ГАЗ,</w:t>
      </w:r>
      <w:r w:rsidR="004B2DE2" w:rsidRPr="004B2DE2">
        <w:rPr>
          <w:rFonts w:ascii="Times New Roman" w:hAnsi="Times New Roman"/>
          <w:sz w:val="24"/>
          <w:szCs w:val="24"/>
          <w:lang w:eastAsia="en-US"/>
        </w:rPr>
        <w:t xml:space="preserve"> идентификационный номер</w:t>
      </w:r>
      <w:r w:rsidR="004B2DE2" w:rsidRPr="004B2DE2">
        <w:rPr>
          <w:rFonts w:ascii="Times New Roman" w:hAnsi="Times New Roman"/>
          <w:sz w:val="24"/>
          <w:szCs w:val="24"/>
        </w:rPr>
        <w:t xml:space="preserve"> базового ТС – </w:t>
      </w:r>
      <w:r w:rsidR="004B2DE2" w:rsidRPr="004B2DE2">
        <w:rPr>
          <w:rFonts w:ascii="Times New Roman" w:hAnsi="Times New Roman"/>
          <w:sz w:val="24"/>
          <w:szCs w:val="24"/>
          <w:lang w:val="en-US"/>
        </w:rPr>
        <w:t>X</w:t>
      </w:r>
      <w:r w:rsidR="004B2DE2" w:rsidRPr="004B2DE2">
        <w:rPr>
          <w:rFonts w:ascii="Times New Roman" w:hAnsi="Times New Roman"/>
          <w:sz w:val="24"/>
          <w:szCs w:val="24"/>
        </w:rPr>
        <w:t>96330250</w:t>
      </w:r>
      <w:r w:rsidR="004B2DE2" w:rsidRPr="004B2DE2">
        <w:rPr>
          <w:rFonts w:ascii="Times New Roman" w:hAnsi="Times New Roman"/>
          <w:sz w:val="24"/>
          <w:szCs w:val="24"/>
          <w:lang w:val="en-US"/>
        </w:rPr>
        <w:t>P</w:t>
      </w:r>
      <w:r w:rsidR="004B2DE2" w:rsidRPr="004B2DE2">
        <w:rPr>
          <w:rFonts w:ascii="Times New Roman" w:hAnsi="Times New Roman"/>
          <w:sz w:val="24"/>
          <w:szCs w:val="24"/>
        </w:rPr>
        <w:t>2907791, кузов (кабина, прицеп) №330200Р0859336, государственный регистрационный номер С132МН136</w:t>
      </w:r>
      <w:r w:rsidR="005B0943" w:rsidRPr="004B2DE2">
        <w:rPr>
          <w:rFonts w:ascii="Times New Roman" w:hAnsi="Times New Roman" w:cs="Times New Roman"/>
          <w:sz w:val="24"/>
          <w:szCs w:val="24"/>
        </w:rPr>
        <w:t>.</w:t>
      </w:r>
      <w:proofErr w:type="gramEnd"/>
    </w:p>
    <w:p w:rsidR="003D18D9" w:rsidRPr="009319C1" w:rsidRDefault="003D18D9" w:rsidP="003D18D9">
      <w:pPr>
        <w:pStyle w:val="ae"/>
        <w:spacing w:before="0" w:beforeAutospacing="0" w:after="0" w:afterAutospacing="0"/>
        <w:jc w:val="both"/>
      </w:pPr>
      <w:r w:rsidRPr="009319C1">
        <w:rPr>
          <w:b/>
        </w:rPr>
        <w:t>Месторасположения Объекта:</w:t>
      </w:r>
      <w:r w:rsidRPr="009319C1">
        <w:t xml:space="preserve"> Воронежская область, Каменский район, </w:t>
      </w:r>
      <w:proofErr w:type="spellStart"/>
      <w:r w:rsidRPr="009319C1">
        <w:t>пгт</w:t>
      </w:r>
      <w:proofErr w:type="spellEnd"/>
      <w:r w:rsidRPr="009319C1">
        <w:t xml:space="preserve">. Каменка, ул. </w:t>
      </w:r>
      <w:r w:rsidR="004B2DE2">
        <w:t>Ленина, д. 2Б</w:t>
      </w:r>
      <w:r w:rsidRPr="009319C1">
        <w:t>.</w:t>
      </w:r>
    </w:p>
    <w:p w:rsidR="00F17650" w:rsidRPr="002A5CBB" w:rsidRDefault="00F17650" w:rsidP="00F17650">
      <w:pPr>
        <w:tabs>
          <w:tab w:val="left" w:pos="851"/>
        </w:tabs>
        <w:jc w:val="both"/>
      </w:pPr>
      <w:r w:rsidRPr="009319C1">
        <w:t>Техническое состояние – автомобиль</w:t>
      </w:r>
      <w:r w:rsidRPr="00111318">
        <w:t xml:space="preserve"> находится в исправном состоянии, отвечающем требованиям, в соответствии с его конструктивным назначением</w:t>
      </w:r>
      <w:r>
        <w:t xml:space="preserve"> и пригодном для целевого использования.</w:t>
      </w:r>
    </w:p>
    <w:p w:rsidR="003D18D9" w:rsidRPr="00F17650" w:rsidRDefault="004B2DE2" w:rsidP="00F17650">
      <w:pPr>
        <w:pStyle w:val="32"/>
        <w:ind w:left="0" w:firstLine="0"/>
        <w:rPr>
          <w:rFonts w:ascii="Times New Roman" w:hAnsi="Times New Roman" w:cs="Times New Roman"/>
          <w:color w:val="FF0000"/>
          <w:sz w:val="24"/>
          <w:szCs w:val="24"/>
        </w:rPr>
      </w:pPr>
      <w:r>
        <w:rPr>
          <w:rFonts w:ascii="Times New Roman" w:hAnsi="Times New Roman" w:cs="Times New Roman"/>
          <w:sz w:val="24"/>
          <w:szCs w:val="24"/>
        </w:rPr>
        <w:t xml:space="preserve">         </w:t>
      </w:r>
      <w:r w:rsidR="009319C1">
        <w:rPr>
          <w:rFonts w:ascii="Times New Roman" w:hAnsi="Times New Roman" w:cs="Times New Roman"/>
          <w:sz w:val="24"/>
          <w:szCs w:val="24"/>
        </w:rPr>
        <w:t xml:space="preserve"> </w:t>
      </w:r>
      <w:r w:rsidR="00F17650" w:rsidRPr="00F17650">
        <w:rPr>
          <w:rFonts w:ascii="Times New Roman" w:hAnsi="Times New Roman" w:cs="Times New Roman"/>
          <w:b/>
          <w:sz w:val="24"/>
          <w:szCs w:val="24"/>
        </w:rPr>
        <w:t>Ограничение (обременение)</w:t>
      </w:r>
      <w:r w:rsidR="00F17650" w:rsidRPr="00F17650">
        <w:rPr>
          <w:rFonts w:ascii="Times New Roman" w:hAnsi="Times New Roman" w:cs="Times New Roman"/>
          <w:sz w:val="24"/>
          <w:szCs w:val="24"/>
        </w:rPr>
        <w:t xml:space="preserve"> – не зарегистрировано.</w:t>
      </w:r>
    </w:p>
    <w:p w:rsidR="003D18D9" w:rsidRPr="00F17650" w:rsidRDefault="00F17650" w:rsidP="003D18D9">
      <w:pPr>
        <w:ind w:firstLine="708"/>
        <w:jc w:val="both"/>
      </w:pPr>
      <w:r w:rsidRPr="002A5CBB">
        <w:rPr>
          <w:b/>
        </w:rPr>
        <w:t xml:space="preserve">Целевое назначение имущества, </w:t>
      </w:r>
      <w:r>
        <w:rPr>
          <w:b/>
        </w:rPr>
        <w:t>права на которое передаются по д</w:t>
      </w:r>
      <w:r w:rsidRPr="002A5CBB">
        <w:rPr>
          <w:b/>
        </w:rPr>
        <w:t>оговору аренды</w:t>
      </w:r>
      <w:r w:rsidRPr="00F17650">
        <w:t xml:space="preserve"> </w:t>
      </w:r>
      <w:r>
        <w:t xml:space="preserve"> -</w:t>
      </w:r>
      <w:r w:rsidR="003D18D9" w:rsidRPr="00F17650">
        <w:t xml:space="preserve"> 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 Воронежской области, не реже 2-х раз в неделю</w:t>
      </w:r>
      <w:r>
        <w:t xml:space="preserve"> по маршруту, указанному в приложении к договору аренды</w:t>
      </w:r>
      <w:r w:rsidRPr="00F17650">
        <w:t>.</w:t>
      </w:r>
    </w:p>
    <w:p w:rsidR="009A66A8" w:rsidRPr="003D18D9" w:rsidRDefault="009A66A8" w:rsidP="009A66A8">
      <w:pPr>
        <w:pStyle w:val="af"/>
        <w:spacing w:before="7"/>
        <w:jc w:val="both"/>
        <w:rPr>
          <w:lang w:val="ru-RU"/>
        </w:rPr>
      </w:pPr>
    </w:p>
    <w:p w:rsidR="009A66A8" w:rsidRPr="009D4A6E" w:rsidRDefault="009A66A8" w:rsidP="004D467E">
      <w:pPr>
        <w:pStyle w:val="af"/>
        <w:spacing w:before="90" w:line="276" w:lineRule="auto"/>
        <w:jc w:val="both"/>
        <w:rPr>
          <w:lang w:val="ru-RU"/>
        </w:rPr>
      </w:pPr>
      <w:r w:rsidRPr="009A66A8">
        <w:rPr>
          <w:b/>
        </w:rPr>
        <w:t xml:space="preserve">Начальная (минимальная) цена </w:t>
      </w:r>
      <w:r w:rsidRPr="009A66A8">
        <w:t xml:space="preserve">договора включает в себя </w:t>
      </w:r>
      <w:r w:rsidR="00BF2FCF">
        <w:rPr>
          <w:lang w:val="ru-RU"/>
        </w:rPr>
        <w:t xml:space="preserve">размер </w:t>
      </w:r>
      <w:r w:rsidR="005B0943" w:rsidRPr="009319C1">
        <w:t xml:space="preserve">годовой </w:t>
      </w:r>
      <w:r w:rsidR="00BF2FCF">
        <w:t>арендн</w:t>
      </w:r>
      <w:r w:rsidR="00BF2FCF">
        <w:rPr>
          <w:lang w:val="ru-RU"/>
        </w:rPr>
        <w:t>ой</w:t>
      </w:r>
      <w:r w:rsidRPr="009A66A8">
        <w:t xml:space="preserve"> плат</w:t>
      </w:r>
      <w:r w:rsidR="00BF2FCF">
        <w:rPr>
          <w:lang w:val="ru-RU"/>
        </w:rPr>
        <w:t>ы</w:t>
      </w:r>
      <w:r w:rsidRPr="009A66A8">
        <w:t xml:space="preserve"> за</w:t>
      </w:r>
      <w:r w:rsidRPr="009A66A8">
        <w:rPr>
          <w:spacing w:val="-57"/>
        </w:rPr>
        <w:t xml:space="preserve"> </w:t>
      </w:r>
      <w:r w:rsidRPr="009A66A8">
        <w:t>указанное выше имущество, без учета НДС, других налоговых платежей, стоимости услуг по</w:t>
      </w:r>
      <w:r w:rsidRPr="009A66A8">
        <w:rPr>
          <w:spacing w:val="1"/>
        </w:rPr>
        <w:t xml:space="preserve"> </w:t>
      </w:r>
      <w:r w:rsidRPr="009A66A8">
        <w:t>содержанию</w:t>
      </w:r>
      <w:r w:rsidRPr="009A66A8">
        <w:rPr>
          <w:spacing w:val="1"/>
        </w:rPr>
        <w:t xml:space="preserve"> </w:t>
      </w:r>
      <w:r w:rsidRPr="009A66A8">
        <w:t>и</w:t>
      </w:r>
      <w:r w:rsidRPr="009A66A8">
        <w:rPr>
          <w:spacing w:val="1"/>
        </w:rPr>
        <w:t xml:space="preserve"> </w:t>
      </w:r>
      <w:r w:rsidRPr="009A66A8">
        <w:t>эксплуатации</w:t>
      </w:r>
      <w:r w:rsidRPr="009A66A8">
        <w:rPr>
          <w:spacing w:val="1"/>
        </w:rPr>
        <w:t xml:space="preserve"> </w:t>
      </w:r>
      <w:r w:rsidRPr="009A66A8">
        <w:t>объе</w:t>
      </w:r>
      <w:r w:rsidRPr="009319C1">
        <w:t>кта</w:t>
      </w:r>
      <w:r w:rsidR="005B0943" w:rsidRPr="009319C1">
        <w:rPr>
          <w:lang w:val="ru-RU"/>
        </w:rPr>
        <w:t xml:space="preserve"> </w:t>
      </w:r>
      <w:r w:rsidR="005B0943" w:rsidRPr="009319C1">
        <w:t>и составляет</w:t>
      </w:r>
      <w:r w:rsidRPr="009319C1">
        <w:t xml:space="preserve"> </w:t>
      </w:r>
      <w:r w:rsidR="009D4A6E" w:rsidRPr="009D4A6E">
        <w:rPr>
          <w:b/>
        </w:rPr>
        <w:t>77 500 (семьдесят пять тысяч пятьсот) рублей 00 копеек</w:t>
      </w:r>
      <w:r w:rsidR="009D4A6E" w:rsidRPr="009D4A6E">
        <w:rPr>
          <w:b/>
          <w:lang w:val="ru-RU"/>
        </w:rPr>
        <w:t>.</w:t>
      </w:r>
    </w:p>
    <w:p w:rsidR="009A66A8" w:rsidRPr="009D4A6E" w:rsidRDefault="009A66A8" w:rsidP="008C7C97">
      <w:pPr>
        <w:pStyle w:val="af"/>
        <w:spacing w:after="0"/>
        <w:jc w:val="both"/>
        <w:rPr>
          <w:lang w:val="ru-RU"/>
        </w:rPr>
      </w:pPr>
      <w:r w:rsidRPr="009D4A6E">
        <w:t>При этом</w:t>
      </w:r>
      <w:r w:rsidRPr="009D4A6E">
        <w:rPr>
          <w:b/>
        </w:rPr>
        <w:t xml:space="preserve"> </w:t>
      </w:r>
      <w:r w:rsidRPr="009D4A6E">
        <w:t>начальный (минимальный) размер арендной платы за пользование объектом</w:t>
      </w:r>
      <w:r w:rsidRPr="009D4A6E">
        <w:rPr>
          <w:spacing w:val="1"/>
        </w:rPr>
        <w:t xml:space="preserve"> </w:t>
      </w:r>
      <w:r w:rsidRPr="009D4A6E">
        <w:t>аукциона</w:t>
      </w:r>
      <w:r w:rsidRPr="009D4A6E">
        <w:rPr>
          <w:spacing w:val="-1"/>
        </w:rPr>
        <w:t xml:space="preserve"> </w:t>
      </w:r>
      <w:r w:rsidRPr="009D4A6E">
        <w:t>устанавливается</w:t>
      </w:r>
      <w:r w:rsidRPr="009D4A6E">
        <w:rPr>
          <w:spacing w:val="-2"/>
        </w:rPr>
        <w:t xml:space="preserve"> </w:t>
      </w:r>
      <w:r w:rsidRPr="009D4A6E">
        <w:t>на</w:t>
      </w:r>
      <w:r w:rsidRPr="009D4A6E">
        <w:rPr>
          <w:spacing w:val="-2"/>
        </w:rPr>
        <w:t xml:space="preserve"> </w:t>
      </w:r>
      <w:r w:rsidRPr="009D4A6E">
        <w:t>основании</w:t>
      </w:r>
      <w:r w:rsidRPr="009D4A6E">
        <w:rPr>
          <w:spacing w:val="-1"/>
        </w:rPr>
        <w:t xml:space="preserve"> </w:t>
      </w:r>
      <w:r w:rsidR="004D467E" w:rsidRPr="009D4A6E">
        <w:t>отчет</w:t>
      </w:r>
      <w:r w:rsidR="004D467E" w:rsidRPr="009D4A6E">
        <w:rPr>
          <w:lang w:val="ru-RU"/>
        </w:rPr>
        <w:t>а</w:t>
      </w:r>
      <w:r w:rsidRPr="009D4A6E">
        <w:rPr>
          <w:spacing w:val="-2"/>
        </w:rPr>
        <w:t xml:space="preserve"> </w:t>
      </w:r>
      <w:r w:rsidRPr="009D4A6E">
        <w:t>об</w:t>
      </w:r>
      <w:r w:rsidRPr="009D4A6E">
        <w:rPr>
          <w:spacing w:val="-1"/>
        </w:rPr>
        <w:t xml:space="preserve"> </w:t>
      </w:r>
      <w:r w:rsidR="00C03F5D" w:rsidRPr="009D4A6E">
        <w:rPr>
          <w:lang w:val="ru-RU"/>
        </w:rPr>
        <w:t>оценке объекта оценки</w:t>
      </w:r>
      <w:r w:rsidRPr="009D4A6E">
        <w:t xml:space="preserve"> </w:t>
      </w:r>
      <w:r w:rsidR="00C03F5D" w:rsidRPr="009D4A6E">
        <w:t xml:space="preserve">от </w:t>
      </w:r>
      <w:r w:rsidR="009D4A6E" w:rsidRPr="009D4A6E">
        <w:t>13.11.2023 №3758/11/23</w:t>
      </w:r>
      <w:r w:rsidR="00C03F5D" w:rsidRPr="009D4A6E">
        <w:rPr>
          <w:lang w:val="ru-RU"/>
        </w:rPr>
        <w:t xml:space="preserve">, подготовленным независимым оценщиком </w:t>
      </w:r>
      <w:r w:rsidR="009D4A6E" w:rsidRPr="009D4A6E">
        <w:t>ООО Консалтинговая компания «Воронеж-Кадастр»</w:t>
      </w:r>
      <w:r w:rsidR="00C03F5D" w:rsidRPr="009D4A6E">
        <w:rPr>
          <w:lang w:val="ru-RU"/>
        </w:rPr>
        <w:t xml:space="preserve"> </w:t>
      </w:r>
      <w:r w:rsidR="005B0943" w:rsidRPr="009D4A6E">
        <w:rPr>
          <w:lang w:val="ru-RU"/>
        </w:rPr>
        <w:t xml:space="preserve"> </w:t>
      </w:r>
      <w:r w:rsidRPr="009D4A6E">
        <w:t>в</w:t>
      </w:r>
      <w:r w:rsidRPr="009D4A6E">
        <w:rPr>
          <w:spacing w:val="1"/>
        </w:rPr>
        <w:t xml:space="preserve"> </w:t>
      </w:r>
      <w:r w:rsidRPr="009D4A6E">
        <w:t>соответствии</w:t>
      </w:r>
      <w:r w:rsidRPr="009D4A6E">
        <w:rPr>
          <w:spacing w:val="1"/>
        </w:rPr>
        <w:t xml:space="preserve"> </w:t>
      </w:r>
      <w:r w:rsidRPr="009D4A6E">
        <w:t>с</w:t>
      </w:r>
      <w:r w:rsidRPr="009D4A6E">
        <w:rPr>
          <w:spacing w:val="1"/>
        </w:rPr>
        <w:t xml:space="preserve"> </w:t>
      </w:r>
      <w:r w:rsidRPr="009D4A6E">
        <w:t>Федеральным</w:t>
      </w:r>
      <w:r w:rsidRPr="009D4A6E">
        <w:rPr>
          <w:spacing w:val="1"/>
        </w:rPr>
        <w:t xml:space="preserve"> </w:t>
      </w:r>
      <w:r w:rsidRPr="009D4A6E">
        <w:t>законом</w:t>
      </w:r>
      <w:r w:rsidRPr="009D4A6E">
        <w:rPr>
          <w:spacing w:val="1"/>
        </w:rPr>
        <w:t xml:space="preserve"> </w:t>
      </w:r>
      <w:r w:rsidRPr="009D4A6E">
        <w:t>от</w:t>
      </w:r>
      <w:r w:rsidRPr="009D4A6E">
        <w:rPr>
          <w:spacing w:val="1"/>
        </w:rPr>
        <w:t xml:space="preserve"> </w:t>
      </w:r>
      <w:r w:rsidRPr="009D4A6E">
        <w:t>29 июля</w:t>
      </w:r>
      <w:r w:rsidRPr="009D4A6E">
        <w:rPr>
          <w:spacing w:val="1"/>
        </w:rPr>
        <w:t xml:space="preserve"> </w:t>
      </w:r>
      <w:r w:rsidRPr="009D4A6E">
        <w:t>1998 года</w:t>
      </w:r>
      <w:r w:rsidRPr="009D4A6E">
        <w:rPr>
          <w:spacing w:val="1"/>
        </w:rPr>
        <w:t xml:space="preserve"> </w:t>
      </w:r>
      <w:r w:rsidRPr="009D4A6E">
        <w:t>№ 135-ФЗ</w:t>
      </w:r>
      <w:r w:rsidRPr="009D4A6E">
        <w:rPr>
          <w:spacing w:val="1"/>
        </w:rPr>
        <w:t xml:space="preserve"> </w:t>
      </w:r>
      <w:r w:rsidRPr="009D4A6E">
        <w:t>«Об</w:t>
      </w:r>
      <w:r w:rsidRPr="009D4A6E">
        <w:rPr>
          <w:spacing w:val="1"/>
        </w:rPr>
        <w:t xml:space="preserve"> </w:t>
      </w:r>
      <w:r w:rsidRPr="009D4A6E">
        <w:t>оценочной</w:t>
      </w:r>
      <w:r w:rsidRPr="009D4A6E">
        <w:rPr>
          <w:spacing w:val="1"/>
        </w:rPr>
        <w:t xml:space="preserve"> </w:t>
      </w:r>
      <w:r w:rsidRPr="009D4A6E">
        <w:t>деятельности в</w:t>
      </w:r>
      <w:r w:rsidRPr="009D4A6E">
        <w:rPr>
          <w:spacing w:val="-1"/>
        </w:rPr>
        <w:t xml:space="preserve"> </w:t>
      </w:r>
      <w:r w:rsidRPr="009D4A6E">
        <w:t>Российской Федерации».</w:t>
      </w:r>
    </w:p>
    <w:p w:rsidR="008C7C97" w:rsidRPr="008C7C97" w:rsidRDefault="008C7C97" w:rsidP="008C7C97">
      <w:pPr>
        <w:pStyle w:val="af"/>
        <w:spacing w:after="0"/>
        <w:jc w:val="both"/>
        <w:rPr>
          <w:lang w:val="ru-RU"/>
        </w:rPr>
      </w:pPr>
    </w:p>
    <w:p w:rsidR="009A66A8" w:rsidRPr="008C7C97" w:rsidRDefault="009A66A8" w:rsidP="008C7C97">
      <w:pPr>
        <w:jc w:val="both"/>
        <w:rPr>
          <w:sz w:val="28"/>
          <w:szCs w:val="28"/>
        </w:rPr>
      </w:pPr>
      <w:r w:rsidRPr="009A66A8">
        <w:rPr>
          <w:b/>
        </w:rPr>
        <w:t>Величина</w:t>
      </w:r>
      <w:r w:rsidRPr="009A66A8">
        <w:rPr>
          <w:b/>
          <w:spacing w:val="11"/>
        </w:rPr>
        <w:t xml:space="preserve"> </w:t>
      </w:r>
      <w:r w:rsidRPr="009A66A8">
        <w:rPr>
          <w:b/>
        </w:rPr>
        <w:t>повышения</w:t>
      </w:r>
      <w:r w:rsidRPr="009A66A8">
        <w:rPr>
          <w:b/>
          <w:spacing w:val="11"/>
        </w:rPr>
        <w:t xml:space="preserve"> </w:t>
      </w:r>
      <w:r w:rsidRPr="009A66A8">
        <w:rPr>
          <w:b/>
        </w:rPr>
        <w:t>начальной</w:t>
      </w:r>
      <w:r w:rsidRPr="009A66A8">
        <w:rPr>
          <w:b/>
          <w:spacing w:val="11"/>
        </w:rPr>
        <w:t xml:space="preserve"> </w:t>
      </w:r>
      <w:r w:rsidRPr="009A66A8">
        <w:rPr>
          <w:b/>
        </w:rPr>
        <w:t>цены</w:t>
      </w:r>
      <w:r w:rsidRPr="009A66A8">
        <w:rPr>
          <w:b/>
          <w:spacing w:val="10"/>
        </w:rPr>
        <w:t xml:space="preserve"> </w:t>
      </w:r>
      <w:r w:rsidRPr="009A66A8">
        <w:rPr>
          <w:b/>
        </w:rPr>
        <w:t>договора</w:t>
      </w:r>
      <w:r w:rsidRPr="009A66A8">
        <w:rPr>
          <w:b/>
          <w:spacing w:val="16"/>
        </w:rPr>
        <w:t xml:space="preserve"> </w:t>
      </w:r>
      <w:r w:rsidRPr="009A66A8">
        <w:t>(«шаг</w:t>
      </w:r>
      <w:r w:rsidRPr="009A66A8">
        <w:rPr>
          <w:spacing w:val="13"/>
        </w:rPr>
        <w:t xml:space="preserve"> </w:t>
      </w:r>
      <w:r w:rsidRPr="009A66A8">
        <w:t>аукциона»)</w:t>
      </w:r>
      <w:r w:rsidRPr="009A66A8">
        <w:rPr>
          <w:spacing w:val="17"/>
        </w:rPr>
        <w:t xml:space="preserve"> </w:t>
      </w:r>
      <w:r w:rsidRPr="009A66A8">
        <w:t>устанавливается</w:t>
      </w:r>
      <w:r w:rsidRPr="009A66A8">
        <w:rPr>
          <w:spacing w:val="-58"/>
        </w:rPr>
        <w:t xml:space="preserve"> </w:t>
      </w:r>
      <w:r w:rsidRPr="009A66A8">
        <w:t>в</w:t>
      </w:r>
      <w:r w:rsidRPr="009A66A8">
        <w:rPr>
          <w:spacing w:val="1"/>
        </w:rPr>
        <w:t xml:space="preserve"> </w:t>
      </w:r>
      <w:r w:rsidRPr="009A66A8">
        <w:t>размере</w:t>
      </w:r>
      <w:r w:rsidRPr="009A66A8">
        <w:rPr>
          <w:spacing w:val="1"/>
        </w:rPr>
        <w:t xml:space="preserve"> </w:t>
      </w:r>
      <w:r w:rsidRPr="009A66A8">
        <w:rPr>
          <w:b/>
        </w:rPr>
        <w:t>5</w:t>
      </w:r>
      <w:r w:rsidRPr="009A66A8">
        <w:rPr>
          <w:b/>
          <w:spacing w:val="1"/>
        </w:rPr>
        <w:t xml:space="preserve"> </w:t>
      </w:r>
      <w:r w:rsidRPr="009A66A8">
        <w:rPr>
          <w:b/>
        </w:rPr>
        <w:t>%</w:t>
      </w:r>
      <w:r w:rsidRPr="009A66A8">
        <w:rPr>
          <w:b/>
          <w:spacing w:val="1"/>
        </w:rPr>
        <w:t xml:space="preserve"> </w:t>
      </w:r>
      <w:r w:rsidRPr="009A66A8">
        <w:t>(пяти)</w:t>
      </w:r>
      <w:r w:rsidRPr="009A66A8">
        <w:rPr>
          <w:spacing w:val="1"/>
        </w:rPr>
        <w:t xml:space="preserve"> </w:t>
      </w:r>
      <w:r w:rsidRPr="009A66A8">
        <w:t>процентов</w:t>
      </w:r>
      <w:r w:rsidRPr="009A66A8">
        <w:rPr>
          <w:spacing w:val="1"/>
        </w:rPr>
        <w:t xml:space="preserve"> </w:t>
      </w:r>
      <w:r w:rsidRPr="009A66A8">
        <w:t>начальной</w:t>
      </w:r>
      <w:r w:rsidRPr="009A66A8">
        <w:rPr>
          <w:spacing w:val="1"/>
        </w:rPr>
        <w:t xml:space="preserve"> </w:t>
      </w:r>
      <w:r w:rsidRPr="009A66A8">
        <w:t>(минимальной)</w:t>
      </w:r>
      <w:r w:rsidRPr="009A66A8">
        <w:rPr>
          <w:spacing w:val="1"/>
        </w:rPr>
        <w:t xml:space="preserve"> </w:t>
      </w:r>
      <w:r w:rsidRPr="009A66A8">
        <w:t>цены</w:t>
      </w:r>
      <w:r w:rsidRPr="009A66A8">
        <w:rPr>
          <w:spacing w:val="1"/>
        </w:rPr>
        <w:t xml:space="preserve"> </w:t>
      </w:r>
      <w:r w:rsidRPr="009A66A8">
        <w:t>договора</w:t>
      </w:r>
      <w:r w:rsidRPr="009A66A8">
        <w:rPr>
          <w:spacing w:val="1"/>
        </w:rPr>
        <w:t xml:space="preserve"> </w:t>
      </w:r>
      <w:r w:rsidRPr="009A66A8">
        <w:t>(цены</w:t>
      </w:r>
      <w:r w:rsidRPr="009A66A8">
        <w:rPr>
          <w:spacing w:val="1"/>
        </w:rPr>
        <w:t xml:space="preserve"> </w:t>
      </w:r>
      <w:r w:rsidRPr="009A66A8">
        <w:t>лота),</w:t>
      </w:r>
      <w:r w:rsidRPr="009A66A8">
        <w:rPr>
          <w:spacing w:val="1"/>
        </w:rPr>
        <w:t xml:space="preserve"> </w:t>
      </w:r>
      <w:r w:rsidRPr="009A66A8">
        <w:t>указанной</w:t>
      </w:r>
      <w:r w:rsidRPr="009A66A8">
        <w:rPr>
          <w:spacing w:val="-1"/>
        </w:rPr>
        <w:t xml:space="preserve"> </w:t>
      </w:r>
      <w:r w:rsidRPr="009A66A8">
        <w:t>в</w:t>
      </w:r>
      <w:r w:rsidRPr="009A66A8">
        <w:rPr>
          <w:spacing w:val="-1"/>
        </w:rPr>
        <w:t xml:space="preserve"> </w:t>
      </w:r>
      <w:r w:rsidRPr="009A66A8">
        <w:t>извещении</w:t>
      </w:r>
      <w:r w:rsidRPr="009A66A8">
        <w:rPr>
          <w:spacing w:val="1"/>
        </w:rPr>
        <w:t xml:space="preserve"> </w:t>
      </w:r>
      <w:r w:rsidRPr="009A66A8">
        <w:t>о проведен</w:t>
      </w:r>
      <w:proofErr w:type="gramStart"/>
      <w:r w:rsidRPr="009A66A8">
        <w:t>ии</w:t>
      </w:r>
      <w:r w:rsidRPr="009A66A8">
        <w:rPr>
          <w:spacing w:val="-1"/>
        </w:rPr>
        <w:t xml:space="preserve"> </w:t>
      </w:r>
      <w:r w:rsidR="008C7C97">
        <w:t>ау</w:t>
      </w:r>
      <w:proofErr w:type="gramEnd"/>
      <w:r w:rsidR="008C7C97">
        <w:t>кциона, и</w:t>
      </w:r>
      <w:r w:rsidR="008C7C97" w:rsidRPr="008C7C97">
        <w:t xml:space="preserve"> составляет </w:t>
      </w:r>
      <w:r w:rsidR="009D4A6E" w:rsidRPr="009D4A6E">
        <w:rPr>
          <w:b/>
        </w:rPr>
        <w:t>3 875 (три тысячи восемьсот семьдесят пять) рублей 00 копеек</w:t>
      </w:r>
      <w:r w:rsidR="008C7C97" w:rsidRPr="009D4A6E">
        <w:rPr>
          <w:b/>
        </w:rPr>
        <w:t>.</w:t>
      </w:r>
    </w:p>
    <w:p w:rsidR="009A66A8" w:rsidRPr="009A66A8" w:rsidRDefault="009A66A8" w:rsidP="009A66A8">
      <w:pPr>
        <w:spacing w:before="119" w:line="276" w:lineRule="auto"/>
        <w:jc w:val="both"/>
      </w:pPr>
      <w:r w:rsidRPr="009A66A8">
        <w:rPr>
          <w:b/>
        </w:rPr>
        <w:t xml:space="preserve">Срок заключения договора </w:t>
      </w:r>
      <w:r w:rsidRPr="009A66A8">
        <w:t>– 5 (пять) лет.</w:t>
      </w:r>
    </w:p>
    <w:p w:rsidR="009A66A8" w:rsidRPr="009A66A8" w:rsidRDefault="009A66A8" w:rsidP="007E0E15">
      <w:pPr>
        <w:pStyle w:val="af"/>
        <w:spacing w:before="9"/>
        <w:jc w:val="center"/>
      </w:pPr>
    </w:p>
    <w:p w:rsidR="009A66A8" w:rsidRDefault="007E0E15" w:rsidP="007E0E15">
      <w:pPr>
        <w:pStyle w:val="1"/>
        <w:keepNext w:val="0"/>
        <w:widowControl w:val="0"/>
        <w:tabs>
          <w:tab w:val="left" w:pos="3150"/>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3.</w:t>
      </w:r>
      <w:r w:rsidR="009A66A8" w:rsidRPr="009A66A8">
        <w:rPr>
          <w:rFonts w:ascii="Times New Roman" w:hAnsi="Times New Roman"/>
          <w:sz w:val="24"/>
          <w:szCs w:val="24"/>
        </w:rPr>
        <w:t>Требование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внесении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размер</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Pr>
          <w:rFonts w:ascii="Times New Roman" w:hAnsi="Times New Roman"/>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внесения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реквизиты</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счета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для</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перечисления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AD49BB">
        <w:rPr>
          <w:rFonts w:ascii="Times New Roman" w:hAnsi="Times New Roman"/>
          <w:sz w:val="24"/>
          <w:szCs w:val="24"/>
        </w:rPr>
        <w:t xml:space="preserve"> </w:t>
      </w:r>
      <w:r w:rsidR="009A66A8" w:rsidRPr="009A66A8">
        <w:rPr>
          <w:rFonts w:ascii="Times New Roman" w:hAnsi="Times New Roman"/>
          <w:sz w:val="24"/>
          <w:szCs w:val="24"/>
        </w:rPr>
        <w:t>условия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его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возврата.</w:t>
      </w:r>
    </w:p>
    <w:p w:rsidR="008C7C97" w:rsidRPr="008C7C97" w:rsidRDefault="008C7C97" w:rsidP="008C7C97"/>
    <w:p w:rsidR="008C7C97" w:rsidRPr="008C1D5D" w:rsidRDefault="008C7C97" w:rsidP="008C1D5D">
      <w:pPr>
        <w:pStyle w:val="15"/>
        <w:widowControl w:val="0"/>
        <w:ind w:firstLine="426"/>
        <w:jc w:val="both"/>
        <w:rPr>
          <w:sz w:val="24"/>
          <w:szCs w:val="24"/>
        </w:rPr>
      </w:pPr>
      <w:r w:rsidRPr="008C1D5D">
        <w:rPr>
          <w:sz w:val="24"/>
          <w:szCs w:val="24"/>
        </w:rPr>
        <w:t>Для участия в аукционе в электронной форме заявителю от своего имени (юридического лица, индивидуального предпринимателя, физического ли</w:t>
      </w:r>
      <w:r w:rsidR="008C1D5D" w:rsidRPr="008C1D5D">
        <w:rPr>
          <w:sz w:val="24"/>
          <w:szCs w:val="24"/>
        </w:rPr>
        <w:t xml:space="preserve">ца) необходимо внести задаток. В качестве реквизитов для перечисления задатка определены реквизиты Оператора </w:t>
      </w:r>
      <w:r w:rsidR="008C1D5D">
        <w:rPr>
          <w:sz w:val="24"/>
          <w:szCs w:val="24"/>
        </w:rPr>
        <w:t xml:space="preserve">аукциона </w:t>
      </w:r>
      <w:r w:rsidR="0005321A">
        <w:rPr>
          <w:sz w:val="24"/>
          <w:szCs w:val="24"/>
        </w:rPr>
        <w:t>– электронной площадки</w:t>
      </w:r>
      <w:r w:rsidR="008C1D5D" w:rsidRPr="008C1D5D">
        <w:rPr>
          <w:sz w:val="24"/>
          <w:szCs w:val="24"/>
        </w:rPr>
        <w:t xml:space="preserve"> </w:t>
      </w:r>
      <w:r w:rsidR="008C1D5D" w:rsidRPr="008C1D5D">
        <w:rPr>
          <w:color w:val="000000"/>
          <w:sz w:val="24"/>
          <w:szCs w:val="24"/>
        </w:rPr>
        <w:t>АО «Сбербанк-АСТ»</w:t>
      </w:r>
      <w:r w:rsidR="008C1D5D" w:rsidRPr="008C1D5D">
        <w:rPr>
          <w:sz w:val="24"/>
          <w:szCs w:val="24"/>
        </w:rPr>
        <w:t>.</w:t>
      </w:r>
      <w:r w:rsidR="008C1D5D" w:rsidRPr="008C1D5D">
        <w:rPr>
          <w:b/>
          <w:sz w:val="24"/>
          <w:szCs w:val="24"/>
        </w:rPr>
        <w:t xml:space="preserve"> </w:t>
      </w:r>
    </w:p>
    <w:p w:rsidR="008C7C97" w:rsidRDefault="008C7C97" w:rsidP="008C7C97">
      <w:pPr>
        <w:ind w:firstLine="708"/>
        <w:jc w:val="both"/>
        <w:rPr>
          <w:sz w:val="28"/>
          <w:szCs w:val="28"/>
        </w:rPr>
      </w:pPr>
      <w:r>
        <w:t>Размер</w:t>
      </w:r>
      <w:r w:rsidRPr="00232239">
        <w:t xml:space="preserve"> задатка для участия в аукционе устанавливается в размере </w:t>
      </w:r>
      <w:r>
        <w:t>1</w:t>
      </w:r>
      <w:r w:rsidRPr="00232239">
        <w:t xml:space="preserve">0 % от размера начальной (минимальной) цены </w:t>
      </w:r>
      <w:r>
        <w:t>и составляет</w:t>
      </w:r>
      <w:r w:rsidRPr="008C7C97">
        <w:rPr>
          <w:b/>
        </w:rPr>
        <w:t xml:space="preserve"> </w:t>
      </w:r>
      <w:r w:rsidR="009D4A6E" w:rsidRPr="009D4A6E">
        <w:rPr>
          <w:b/>
        </w:rPr>
        <w:t>7 750 (семь тысяч семьсот пятьдесят) рублей 00 копеек</w:t>
      </w:r>
      <w:r w:rsidRPr="009D4A6E">
        <w:rPr>
          <w:b/>
        </w:rPr>
        <w:t>.</w:t>
      </w:r>
    </w:p>
    <w:p w:rsidR="008C7C97" w:rsidRPr="00C16C78" w:rsidRDefault="008C7C97" w:rsidP="008C1D5D">
      <w:pPr>
        <w:jc w:val="both"/>
        <w:rPr>
          <w:b/>
          <w:i/>
          <w:color w:val="FF0000"/>
        </w:rPr>
      </w:pPr>
      <w:r>
        <w:lastRenderedPageBreak/>
        <w:t xml:space="preserve">        </w:t>
      </w:r>
      <w:r w:rsidRPr="00EA620F">
        <w:t xml:space="preserve">Задаток для участия в аукционе </w:t>
      </w:r>
      <w:r>
        <w:t xml:space="preserve">в электронной форме вносится </w:t>
      </w:r>
      <w:r w:rsidR="00DE6B15">
        <w:t xml:space="preserve">в соответствии </w:t>
      </w:r>
      <w:r>
        <w:t xml:space="preserve">с порядком, установленном Регламентом Оператора аукциона, Соглашением о внесении гарантийного обеспечения, размещенными на сайте электронной площадки </w:t>
      </w:r>
      <w:hyperlink r:id="rId16" w:history="1">
        <w:r w:rsidRPr="003C2206">
          <w:rPr>
            <w:rStyle w:val="a3"/>
            <w:lang w:val="en-US"/>
          </w:rPr>
          <w:t>www</w:t>
        </w:r>
        <w:r w:rsidRPr="003C2206">
          <w:rPr>
            <w:rStyle w:val="a3"/>
          </w:rPr>
          <w:t>.</w:t>
        </w:r>
        <w:proofErr w:type="spellStart"/>
        <w:r w:rsidRPr="003C2206">
          <w:rPr>
            <w:rStyle w:val="a3"/>
            <w:lang w:val="en-US"/>
          </w:rPr>
          <w:t>sberbank</w:t>
        </w:r>
        <w:proofErr w:type="spellEnd"/>
        <w:r w:rsidRPr="00D66673">
          <w:rPr>
            <w:rStyle w:val="a3"/>
          </w:rPr>
          <w:t>-</w:t>
        </w:r>
        <w:proofErr w:type="spellStart"/>
        <w:r w:rsidRPr="003C2206">
          <w:rPr>
            <w:rStyle w:val="a3"/>
            <w:lang w:val="en-US"/>
          </w:rPr>
          <w:t>ast</w:t>
        </w:r>
        <w:proofErr w:type="spellEnd"/>
        <w:r w:rsidRPr="00D66673">
          <w:rPr>
            <w:rStyle w:val="a3"/>
          </w:rPr>
          <w:t>.</w:t>
        </w:r>
        <w:proofErr w:type="spellStart"/>
        <w:r w:rsidRPr="003C2206">
          <w:rPr>
            <w:rStyle w:val="a3"/>
            <w:lang w:val="en-US"/>
          </w:rPr>
          <w:t>ru</w:t>
        </w:r>
        <w:proofErr w:type="spellEnd"/>
      </w:hyperlink>
      <w:r w:rsidRPr="00D66673">
        <w:t xml:space="preserve"> </w:t>
      </w:r>
    </w:p>
    <w:p w:rsidR="008C7C97" w:rsidRPr="008A38A6" w:rsidRDefault="008C7C97" w:rsidP="008C7C97">
      <w:pPr>
        <w:pStyle w:val="afe"/>
        <w:jc w:val="both"/>
        <w:rPr>
          <w:b/>
        </w:rPr>
      </w:pPr>
      <w:r w:rsidRPr="008A38A6">
        <w:rPr>
          <w:b/>
        </w:rPr>
        <w:t>В основании платежа необходимо указать:</w:t>
      </w:r>
    </w:p>
    <w:p w:rsidR="008C7C97" w:rsidRPr="008A38A6" w:rsidRDefault="008C7C97" w:rsidP="008C7C97">
      <w:pPr>
        <w:pStyle w:val="afe"/>
        <w:jc w:val="both"/>
      </w:pPr>
      <w:r w:rsidRPr="008A38A6">
        <w:t xml:space="preserve">- назначение платежа: «Без НДС» (задаток за участие в аукционе на право заключения договора </w:t>
      </w:r>
      <w:r w:rsidR="00C16C78" w:rsidRPr="008A38A6">
        <w:t>аренды муниципального имуще</w:t>
      </w:r>
      <w:r w:rsidR="00AC00F9">
        <w:t>ства, реестровый номер торгов 20</w:t>
      </w:r>
      <w:r w:rsidR="00C16C78" w:rsidRPr="008A38A6">
        <w:t>-2023)</w:t>
      </w:r>
      <w:r w:rsidR="008C1D5D" w:rsidRPr="008A38A6">
        <w:t>.</w:t>
      </w:r>
    </w:p>
    <w:p w:rsidR="003E525F" w:rsidRDefault="0005321A" w:rsidP="003E525F">
      <w:pPr>
        <w:jc w:val="both"/>
        <w:rPr>
          <w:rFonts w:eastAsia="Calibri"/>
        </w:rPr>
      </w:pPr>
      <w:r w:rsidRPr="00757F9B">
        <w:rPr>
          <w:b/>
        </w:rPr>
        <w:t>Срок внесения задатка,</w:t>
      </w:r>
      <w:r w:rsidRPr="003E525F">
        <w:t xml:space="preserve"> т.е. поступления суммы задатка на счет </w:t>
      </w:r>
      <w:r w:rsidRPr="003E525F">
        <w:rPr>
          <w:rFonts w:eastAsia="Calibri"/>
        </w:rPr>
        <w:t>Оператора аукциона</w:t>
      </w:r>
      <w:r w:rsidR="003E525F">
        <w:rPr>
          <w:rFonts w:eastAsia="Calibri"/>
        </w:rPr>
        <w:t>, -</w:t>
      </w:r>
    </w:p>
    <w:p w:rsidR="0005321A" w:rsidRDefault="0005321A" w:rsidP="003E525F">
      <w:pPr>
        <w:jc w:val="both"/>
        <w:rPr>
          <w:lang w:eastAsia="ru-RU"/>
        </w:rPr>
      </w:pPr>
      <w:r w:rsidRPr="003E525F">
        <w:t xml:space="preserve"> не позднее 00 часов 00 минут (время московское) </w:t>
      </w:r>
      <w:r w:rsidR="003E525F">
        <w:t>дня рассмотрения заявок.</w:t>
      </w:r>
      <w:r w:rsidRPr="00661219">
        <w:rPr>
          <w:lang w:eastAsia="ru-RU"/>
        </w:rPr>
        <w:t xml:space="preserve"> </w:t>
      </w:r>
    </w:p>
    <w:p w:rsidR="008C7C97" w:rsidRDefault="00C16C78" w:rsidP="008C7C97">
      <w:pPr>
        <w:pStyle w:val="afe"/>
        <w:jc w:val="both"/>
      </w:pPr>
      <w:r>
        <w:t xml:space="preserve">      </w:t>
      </w:r>
      <w:r w:rsidR="008C7C97">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 448 ГК РФ.</w:t>
      </w:r>
    </w:p>
    <w:p w:rsidR="00172523" w:rsidRDefault="00C16C78" w:rsidP="00172523">
      <w:pPr>
        <w:suppressAutoHyphens w:val="0"/>
        <w:autoSpaceDE w:val="0"/>
        <w:autoSpaceDN w:val="0"/>
        <w:adjustRightInd w:val="0"/>
        <w:jc w:val="both"/>
        <w:rPr>
          <w:lang w:eastAsia="ru-RU"/>
        </w:rPr>
      </w:pPr>
      <w:r>
        <w:t xml:space="preserve">       </w:t>
      </w:r>
      <w:r w:rsidR="00172523">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172523">
        <w:rPr>
          <w:lang w:eastAsia="ru-RU"/>
        </w:rPr>
        <w:t>размещения протокола проведения итогов аукциона</w:t>
      </w:r>
      <w:proofErr w:type="gramEnd"/>
      <w:r w:rsidR="00172523">
        <w:rPr>
          <w:lang w:eastAsia="ru-RU"/>
        </w:rPr>
        <w:t xml:space="preserve"> на официальном сайте.</w:t>
      </w:r>
    </w:p>
    <w:p w:rsidR="00C16C78" w:rsidRDefault="00C16C78" w:rsidP="00172523">
      <w:pPr>
        <w:pStyle w:val="afe"/>
        <w:jc w:val="both"/>
      </w:pPr>
      <w:r>
        <w:t xml:space="preserve">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16C78" w:rsidRDefault="00C16C78" w:rsidP="00C16C78">
      <w:pPr>
        <w:suppressAutoHyphens w:val="0"/>
        <w:autoSpaceDE w:val="0"/>
        <w:autoSpaceDN w:val="0"/>
        <w:adjustRightInd w:val="0"/>
        <w:jc w:val="both"/>
        <w:rPr>
          <w:lang w:eastAsia="ru-RU"/>
        </w:rPr>
      </w:pPr>
      <w:r>
        <w:rPr>
          <w:lang w:eastAsia="ru-RU"/>
        </w:rPr>
        <w:t xml:space="preserve">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C7C97" w:rsidRPr="00BC5ED6" w:rsidRDefault="00172523" w:rsidP="008C7C97">
      <w:pPr>
        <w:pStyle w:val="afe"/>
        <w:jc w:val="both"/>
      </w:pPr>
      <w:r>
        <w:t xml:space="preserve">    </w:t>
      </w:r>
      <w:r w:rsidR="008C7C97">
        <w:t xml:space="preserve"> В случае уклонения победителя аукциона или участника аукциона, сделавшего предпоследнее предложение о цене</w:t>
      </w:r>
      <w:r>
        <w:t>, от заключения договора</w:t>
      </w:r>
      <w:r w:rsidR="008C7C97">
        <w:t xml:space="preserve">, </w:t>
      </w:r>
      <w:proofErr w:type="gramStart"/>
      <w:r w:rsidR="008C7C97">
        <w:t>внесенный</w:t>
      </w:r>
      <w:proofErr w:type="gramEnd"/>
      <w:r w:rsidR="008C7C97">
        <w:t xml:space="preserve"> ими </w:t>
      </w:r>
      <w:r>
        <w:t>задатки</w:t>
      </w:r>
      <w:r w:rsidR="008C7C97">
        <w:t>, не возвращается.</w:t>
      </w:r>
    </w:p>
    <w:p w:rsidR="009A66A8" w:rsidRPr="008C7C97" w:rsidRDefault="009A66A8" w:rsidP="009A66A8">
      <w:pPr>
        <w:pStyle w:val="af"/>
        <w:spacing w:before="10"/>
        <w:jc w:val="both"/>
        <w:rPr>
          <w:b/>
          <w:lang w:val="ru-RU"/>
        </w:rPr>
      </w:pPr>
    </w:p>
    <w:p w:rsidR="009A66A8" w:rsidRPr="009A66A8" w:rsidRDefault="007E0E15" w:rsidP="007E0E15">
      <w:pPr>
        <w:pStyle w:val="1"/>
        <w:keepNext w:val="0"/>
        <w:widowControl w:val="0"/>
        <w:tabs>
          <w:tab w:val="left" w:pos="3594"/>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4.</w:t>
      </w:r>
      <w:r w:rsidR="009A66A8" w:rsidRPr="009A66A8">
        <w:rPr>
          <w:rFonts w:ascii="Times New Roman" w:hAnsi="Times New Roman"/>
          <w:sz w:val="24"/>
          <w:szCs w:val="24"/>
        </w:rPr>
        <w:t>Требования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участникам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9A66A8" w:rsidRPr="009A66A8" w:rsidRDefault="009A66A8" w:rsidP="009A66A8">
      <w:pPr>
        <w:pStyle w:val="af"/>
        <w:ind w:right="259"/>
        <w:jc w:val="both"/>
      </w:pPr>
      <w:r w:rsidRPr="009A66A8">
        <w:rPr>
          <w:b/>
        </w:rPr>
        <w:t>Участником</w:t>
      </w:r>
      <w:r w:rsidRPr="009A66A8">
        <w:rPr>
          <w:b/>
          <w:spacing w:val="1"/>
        </w:rPr>
        <w:t xml:space="preserve"> </w:t>
      </w:r>
      <w:r w:rsidRPr="009A66A8">
        <w:rPr>
          <w:b/>
        </w:rPr>
        <w:t>аукциона</w:t>
      </w:r>
      <w:r w:rsidRPr="009A66A8">
        <w:rPr>
          <w:b/>
          <w:spacing w:val="1"/>
        </w:rPr>
        <w:t xml:space="preserve"> </w:t>
      </w:r>
      <w:r w:rsidRPr="009A66A8">
        <w:rPr>
          <w:b/>
        </w:rPr>
        <w:t>может</w:t>
      </w:r>
      <w:r w:rsidRPr="009A66A8">
        <w:rPr>
          <w:b/>
          <w:spacing w:val="1"/>
        </w:rPr>
        <w:t xml:space="preserve"> </w:t>
      </w:r>
      <w:r w:rsidRPr="009A66A8">
        <w:rPr>
          <w:b/>
        </w:rPr>
        <w:t>быть</w:t>
      </w:r>
      <w:r w:rsidRPr="009A66A8">
        <w:rPr>
          <w:b/>
          <w:spacing w:val="1"/>
        </w:rPr>
        <w:t xml:space="preserve"> </w:t>
      </w:r>
      <w:r w:rsidRPr="00D138CA">
        <w:rPr>
          <w:b/>
        </w:rPr>
        <w:t>только</w:t>
      </w:r>
      <w:r w:rsidRPr="009A66A8">
        <w:rPr>
          <w:spacing w:val="1"/>
        </w:rPr>
        <w:t xml:space="preserve"> </w:t>
      </w:r>
      <w:r w:rsidRPr="00D138CA">
        <w:rPr>
          <w:b/>
        </w:rPr>
        <w:t>субъекты</w:t>
      </w:r>
      <w:r w:rsidRPr="00D138CA">
        <w:rPr>
          <w:b/>
          <w:spacing w:val="1"/>
        </w:rPr>
        <w:t xml:space="preserve"> </w:t>
      </w:r>
      <w:r w:rsidRPr="00D138CA">
        <w:rPr>
          <w:b/>
        </w:rPr>
        <w:t>малого</w:t>
      </w:r>
      <w:r w:rsidRPr="00D138CA">
        <w:rPr>
          <w:b/>
          <w:spacing w:val="1"/>
        </w:rPr>
        <w:t xml:space="preserve"> </w:t>
      </w:r>
      <w:r w:rsidRPr="00D138CA">
        <w:rPr>
          <w:b/>
        </w:rPr>
        <w:t>и</w:t>
      </w:r>
      <w:r w:rsidRPr="00D138CA">
        <w:rPr>
          <w:b/>
          <w:spacing w:val="1"/>
        </w:rPr>
        <w:t xml:space="preserve"> </w:t>
      </w:r>
      <w:r w:rsidRPr="00D138CA">
        <w:rPr>
          <w:b/>
        </w:rPr>
        <w:t>среднего</w:t>
      </w:r>
      <w:r w:rsidRPr="00D138CA">
        <w:rPr>
          <w:b/>
          <w:spacing w:val="1"/>
        </w:rPr>
        <w:t xml:space="preserve"> </w:t>
      </w:r>
      <w:r w:rsidRPr="00D138CA">
        <w:rPr>
          <w:b/>
        </w:rPr>
        <w:t>предпринимательства,</w:t>
      </w:r>
      <w:r w:rsidRPr="00D138CA">
        <w:rPr>
          <w:b/>
          <w:spacing w:val="1"/>
        </w:rPr>
        <w:t xml:space="preserve"> </w:t>
      </w:r>
      <w:r w:rsidRPr="00D138CA">
        <w:rPr>
          <w:b/>
        </w:rPr>
        <w:t>а</w:t>
      </w:r>
      <w:r w:rsidRPr="00D138CA">
        <w:rPr>
          <w:b/>
          <w:spacing w:val="1"/>
        </w:rPr>
        <w:t xml:space="preserve"> </w:t>
      </w:r>
      <w:r w:rsidRPr="00D138CA">
        <w:rPr>
          <w:b/>
        </w:rPr>
        <w:t>также</w:t>
      </w:r>
      <w:r w:rsidRPr="00D138CA">
        <w:rPr>
          <w:b/>
          <w:spacing w:val="1"/>
        </w:rPr>
        <w:t xml:space="preserve"> </w:t>
      </w:r>
      <w:r w:rsidRPr="00D138CA">
        <w:rPr>
          <w:b/>
        </w:rPr>
        <w:t>физические</w:t>
      </w:r>
      <w:r w:rsidRPr="00D138CA">
        <w:rPr>
          <w:b/>
          <w:spacing w:val="1"/>
        </w:rPr>
        <w:t xml:space="preserve"> </w:t>
      </w:r>
      <w:r w:rsidRPr="00D138CA">
        <w:rPr>
          <w:b/>
        </w:rPr>
        <w:t>лица,</w:t>
      </w:r>
      <w:r w:rsidRPr="00D138CA">
        <w:rPr>
          <w:b/>
          <w:spacing w:val="1"/>
        </w:rPr>
        <w:t xml:space="preserve"> </w:t>
      </w:r>
      <w:r w:rsidRPr="00D138CA">
        <w:rPr>
          <w:b/>
        </w:rPr>
        <w:t>не</w:t>
      </w:r>
      <w:r w:rsidRPr="00D138CA">
        <w:rPr>
          <w:b/>
          <w:spacing w:val="1"/>
        </w:rPr>
        <w:t xml:space="preserve"> </w:t>
      </w:r>
      <w:r w:rsidRPr="00D138CA">
        <w:rPr>
          <w:b/>
        </w:rPr>
        <w:t>являющиеся</w:t>
      </w:r>
      <w:r w:rsidRPr="00D138CA">
        <w:rPr>
          <w:b/>
          <w:spacing w:val="1"/>
        </w:rPr>
        <w:t xml:space="preserve"> </w:t>
      </w:r>
      <w:r w:rsidRPr="00D138CA">
        <w:rPr>
          <w:b/>
        </w:rPr>
        <w:t>индивидуальными</w:t>
      </w:r>
      <w:r w:rsidRPr="00D138CA">
        <w:rPr>
          <w:b/>
          <w:spacing w:val="1"/>
        </w:rPr>
        <w:t xml:space="preserve"> </w:t>
      </w:r>
      <w:r w:rsidRPr="00D138CA">
        <w:rPr>
          <w:b/>
        </w:rPr>
        <w:t>предпринимателями</w:t>
      </w:r>
      <w:r w:rsidRPr="00D138CA">
        <w:rPr>
          <w:b/>
          <w:spacing w:val="1"/>
        </w:rPr>
        <w:t xml:space="preserve"> </w:t>
      </w:r>
      <w:r w:rsidRPr="00D138CA">
        <w:rPr>
          <w:b/>
        </w:rPr>
        <w:t>и</w:t>
      </w:r>
      <w:r w:rsidRPr="00D138CA">
        <w:rPr>
          <w:b/>
          <w:spacing w:val="1"/>
        </w:rPr>
        <w:t xml:space="preserve"> </w:t>
      </w:r>
      <w:r w:rsidRPr="00D138CA">
        <w:rPr>
          <w:b/>
        </w:rPr>
        <w:t>применяющие</w:t>
      </w:r>
      <w:r w:rsidRPr="00D138CA">
        <w:rPr>
          <w:b/>
          <w:spacing w:val="1"/>
        </w:rPr>
        <w:t xml:space="preserve"> </w:t>
      </w:r>
      <w:r w:rsidRPr="00D138CA">
        <w:rPr>
          <w:b/>
        </w:rPr>
        <w:t>специальный</w:t>
      </w:r>
      <w:r w:rsidRPr="00D138CA">
        <w:rPr>
          <w:b/>
          <w:spacing w:val="1"/>
        </w:rPr>
        <w:t xml:space="preserve"> </w:t>
      </w:r>
      <w:r w:rsidRPr="00D138CA">
        <w:rPr>
          <w:b/>
        </w:rPr>
        <w:t>налоговый</w:t>
      </w:r>
      <w:r w:rsidRPr="00D138CA">
        <w:rPr>
          <w:b/>
          <w:spacing w:val="1"/>
        </w:rPr>
        <w:t xml:space="preserve"> </w:t>
      </w:r>
      <w:hyperlink r:id="rId17" w:anchor="dst0">
        <w:r w:rsidRPr="00D138CA">
          <w:rPr>
            <w:b/>
          </w:rPr>
          <w:t>режим</w:t>
        </w:r>
      </w:hyperlink>
      <w:r w:rsidRPr="00D138CA">
        <w:rPr>
          <w:b/>
          <w:spacing w:val="1"/>
        </w:rPr>
        <w:t xml:space="preserve"> </w:t>
      </w:r>
      <w:r w:rsidR="001E6CA4" w:rsidRPr="00D138CA">
        <w:rPr>
          <w:b/>
          <w:lang w:val="ru-RU"/>
        </w:rPr>
        <w:t>«</w:t>
      </w:r>
      <w:r w:rsidRPr="00D138CA">
        <w:rPr>
          <w:b/>
        </w:rPr>
        <w:t>Налог</w:t>
      </w:r>
      <w:r w:rsidRPr="00D138CA">
        <w:rPr>
          <w:b/>
          <w:spacing w:val="1"/>
        </w:rPr>
        <w:t xml:space="preserve"> </w:t>
      </w:r>
      <w:r w:rsidRPr="00D138CA">
        <w:rPr>
          <w:b/>
        </w:rPr>
        <w:t>на</w:t>
      </w:r>
      <w:r w:rsidRPr="00D138CA">
        <w:rPr>
          <w:b/>
          <w:spacing w:val="1"/>
        </w:rPr>
        <w:t xml:space="preserve"> </w:t>
      </w:r>
      <w:r w:rsidRPr="00D138CA">
        <w:rPr>
          <w:b/>
        </w:rPr>
        <w:t>профессиональный</w:t>
      </w:r>
      <w:r w:rsidRPr="00D138CA">
        <w:rPr>
          <w:b/>
          <w:spacing w:val="1"/>
        </w:rPr>
        <w:t xml:space="preserve"> </w:t>
      </w:r>
      <w:r w:rsidR="001E6CA4" w:rsidRPr="00D138CA">
        <w:rPr>
          <w:b/>
        </w:rPr>
        <w:t>доход</w:t>
      </w:r>
      <w:r w:rsidR="001E6CA4" w:rsidRPr="00D138CA">
        <w:rPr>
          <w:b/>
          <w:lang w:val="ru-RU"/>
        </w:rPr>
        <w:t>»</w:t>
      </w:r>
      <w:r w:rsidRPr="00D138CA">
        <w:rPr>
          <w:b/>
        </w:rPr>
        <w:t>,</w:t>
      </w:r>
      <w:r w:rsidRPr="00D138CA">
        <w:rPr>
          <w:b/>
          <w:spacing w:val="1"/>
        </w:rPr>
        <w:t xml:space="preserve"> </w:t>
      </w:r>
      <w:r w:rsidRPr="00D138CA">
        <w:rPr>
          <w:b/>
        </w:rPr>
        <w:t>в</w:t>
      </w:r>
      <w:r w:rsidRPr="00D138CA">
        <w:rPr>
          <w:b/>
          <w:spacing w:val="1"/>
        </w:rPr>
        <w:t xml:space="preserve"> </w:t>
      </w:r>
      <w:r w:rsidRPr="00D138CA">
        <w:rPr>
          <w:b/>
        </w:rPr>
        <w:t>течение</w:t>
      </w:r>
      <w:r w:rsidRPr="00D138CA">
        <w:rPr>
          <w:b/>
          <w:spacing w:val="1"/>
        </w:rPr>
        <w:t xml:space="preserve"> </w:t>
      </w:r>
      <w:r w:rsidRPr="00D138CA">
        <w:rPr>
          <w:b/>
        </w:rPr>
        <w:t>срока</w:t>
      </w:r>
      <w:r w:rsidRPr="00D138CA">
        <w:rPr>
          <w:b/>
          <w:spacing w:val="1"/>
        </w:rPr>
        <w:t xml:space="preserve"> </w:t>
      </w:r>
      <w:r w:rsidRPr="00D138CA">
        <w:rPr>
          <w:b/>
        </w:rPr>
        <w:t>проведения</w:t>
      </w:r>
      <w:r w:rsidRPr="00D138CA">
        <w:rPr>
          <w:b/>
          <w:spacing w:val="1"/>
        </w:rPr>
        <w:t xml:space="preserve"> </w:t>
      </w:r>
      <w:r w:rsidRPr="00D138CA">
        <w:rPr>
          <w:b/>
        </w:rPr>
        <w:t>эксперимента,</w:t>
      </w:r>
      <w:r w:rsidRPr="00D138CA">
        <w:rPr>
          <w:b/>
          <w:spacing w:val="1"/>
        </w:rPr>
        <w:t xml:space="preserve"> </w:t>
      </w:r>
      <w:r w:rsidRPr="00D138CA">
        <w:rPr>
          <w:b/>
        </w:rPr>
        <w:t>установленного</w:t>
      </w:r>
      <w:r w:rsidRPr="00D138CA">
        <w:rPr>
          <w:b/>
          <w:spacing w:val="1"/>
        </w:rPr>
        <w:t xml:space="preserve"> </w:t>
      </w:r>
      <w:r w:rsidRPr="00D138CA">
        <w:rPr>
          <w:b/>
        </w:rPr>
        <w:t>Федеральным</w:t>
      </w:r>
      <w:r w:rsidRPr="00D138CA">
        <w:rPr>
          <w:b/>
          <w:spacing w:val="1"/>
        </w:rPr>
        <w:t xml:space="preserve"> </w:t>
      </w:r>
      <w:r w:rsidRPr="00D138CA">
        <w:rPr>
          <w:b/>
        </w:rPr>
        <w:t>законом</w:t>
      </w:r>
      <w:r w:rsidRPr="00D138CA">
        <w:rPr>
          <w:b/>
          <w:spacing w:val="1"/>
        </w:rPr>
        <w:t xml:space="preserve"> </w:t>
      </w:r>
      <w:r w:rsidRPr="00D138CA">
        <w:rPr>
          <w:b/>
        </w:rPr>
        <w:t>от</w:t>
      </w:r>
      <w:r w:rsidRPr="00D138CA">
        <w:rPr>
          <w:b/>
          <w:spacing w:val="1"/>
        </w:rPr>
        <w:t xml:space="preserve"> </w:t>
      </w:r>
      <w:r w:rsidRPr="00D138CA">
        <w:rPr>
          <w:b/>
        </w:rPr>
        <w:t>27.11.2018</w:t>
      </w:r>
      <w:r w:rsidRPr="00D138CA">
        <w:rPr>
          <w:b/>
          <w:spacing w:val="1"/>
        </w:rPr>
        <w:t xml:space="preserve"> </w:t>
      </w:r>
      <w:r w:rsidRPr="00D138CA">
        <w:rPr>
          <w:b/>
        </w:rPr>
        <w:t>№</w:t>
      </w:r>
      <w:r w:rsidRPr="00D138CA">
        <w:rPr>
          <w:b/>
          <w:spacing w:val="1"/>
        </w:rPr>
        <w:t xml:space="preserve"> </w:t>
      </w:r>
      <w:r w:rsidRPr="00D138CA">
        <w:rPr>
          <w:b/>
        </w:rPr>
        <w:t>422-ФЗ</w:t>
      </w:r>
      <w:r w:rsidRPr="00D138CA">
        <w:rPr>
          <w:b/>
          <w:spacing w:val="1"/>
        </w:rPr>
        <w:t xml:space="preserve"> </w:t>
      </w:r>
      <w:r w:rsidRPr="00D138CA">
        <w:rPr>
          <w:b/>
        </w:rPr>
        <w:t>«О</w:t>
      </w:r>
      <w:r w:rsidRPr="00D138CA">
        <w:rPr>
          <w:b/>
          <w:spacing w:val="1"/>
        </w:rPr>
        <w:t xml:space="preserve"> </w:t>
      </w:r>
      <w:r w:rsidRPr="00D138CA">
        <w:rPr>
          <w:b/>
        </w:rPr>
        <w:t>проведении</w:t>
      </w:r>
      <w:r w:rsidRPr="00D138CA">
        <w:rPr>
          <w:b/>
          <w:spacing w:val="61"/>
        </w:rPr>
        <w:t xml:space="preserve"> </w:t>
      </w:r>
      <w:r w:rsidRPr="00D138CA">
        <w:rPr>
          <w:b/>
        </w:rPr>
        <w:t>эксперимента</w:t>
      </w:r>
      <w:r w:rsidRPr="00D138CA">
        <w:rPr>
          <w:b/>
          <w:spacing w:val="61"/>
        </w:rPr>
        <w:t xml:space="preserve"> </w:t>
      </w:r>
      <w:r w:rsidRPr="00D138CA">
        <w:rPr>
          <w:b/>
        </w:rPr>
        <w:t>по</w:t>
      </w:r>
      <w:r w:rsidRPr="00D138CA">
        <w:rPr>
          <w:b/>
          <w:spacing w:val="1"/>
        </w:rPr>
        <w:t xml:space="preserve"> </w:t>
      </w:r>
      <w:r w:rsidRPr="00D138CA">
        <w:rPr>
          <w:b/>
        </w:rPr>
        <w:t>установлению</w:t>
      </w:r>
      <w:r w:rsidRPr="00D138CA">
        <w:rPr>
          <w:b/>
          <w:spacing w:val="1"/>
        </w:rPr>
        <w:t xml:space="preserve"> </w:t>
      </w:r>
      <w:r w:rsidRPr="00D138CA">
        <w:rPr>
          <w:b/>
        </w:rPr>
        <w:t>специального</w:t>
      </w:r>
      <w:r w:rsidRPr="00D138CA">
        <w:rPr>
          <w:b/>
          <w:spacing w:val="1"/>
        </w:rPr>
        <w:t xml:space="preserve"> </w:t>
      </w:r>
      <w:r w:rsidRPr="00D138CA">
        <w:rPr>
          <w:b/>
        </w:rPr>
        <w:t>налогового</w:t>
      </w:r>
      <w:r w:rsidRPr="00D138CA">
        <w:rPr>
          <w:b/>
          <w:spacing w:val="1"/>
        </w:rPr>
        <w:t xml:space="preserve"> </w:t>
      </w:r>
      <w:r w:rsidRPr="00D138CA">
        <w:rPr>
          <w:b/>
        </w:rPr>
        <w:t>режима</w:t>
      </w:r>
      <w:r w:rsidRPr="00D138CA">
        <w:rPr>
          <w:b/>
          <w:spacing w:val="1"/>
        </w:rPr>
        <w:t xml:space="preserve"> </w:t>
      </w:r>
      <w:r w:rsidRPr="00D138CA">
        <w:rPr>
          <w:b/>
        </w:rPr>
        <w:t>«Налог</w:t>
      </w:r>
      <w:r w:rsidRPr="00D138CA">
        <w:rPr>
          <w:b/>
          <w:spacing w:val="1"/>
        </w:rPr>
        <w:t xml:space="preserve"> </w:t>
      </w:r>
      <w:r w:rsidRPr="00D138CA">
        <w:rPr>
          <w:b/>
        </w:rPr>
        <w:t>на</w:t>
      </w:r>
      <w:r w:rsidRPr="00D138CA">
        <w:rPr>
          <w:b/>
          <w:spacing w:val="1"/>
        </w:rPr>
        <w:t xml:space="preserve"> </w:t>
      </w:r>
      <w:r w:rsidRPr="00D138CA">
        <w:rPr>
          <w:b/>
        </w:rPr>
        <w:t>профессиональный</w:t>
      </w:r>
      <w:r w:rsidRPr="00D138CA">
        <w:rPr>
          <w:b/>
          <w:spacing w:val="1"/>
        </w:rPr>
        <w:t xml:space="preserve"> </w:t>
      </w:r>
      <w:r w:rsidRPr="00D138CA">
        <w:rPr>
          <w:b/>
        </w:rPr>
        <w:t>доход»,</w:t>
      </w:r>
      <w:r w:rsidRPr="00D138CA">
        <w:rPr>
          <w:b/>
          <w:spacing w:val="1"/>
        </w:rPr>
        <w:t xml:space="preserve"> </w:t>
      </w:r>
      <w:r w:rsidRPr="00D138CA">
        <w:rPr>
          <w:b/>
        </w:rPr>
        <w:t>имеющие</w:t>
      </w:r>
      <w:r w:rsidRPr="00D138CA">
        <w:rPr>
          <w:b/>
          <w:spacing w:val="1"/>
        </w:rPr>
        <w:t xml:space="preserve"> </w:t>
      </w:r>
      <w:r w:rsidRPr="00D138CA">
        <w:rPr>
          <w:b/>
        </w:rPr>
        <w:t>право</w:t>
      </w:r>
      <w:r w:rsidRPr="00D138CA">
        <w:rPr>
          <w:b/>
          <w:spacing w:val="1"/>
        </w:rPr>
        <w:t xml:space="preserve"> </w:t>
      </w:r>
      <w:r w:rsidRPr="00D138CA">
        <w:rPr>
          <w:b/>
        </w:rPr>
        <w:t>на</w:t>
      </w:r>
      <w:r w:rsidRPr="00D138CA">
        <w:rPr>
          <w:b/>
          <w:spacing w:val="1"/>
        </w:rPr>
        <w:t xml:space="preserve"> </w:t>
      </w:r>
      <w:r w:rsidRPr="00D138CA">
        <w:rPr>
          <w:b/>
        </w:rPr>
        <w:t>поддержку</w:t>
      </w:r>
      <w:r w:rsidRPr="00D138CA">
        <w:rPr>
          <w:b/>
          <w:spacing w:val="1"/>
        </w:rPr>
        <w:t xml:space="preserve"> </w:t>
      </w:r>
      <w:r w:rsidRPr="00D138CA">
        <w:rPr>
          <w:b/>
        </w:rPr>
        <w:t>органами</w:t>
      </w:r>
      <w:r w:rsidRPr="00D138CA">
        <w:rPr>
          <w:b/>
          <w:spacing w:val="1"/>
        </w:rPr>
        <w:t xml:space="preserve"> </w:t>
      </w:r>
      <w:r w:rsidRPr="00D138CA">
        <w:rPr>
          <w:b/>
        </w:rPr>
        <w:t>государственной</w:t>
      </w:r>
      <w:r w:rsidRPr="00D138CA">
        <w:rPr>
          <w:b/>
          <w:spacing w:val="1"/>
        </w:rPr>
        <w:t xml:space="preserve"> </w:t>
      </w:r>
      <w:r w:rsidRPr="00D138CA">
        <w:rPr>
          <w:b/>
        </w:rPr>
        <w:t>власти</w:t>
      </w:r>
      <w:r w:rsidRPr="00D138CA">
        <w:rPr>
          <w:b/>
          <w:spacing w:val="1"/>
        </w:rPr>
        <w:t xml:space="preserve"> </w:t>
      </w:r>
      <w:r w:rsidRPr="00D138CA">
        <w:rPr>
          <w:b/>
        </w:rPr>
        <w:t>и</w:t>
      </w:r>
      <w:r w:rsidRPr="00D138CA">
        <w:rPr>
          <w:b/>
          <w:spacing w:val="1"/>
        </w:rPr>
        <w:t xml:space="preserve"> </w:t>
      </w:r>
      <w:r w:rsidRPr="00D138CA">
        <w:rPr>
          <w:b/>
        </w:rPr>
        <w:t>органами</w:t>
      </w:r>
      <w:r w:rsidRPr="00D138CA">
        <w:rPr>
          <w:b/>
          <w:spacing w:val="1"/>
        </w:rPr>
        <w:t xml:space="preserve"> </w:t>
      </w:r>
      <w:r w:rsidRPr="00D138CA">
        <w:rPr>
          <w:b/>
        </w:rPr>
        <w:t>местного</w:t>
      </w:r>
      <w:r w:rsidRPr="00D138CA">
        <w:rPr>
          <w:b/>
          <w:spacing w:val="1"/>
        </w:rPr>
        <w:t xml:space="preserve"> </w:t>
      </w:r>
      <w:r w:rsidRPr="00D138CA">
        <w:rPr>
          <w:b/>
        </w:rPr>
        <w:t>самоуправления в соответствии с частями 3 и 5 статьи 14 Федерального закона «О развитии</w:t>
      </w:r>
      <w:r w:rsidRPr="00D138CA">
        <w:rPr>
          <w:b/>
          <w:spacing w:val="1"/>
        </w:rPr>
        <w:t xml:space="preserve"> </w:t>
      </w:r>
      <w:r w:rsidRPr="00D138CA">
        <w:rPr>
          <w:b/>
        </w:rPr>
        <w:t>малого</w:t>
      </w:r>
      <w:r w:rsidRPr="00D138CA">
        <w:rPr>
          <w:b/>
          <w:spacing w:val="1"/>
        </w:rPr>
        <w:t xml:space="preserve"> </w:t>
      </w:r>
      <w:r w:rsidRPr="00D138CA">
        <w:rPr>
          <w:b/>
        </w:rPr>
        <w:t>и</w:t>
      </w:r>
      <w:r w:rsidRPr="00D138CA">
        <w:rPr>
          <w:b/>
          <w:spacing w:val="1"/>
        </w:rPr>
        <w:t xml:space="preserve"> </w:t>
      </w:r>
      <w:r w:rsidRPr="00D138CA">
        <w:rPr>
          <w:b/>
        </w:rPr>
        <w:t>среднего</w:t>
      </w:r>
      <w:r w:rsidRPr="00D138CA">
        <w:rPr>
          <w:b/>
          <w:spacing w:val="1"/>
        </w:rPr>
        <w:t xml:space="preserve"> </w:t>
      </w:r>
      <w:r w:rsidRPr="00D138CA">
        <w:rPr>
          <w:b/>
        </w:rPr>
        <w:t>предпринимательства</w:t>
      </w:r>
      <w:r w:rsidRPr="00D138CA">
        <w:rPr>
          <w:b/>
          <w:spacing w:val="1"/>
        </w:rPr>
        <w:t xml:space="preserve"> </w:t>
      </w:r>
      <w:r w:rsidRPr="00D138CA">
        <w:rPr>
          <w:b/>
        </w:rPr>
        <w:t>в</w:t>
      </w:r>
      <w:r w:rsidRPr="00D138CA">
        <w:rPr>
          <w:b/>
          <w:spacing w:val="1"/>
        </w:rPr>
        <w:t xml:space="preserve"> </w:t>
      </w:r>
      <w:r w:rsidRPr="00D138CA">
        <w:rPr>
          <w:b/>
        </w:rPr>
        <w:t>Российской</w:t>
      </w:r>
      <w:r w:rsidRPr="00D138CA">
        <w:rPr>
          <w:b/>
          <w:spacing w:val="1"/>
        </w:rPr>
        <w:t xml:space="preserve"> </w:t>
      </w:r>
      <w:r w:rsidRPr="00D138CA">
        <w:rPr>
          <w:b/>
        </w:rPr>
        <w:t>Федерации»,</w:t>
      </w:r>
      <w:r w:rsidRPr="00D138CA">
        <w:rPr>
          <w:b/>
          <w:spacing w:val="1"/>
        </w:rPr>
        <w:t xml:space="preserve"> </w:t>
      </w:r>
      <w:r w:rsidRPr="00D138CA">
        <w:rPr>
          <w:b/>
        </w:rPr>
        <w:t>или</w:t>
      </w:r>
      <w:r w:rsidRPr="00D138CA">
        <w:rPr>
          <w:b/>
          <w:spacing w:val="1"/>
        </w:rPr>
        <w:t xml:space="preserve"> </w:t>
      </w:r>
      <w:r w:rsidRPr="00D138CA">
        <w:rPr>
          <w:b/>
        </w:rPr>
        <w:t>организации,</w:t>
      </w:r>
      <w:r w:rsidRPr="00D138CA">
        <w:rPr>
          <w:b/>
          <w:spacing w:val="1"/>
        </w:rPr>
        <w:t xml:space="preserve"> </w:t>
      </w:r>
      <w:r w:rsidRPr="00D138CA">
        <w:rPr>
          <w:b/>
        </w:rPr>
        <w:t>образующие</w:t>
      </w:r>
      <w:r w:rsidRPr="00D138CA">
        <w:rPr>
          <w:b/>
          <w:spacing w:val="-4"/>
        </w:rPr>
        <w:t xml:space="preserve"> </w:t>
      </w:r>
      <w:r w:rsidRPr="00D138CA">
        <w:rPr>
          <w:b/>
        </w:rPr>
        <w:t>инфраструктуру</w:t>
      </w:r>
      <w:r w:rsidRPr="00D138CA">
        <w:rPr>
          <w:b/>
          <w:spacing w:val="-7"/>
        </w:rPr>
        <w:t xml:space="preserve"> </w:t>
      </w:r>
      <w:r w:rsidRPr="00D138CA">
        <w:rPr>
          <w:b/>
        </w:rPr>
        <w:t>поддержки</w:t>
      </w:r>
      <w:r w:rsidRPr="00D138CA">
        <w:rPr>
          <w:b/>
          <w:spacing w:val="-2"/>
        </w:rPr>
        <w:t xml:space="preserve"> </w:t>
      </w:r>
      <w:r w:rsidRPr="00D138CA">
        <w:rPr>
          <w:b/>
        </w:rPr>
        <w:t>субъектов</w:t>
      </w:r>
      <w:r w:rsidRPr="00D138CA">
        <w:rPr>
          <w:b/>
          <w:spacing w:val="-3"/>
        </w:rPr>
        <w:t xml:space="preserve"> </w:t>
      </w:r>
      <w:r w:rsidRPr="00D138CA">
        <w:rPr>
          <w:b/>
        </w:rPr>
        <w:t>малого</w:t>
      </w:r>
      <w:r w:rsidRPr="00D138CA">
        <w:rPr>
          <w:b/>
          <w:spacing w:val="-3"/>
        </w:rPr>
        <w:t xml:space="preserve"> </w:t>
      </w:r>
      <w:r w:rsidRPr="00D138CA">
        <w:rPr>
          <w:b/>
        </w:rPr>
        <w:t>и</w:t>
      </w:r>
      <w:r w:rsidRPr="00D138CA">
        <w:rPr>
          <w:b/>
          <w:spacing w:val="-1"/>
        </w:rPr>
        <w:t xml:space="preserve"> </w:t>
      </w:r>
      <w:r w:rsidRPr="00D138CA">
        <w:rPr>
          <w:b/>
        </w:rPr>
        <w:t>среднего</w:t>
      </w:r>
      <w:r w:rsidRPr="00D138CA">
        <w:rPr>
          <w:b/>
          <w:spacing w:val="-4"/>
        </w:rPr>
        <w:t xml:space="preserve"> </w:t>
      </w:r>
      <w:r w:rsidRPr="00D138CA">
        <w:rPr>
          <w:b/>
        </w:rPr>
        <w:t>предпринимательства.</w:t>
      </w:r>
    </w:p>
    <w:p w:rsidR="009A66A8" w:rsidRPr="009A66A8" w:rsidRDefault="009A66A8" w:rsidP="00D138CA">
      <w:pPr>
        <w:pStyle w:val="af"/>
        <w:spacing w:before="1"/>
        <w:ind w:right="261" w:firstLine="709"/>
        <w:jc w:val="both"/>
      </w:pP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частью 3</w:t>
      </w:r>
      <w:r w:rsidRPr="009A66A8">
        <w:rPr>
          <w:spacing w:val="1"/>
        </w:rPr>
        <w:t xml:space="preserve"> </w:t>
      </w:r>
      <w:r w:rsidRPr="009A66A8">
        <w:t>статьи</w:t>
      </w:r>
      <w:r w:rsidRPr="009A66A8">
        <w:rPr>
          <w:spacing w:val="1"/>
        </w:rPr>
        <w:t xml:space="preserve"> </w:t>
      </w:r>
      <w:r w:rsidRPr="009A66A8">
        <w:t>14</w:t>
      </w:r>
      <w:r w:rsidRPr="009A66A8">
        <w:rPr>
          <w:spacing w:val="1"/>
        </w:rPr>
        <w:t xml:space="preserve"> </w:t>
      </w:r>
      <w:r w:rsidRPr="009A66A8">
        <w:t>Федерального</w:t>
      </w:r>
      <w:r w:rsidRPr="009A66A8">
        <w:rPr>
          <w:spacing w:val="1"/>
        </w:rPr>
        <w:t xml:space="preserve"> </w:t>
      </w:r>
      <w:r w:rsidRPr="009A66A8">
        <w:t>закона</w:t>
      </w:r>
      <w:r w:rsidRPr="009A66A8">
        <w:rPr>
          <w:spacing w:val="1"/>
        </w:rPr>
        <w:t xml:space="preserve"> </w:t>
      </w:r>
      <w:r w:rsidRPr="009A66A8">
        <w:t>«О</w:t>
      </w:r>
      <w:r w:rsidRPr="009A66A8">
        <w:rPr>
          <w:spacing w:val="1"/>
        </w:rPr>
        <w:t xml:space="preserve"> </w:t>
      </w:r>
      <w:r w:rsidRPr="009A66A8">
        <w:t>развитии</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в</w:t>
      </w:r>
      <w:r w:rsidRPr="009A66A8">
        <w:rPr>
          <w:spacing w:val="1"/>
        </w:rPr>
        <w:t xml:space="preserve"> </w:t>
      </w:r>
      <w:r w:rsidRPr="009A66A8">
        <w:t>Российской</w:t>
      </w:r>
      <w:r w:rsidRPr="009A66A8">
        <w:rPr>
          <w:spacing w:val="1"/>
        </w:rPr>
        <w:t xml:space="preserve"> </w:t>
      </w:r>
      <w:r w:rsidRPr="009A66A8">
        <w:t>Федерации»,</w:t>
      </w:r>
      <w:r w:rsidRPr="009A66A8">
        <w:rPr>
          <w:spacing w:val="1"/>
        </w:rPr>
        <w:t xml:space="preserve"> </w:t>
      </w:r>
      <w:r w:rsidRPr="009A66A8">
        <w:t>имущественная</w:t>
      </w:r>
      <w:r w:rsidRPr="009A66A8">
        <w:rPr>
          <w:spacing w:val="1"/>
        </w:rPr>
        <w:t xml:space="preserve"> </w:t>
      </w:r>
      <w:r w:rsidRPr="009A66A8">
        <w:t>поддержка</w:t>
      </w:r>
      <w:r w:rsidRPr="009A66A8">
        <w:rPr>
          <w:spacing w:val="1"/>
        </w:rPr>
        <w:t xml:space="preserve"> </w:t>
      </w:r>
      <w:r w:rsidRPr="009A66A8">
        <w:t>не</w:t>
      </w:r>
      <w:r w:rsidRPr="009A66A8">
        <w:rPr>
          <w:spacing w:val="1"/>
        </w:rPr>
        <w:t xml:space="preserve"> </w:t>
      </w:r>
      <w:r w:rsidRPr="009A66A8">
        <w:t>может</w:t>
      </w:r>
      <w:r w:rsidRPr="009A66A8">
        <w:rPr>
          <w:spacing w:val="1"/>
        </w:rPr>
        <w:t xml:space="preserve"> </w:t>
      </w:r>
      <w:r w:rsidRPr="009A66A8">
        <w:t>быть</w:t>
      </w:r>
      <w:r w:rsidRPr="009A66A8">
        <w:rPr>
          <w:spacing w:val="1"/>
        </w:rPr>
        <w:t xml:space="preserve"> </w:t>
      </w:r>
      <w:r w:rsidRPr="009A66A8">
        <w:t>оказана</w:t>
      </w:r>
      <w:r w:rsidRPr="009A66A8">
        <w:rPr>
          <w:spacing w:val="1"/>
        </w:rPr>
        <w:t xml:space="preserve"> </w:t>
      </w:r>
      <w:r w:rsidRPr="009A66A8">
        <w:t>следующим</w:t>
      </w:r>
      <w:r w:rsidRPr="009A66A8">
        <w:rPr>
          <w:spacing w:val="1"/>
        </w:rPr>
        <w:t xml:space="preserve"> </w:t>
      </w:r>
      <w:r w:rsidRPr="009A66A8">
        <w:t>субъектам</w:t>
      </w:r>
      <w:r w:rsidRPr="009A66A8">
        <w:rPr>
          <w:spacing w:val="1"/>
        </w:rPr>
        <w:t xml:space="preserve"> </w:t>
      </w:r>
      <w:r w:rsidRPr="009A66A8">
        <w:t>малого</w:t>
      </w:r>
      <w:r w:rsidRPr="009A66A8">
        <w:rPr>
          <w:spacing w:val="1"/>
        </w:rPr>
        <w:t xml:space="preserve"> </w:t>
      </w:r>
      <w:r w:rsidRPr="009A66A8">
        <w:t>и</w:t>
      </w:r>
      <w:r w:rsidRPr="009A66A8">
        <w:rPr>
          <w:spacing w:val="1"/>
        </w:rPr>
        <w:t xml:space="preserve"> </w:t>
      </w:r>
      <w:r w:rsidRPr="009A66A8">
        <w:t>среднего</w:t>
      </w:r>
      <w:r w:rsidRPr="009A66A8">
        <w:rPr>
          <w:spacing w:val="1"/>
        </w:rPr>
        <w:t xml:space="preserve"> </w:t>
      </w:r>
      <w:r w:rsidRPr="009A66A8">
        <w:t>предпринимательства</w:t>
      </w:r>
      <w:r w:rsidRPr="009A66A8">
        <w:rPr>
          <w:spacing w:val="1"/>
        </w:rPr>
        <w:t xml:space="preserve"> </w:t>
      </w:r>
      <w:r w:rsidRPr="009A66A8">
        <w:t>и</w:t>
      </w:r>
      <w:r w:rsidRPr="009A66A8">
        <w:rPr>
          <w:spacing w:val="1"/>
        </w:rPr>
        <w:t xml:space="preserve"> </w:t>
      </w:r>
      <w:r w:rsidRPr="009A66A8">
        <w:t>физическим лицам,</w:t>
      </w:r>
      <w:r w:rsidRPr="009A66A8">
        <w:rPr>
          <w:spacing w:val="1"/>
        </w:rPr>
        <w:t xml:space="preserve"> </w:t>
      </w:r>
      <w:r w:rsidRPr="009A66A8">
        <w:t>не</w:t>
      </w:r>
      <w:r w:rsidRPr="009A66A8">
        <w:rPr>
          <w:spacing w:val="1"/>
        </w:rPr>
        <w:t xml:space="preserve"> </w:t>
      </w:r>
      <w:r w:rsidRPr="009A66A8">
        <w:t>являющимся</w:t>
      </w:r>
      <w:r w:rsidRPr="009A66A8">
        <w:rPr>
          <w:spacing w:val="1"/>
        </w:rPr>
        <w:t xml:space="preserve"> </w:t>
      </w:r>
      <w:r w:rsidRPr="009A66A8">
        <w:t>индивидуальными</w:t>
      </w:r>
      <w:r w:rsidRPr="009A66A8">
        <w:rPr>
          <w:spacing w:val="1"/>
        </w:rPr>
        <w:t xml:space="preserve"> </w:t>
      </w:r>
      <w:r w:rsidRPr="009A66A8">
        <w:t>предпринимателями</w:t>
      </w:r>
      <w:r w:rsidRPr="009A66A8">
        <w:rPr>
          <w:spacing w:val="1"/>
        </w:rPr>
        <w:t xml:space="preserve"> </w:t>
      </w:r>
      <w:r w:rsidRPr="009A66A8">
        <w:t>и</w:t>
      </w:r>
      <w:r w:rsidRPr="009A66A8">
        <w:rPr>
          <w:spacing w:val="1"/>
        </w:rPr>
        <w:t xml:space="preserve"> </w:t>
      </w:r>
      <w:r w:rsidRPr="009A66A8">
        <w:t>применяющим</w:t>
      </w:r>
      <w:r w:rsidRPr="009A66A8">
        <w:rPr>
          <w:spacing w:val="1"/>
        </w:rPr>
        <w:t xml:space="preserve"> </w:t>
      </w:r>
      <w:r w:rsidRPr="009A66A8">
        <w:t>специальный</w:t>
      </w:r>
      <w:r w:rsidRPr="009A66A8">
        <w:rPr>
          <w:spacing w:val="1"/>
        </w:rPr>
        <w:t xml:space="preserve"> </w:t>
      </w:r>
      <w:r w:rsidRPr="009A66A8">
        <w:t>налоговый</w:t>
      </w:r>
      <w:r w:rsidRPr="009A66A8">
        <w:rPr>
          <w:spacing w:val="1"/>
        </w:rPr>
        <w:t xml:space="preserve"> </w:t>
      </w:r>
      <w:hyperlink r:id="rId18" w:anchor="dst0">
        <w:r w:rsidRPr="009A66A8">
          <w:t>режим</w:t>
        </w:r>
      </w:hyperlink>
      <w:r w:rsidRPr="009A66A8">
        <w:rPr>
          <w:spacing w:val="1"/>
        </w:rPr>
        <w:t xml:space="preserve"> </w:t>
      </w:r>
      <w:r w:rsidR="001E6CA4">
        <w:rPr>
          <w:lang w:val="ru-RU"/>
        </w:rPr>
        <w:t>«</w:t>
      </w:r>
      <w:r w:rsidRPr="009A66A8">
        <w:t>Налог</w:t>
      </w:r>
      <w:r w:rsidRPr="009A66A8">
        <w:rPr>
          <w:spacing w:val="-2"/>
        </w:rPr>
        <w:t xml:space="preserve"> </w:t>
      </w:r>
      <w:r w:rsidRPr="009A66A8">
        <w:t>на</w:t>
      </w:r>
      <w:r w:rsidRPr="009A66A8">
        <w:rPr>
          <w:spacing w:val="-1"/>
        </w:rPr>
        <w:t xml:space="preserve"> </w:t>
      </w:r>
      <w:r w:rsidR="001E6CA4">
        <w:t>профессиональный доход</w:t>
      </w:r>
      <w:r w:rsidR="001E6CA4">
        <w:rPr>
          <w:lang w:val="ru-RU"/>
        </w:rPr>
        <w:t>»</w:t>
      </w:r>
      <w:r w:rsidRPr="009A66A8">
        <w:t>:</w:t>
      </w:r>
    </w:p>
    <w:p w:rsidR="009A66A8" w:rsidRPr="009A66A8" w:rsidRDefault="009A66A8" w:rsidP="009A66A8">
      <w:pPr>
        <w:pStyle w:val="af1"/>
        <w:tabs>
          <w:tab w:val="left" w:pos="-142"/>
        </w:tabs>
        <w:ind w:left="0" w:right="261"/>
        <w:jc w:val="both"/>
      </w:pPr>
      <w:proofErr w:type="gramStart"/>
      <w:r w:rsidRPr="009A66A8">
        <w:t>- являющимся</w:t>
      </w:r>
      <w:r w:rsidRPr="009A66A8">
        <w:rPr>
          <w:spacing w:val="1"/>
        </w:rPr>
        <w:t xml:space="preserve"> </w:t>
      </w:r>
      <w:r w:rsidRPr="009A66A8">
        <w:t>кредитными</w:t>
      </w:r>
      <w:r w:rsidRPr="009A66A8">
        <w:rPr>
          <w:spacing w:val="1"/>
        </w:rPr>
        <w:t xml:space="preserve"> </w:t>
      </w:r>
      <w:r w:rsidRPr="009A66A8">
        <w:t>организациями,</w:t>
      </w:r>
      <w:r w:rsidRPr="009A66A8">
        <w:rPr>
          <w:spacing w:val="1"/>
        </w:rPr>
        <w:t xml:space="preserve"> </w:t>
      </w:r>
      <w:r w:rsidRPr="009A66A8">
        <w:t>страховыми</w:t>
      </w:r>
      <w:r w:rsidRPr="009A66A8">
        <w:rPr>
          <w:spacing w:val="1"/>
        </w:rPr>
        <w:t xml:space="preserve"> </w:t>
      </w:r>
      <w:r w:rsidRPr="009A66A8">
        <w:t>организациями</w:t>
      </w:r>
      <w:r w:rsidRPr="009A66A8">
        <w:rPr>
          <w:spacing w:val="1"/>
        </w:rPr>
        <w:t xml:space="preserve"> </w:t>
      </w:r>
      <w:r w:rsidRPr="009A66A8">
        <w:t>(за</w:t>
      </w:r>
      <w:r w:rsidRPr="009A66A8">
        <w:rPr>
          <w:spacing w:val="1"/>
        </w:rPr>
        <w:t xml:space="preserve"> </w:t>
      </w:r>
      <w:r w:rsidRPr="009A66A8">
        <w:t>исключением</w:t>
      </w:r>
      <w:r w:rsidRPr="009A66A8">
        <w:rPr>
          <w:spacing w:val="1"/>
        </w:rPr>
        <w:t xml:space="preserve"> </w:t>
      </w:r>
      <w:r w:rsidRPr="009A66A8">
        <w:t>потребительских</w:t>
      </w:r>
      <w:r w:rsidRPr="009A66A8">
        <w:rPr>
          <w:spacing w:val="1"/>
        </w:rPr>
        <w:t xml:space="preserve"> </w:t>
      </w:r>
      <w:r w:rsidRPr="009A66A8">
        <w:t>кооперативов),</w:t>
      </w:r>
      <w:r w:rsidRPr="009A66A8">
        <w:rPr>
          <w:spacing w:val="1"/>
        </w:rPr>
        <w:t xml:space="preserve"> </w:t>
      </w:r>
      <w:r w:rsidRPr="009A66A8">
        <w:t>инвестиционными</w:t>
      </w:r>
      <w:r w:rsidRPr="009A66A8">
        <w:rPr>
          <w:spacing w:val="1"/>
        </w:rPr>
        <w:t xml:space="preserve"> </w:t>
      </w:r>
      <w:r w:rsidRPr="009A66A8">
        <w:t>фондами,</w:t>
      </w:r>
      <w:r w:rsidRPr="009A66A8">
        <w:rPr>
          <w:spacing w:val="1"/>
        </w:rPr>
        <w:t xml:space="preserve"> </w:t>
      </w:r>
      <w:r w:rsidRPr="009A66A8">
        <w:t>негосударственными</w:t>
      </w:r>
      <w:r w:rsidRPr="009A66A8">
        <w:rPr>
          <w:spacing w:val="1"/>
        </w:rPr>
        <w:t xml:space="preserve"> </w:t>
      </w:r>
      <w:r w:rsidRPr="009A66A8">
        <w:t>пенсионными</w:t>
      </w:r>
      <w:r w:rsidRPr="009A66A8">
        <w:rPr>
          <w:spacing w:val="1"/>
        </w:rPr>
        <w:t xml:space="preserve"> </w:t>
      </w:r>
      <w:r w:rsidRPr="009A66A8">
        <w:t>фондами,</w:t>
      </w:r>
      <w:r w:rsidRPr="009A66A8">
        <w:rPr>
          <w:spacing w:val="1"/>
        </w:rPr>
        <w:t xml:space="preserve"> </w:t>
      </w:r>
      <w:r w:rsidRPr="009A66A8">
        <w:t>профессиональными</w:t>
      </w:r>
      <w:r w:rsidRPr="009A66A8">
        <w:rPr>
          <w:spacing w:val="1"/>
        </w:rPr>
        <w:t xml:space="preserve"> </w:t>
      </w:r>
      <w:r w:rsidRPr="009A66A8">
        <w:t>участниками</w:t>
      </w:r>
      <w:r w:rsidRPr="009A66A8">
        <w:rPr>
          <w:spacing w:val="61"/>
        </w:rPr>
        <w:t xml:space="preserve"> </w:t>
      </w:r>
      <w:r w:rsidRPr="009A66A8">
        <w:t>рынка</w:t>
      </w:r>
      <w:r w:rsidRPr="009A66A8">
        <w:rPr>
          <w:spacing w:val="1"/>
        </w:rPr>
        <w:t xml:space="preserve"> </w:t>
      </w:r>
      <w:r w:rsidRPr="009A66A8">
        <w:t>ценных</w:t>
      </w:r>
      <w:r w:rsidRPr="009A66A8">
        <w:rPr>
          <w:spacing w:val="1"/>
        </w:rPr>
        <w:t xml:space="preserve"> </w:t>
      </w:r>
      <w:r w:rsidRPr="009A66A8">
        <w:t>бумаг,</w:t>
      </w:r>
      <w:r w:rsidRPr="009A66A8">
        <w:rPr>
          <w:spacing w:val="-1"/>
        </w:rPr>
        <w:t xml:space="preserve"> </w:t>
      </w:r>
      <w:r w:rsidRPr="009A66A8">
        <w:t>ломбардами;</w:t>
      </w:r>
      <w:proofErr w:type="gramEnd"/>
    </w:p>
    <w:p w:rsidR="009A66A8" w:rsidRPr="009A66A8" w:rsidRDefault="009A66A8" w:rsidP="009A66A8">
      <w:pPr>
        <w:tabs>
          <w:tab w:val="left" w:pos="2390"/>
        </w:tabs>
        <w:jc w:val="both"/>
      </w:pPr>
      <w:proofErr w:type="gramStart"/>
      <w:r w:rsidRPr="009A66A8">
        <w:t>- являющимся</w:t>
      </w:r>
      <w:r w:rsidRPr="009A66A8">
        <w:rPr>
          <w:spacing w:val="-2"/>
        </w:rPr>
        <w:t xml:space="preserve"> </w:t>
      </w:r>
      <w:r w:rsidRPr="009A66A8">
        <w:t>участниками</w:t>
      </w:r>
      <w:r w:rsidRPr="009A66A8">
        <w:rPr>
          <w:spacing w:val="-3"/>
        </w:rPr>
        <w:t xml:space="preserve"> </w:t>
      </w:r>
      <w:r w:rsidRPr="009A66A8">
        <w:t>соглашений</w:t>
      </w:r>
      <w:r w:rsidRPr="009A66A8">
        <w:rPr>
          <w:spacing w:val="-4"/>
        </w:rPr>
        <w:t xml:space="preserve"> </w:t>
      </w:r>
      <w:r w:rsidRPr="009A66A8">
        <w:t>о</w:t>
      </w:r>
      <w:r w:rsidRPr="009A66A8">
        <w:rPr>
          <w:spacing w:val="-3"/>
        </w:rPr>
        <w:t xml:space="preserve"> </w:t>
      </w:r>
      <w:r w:rsidRPr="009A66A8">
        <w:t>разделе</w:t>
      </w:r>
      <w:r w:rsidRPr="009A66A8">
        <w:rPr>
          <w:spacing w:val="-4"/>
        </w:rPr>
        <w:t xml:space="preserve"> </w:t>
      </w:r>
      <w:r w:rsidRPr="009A66A8">
        <w:t>продукции;</w:t>
      </w:r>
      <w:proofErr w:type="gramEnd"/>
    </w:p>
    <w:p w:rsidR="009A66A8" w:rsidRPr="009A66A8" w:rsidRDefault="009A66A8" w:rsidP="009A66A8">
      <w:pPr>
        <w:tabs>
          <w:tab w:val="left" w:pos="2389"/>
        </w:tabs>
        <w:jc w:val="both"/>
      </w:pPr>
      <w:r w:rsidRPr="009A66A8">
        <w:t xml:space="preserve">- </w:t>
      </w:r>
      <w:proofErr w:type="gramStart"/>
      <w:r w:rsidRPr="009A66A8">
        <w:t>осуществляющих</w:t>
      </w:r>
      <w:proofErr w:type="gramEnd"/>
      <w:r w:rsidRPr="009A66A8">
        <w:rPr>
          <w:spacing w:val="-2"/>
        </w:rPr>
        <w:t xml:space="preserve"> </w:t>
      </w:r>
      <w:r w:rsidRPr="009A66A8">
        <w:t>предпринимательскую</w:t>
      </w:r>
      <w:r w:rsidRPr="009A66A8">
        <w:rPr>
          <w:spacing w:val="-3"/>
        </w:rPr>
        <w:t xml:space="preserve"> </w:t>
      </w:r>
      <w:r w:rsidRPr="009A66A8">
        <w:t>деятельность</w:t>
      </w:r>
      <w:r w:rsidRPr="009A66A8">
        <w:rPr>
          <w:spacing w:val="-3"/>
        </w:rPr>
        <w:t xml:space="preserve"> </w:t>
      </w:r>
      <w:r w:rsidRPr="009A66A8">
        <w:t>в</w:t>
      </w:r>
      <w:r w:rsidRPr="009A66A8">
        <w:rPr>
          <w:spacing w:val="-4"/>
        </w:rPr>
        <w:t xml:space="preserve"> </w:t>
      </w:r>
      <w:r w:rsidRPr="009A66A8">
        <w:t>сфере</w:t>
      </w:r>
      <w:r w:rsidRPr="009A66A8">
        <w:rPr>
          <w:spacing w:val="-5"/>
        </w:rPr>
        <w:t xml:space="preserve"> </w:t>
      </w:r>
      <w:r w:rsidRPr="009A66A8">
        <w:t>игорного</w:t>
      </w:r>
      <w:r w:rsidRPr="009A66A8">
        <w:rPr>
          <w:spacing w:val="-3"/>
        </w:rPr>
        <w:t xml:space="preserve"> </w:t>
      </w:r>
      <w:r w:rsidRPr="009A66A8">
        <w:t>бизнеса;</w:t>
      </w:r>
    </w:p>
    <w:p w:rsidR="009A66A8" w:rsidRPr="009A66A8" w:rsidRDefault="009A66A8" w:rsidP="009A66A8">
      <w:pPr>
        <w:tabs>
          <w:tab w:val="left" w:pos="2398"/>
        </w:tabs>
        <w:ind w:right="268"/>
        <w:jc w:val="both"/>
      </w:pPr>
      <w:proofErr w:type="gramStart"/>
      <w:r w:rsidRPr="009A66A8">
        <w:lastRenderedPageBreak/>
        <w:t>- являющимся в порядке, установленном законодательством Российской Федерации о</w:t>
      </w:r>
      <w:r w:rsidRPr="009A66A8">
        <w:rPr>
          <w:spacing w:val="1"/>
        </w:rPr>
        <w:t xml:space="preserve"> </w:t>
      </w:r>
      <w:r w:rsidRPr="009A66A8">
        <w:t>валютном регулировании и валютном контроле, нерезидентами Российской Федерации, за</w:t>
      </w:r>
      <w:r w:rsidRPr="009A66A8">
        <w:rPr>
          <w:spacing w:val="1"/>
        </w:rPr>
        <w:t xml:space="preserve"> </w:t>
      </w:r>
      <w:r w:rsidRPr="009A66A8">
        <w:t>исключением</w:t>
      </w:r>
      <w:r w:rsidRPr="009A66A8">
        <w:rPr>
          <w:spacing w:val="1"/>
        </w:rPr>
        <w:t xml:space="preserve"> </w:t>
      </w:r>
      <w:r w:rsidRPr="009A66A8">
        <w:t>случаев,</w:t>
      </w:r>
      <w:r w:rsidRPr="009A66A8">
        <w:rPr>
          <w:spacing w:val="1"/>
        </w:rPr>
        <w:t xml:space="preserve"> </w:t>
      </w:r>
      <w:r w:rsidRPr="009A66A8">
        <w:t>предусмотренных</w:t>
      </w:r>
      <w:r w:rsidRPr="009A66A8">
        <w:rPr>
          <w:spacing w:val="1"/>
        </w:rPr>
        <w:t xml:space="preserve"> </w:t>
      </w:r>
      <w:r w:rsidRPr="009A66A8">
        <w:t>международными</w:t>
      </w:r>
      <w:r w:rsidRPr="009A66A8">
        <w:rPr>
          <w:spacing w:val="1"/>
        </w:rPr>
        <w:t xml:space="preserve"> </w:t>
      </w:r>
      <w:r w:rsidRPr="009A66A8">
        <w:t>договорами</w:t>
      </w:r>
      <w:r w:rsidRPr="009A66A8">
        <w:rPr>
          <w:spacing w:val="1"/>
        </w:rPr>
        <w:t xml:space="preserve"> </w:t>
      </w:r>
      <w:r w:rsidRPr="009A66A8">
        <w:t>Российской</w:t>
      </w:r>
      <w:r w:rsidRPr="009A66A8">
        <w:rPr>
          <w:spacing w:val="1"/>
        </w:rPr>
        <w:t xml:space="preserve"> </w:t>
      </w:r>
      <w:r w:rsidRPr="009A66A8">
        <w:t>Федерации;</w:t>
      </w:r>
      <w:proofErr w:type="gramEnd"/>
    </w:p>
    <w:p w:rsidR="009A66A8" w:rsidRPr="009A66A8" w:rsidRDefault="009A66A8" w:rsidP="009A66A8">
      <w:pPr>
        <w:tabs>
          <w:tab w:val="left" w:pos="2403"/>
        </w:tabs>
        <w:spacing w:before="1"/>
        <w:ind w:right="263"/>
        <w:jc w:val="both"/>
      </w:pPr>
      <w:r w:rsidRPr="009A66A8">
        <w:t>- государственным фондам поддержки научной, научно-технической, инновационной</w:t>
      </w:r>
      <w:r w:rsidRPr="009A66A8">
        <w:rPr>
          <w:spacing w:val="1"/>
        </w:rPr>
        <w:t xml:space="preserve"> </w:t>
      </w:r>
      <w:r w:rsidRPr="009A66A8">
        <w:t>деятельности,</w:t>
      </w:r>
      <w:r w:rsidRPr="009A66A8">
        <w:rPr>
          <w:spacing w:val="-1"/>
        </w:rPr>
        <w:t xml:space="preserve"> </w:t>
      </w:r>
      <w:r w:rsidRPr="009A66A8">
        <w:t>осуществляющим</w:t>
      </w:r>
      <w:r w:rsidRPr="009A66A8">
        <w:rPr>
          <w:spacing w:val="-2"/>
        </w:rPr>
        <w:t xml:space="preserve"> </w:t>
      </w:r>
      <w:r w:rsidRPr="009A66A8">
        <w:t>деятельность</w:t>
      </w:r>
      <w:r w:rsidRPr="009A66A8">
        <w:rPr>
          <w:spacing w:val="-2"/>
        </w:rPr>
        <w:t xml:space="preserve"> </w:t>
      </w:r>
      <w:r w:rsidRPr="009A66A8">
        <w:t>в</w:t>
      </w:r>
      <w:r w:rsidRPr="009A66A8">
        <w:rPr>
          <w:spacing w:val="-2"/>
        </w:rPr>
        <w:t xml:space="preserve"> </w:t>
      </w:r>
      <w:r w:rsidRPr="009A66A8">
        <w:t>форме</w:t>
      </w:r>
      <w:r w:rsidRPr="009A66A8">
        <w:rPr>
          <w:spacing w:val="-3"/>
        </w:rPr>
        <w:t xml:space="preserve"> </w:t>
      </w:r>
      <w:r w:rsidRPr="009A66A8">
        <w:t>государственных</w:t>
      </w:r>
      <w:r w:rsidRPr="009A66A8">
        <w:rPr>
          <w:spacing w:val="2"/>
        </w:rPr>
        <w:t xml:space="preserve"> </w:t>
      </w:r>
      <w:r w:rsidRPr="009A66A8">
        <w:t>учреждений.</w:t>
      </w:r>
    </w:p>
    <w:p w:rsidR="009A66A8" w:rsidRPr="009A66A8" w:rsidRDefault="009A66A8" w:rsidP="009A66A8">
      <w:pPr>
        <w:pStyle w:val="af"/>
        <w:ind w:right="262"/>
        <w:jc w:val="both"/>
      </w:pPr>
      <w:r w:rsidRPr="009A66A8">
        <w:t>В</w:t>
      </w:r>
      <w:r w:rsidRPr="009A66A8">
        <w:rPr>
          <w:spacing w:val="1"/>
        </w:rPr>
        <w:t xml:space="preserve"> </w:t>
      </w:r>
      <w:r w:rsidRPr="009A66A8">
        <w:t>оказании</w:t>
      </w:r>
      <w:r w:rsidRPr="009A66A8">
        <w:rPr>
          <w:spacing w:val="1"/>
        </w:rPr>
        <w:t xml:space="preserve"> </w:t>
      </w:r>
      <w:r w:rsidRPr="009A66A8">
        <w:t>имущественной</w:t>
      </w:r>
      <w:r w:rsidRPr="009A66A8">
        <w:rPr>
          <w:spacing w:val="1"/>
        </w:rPr>
        <w:t xml:space="preserve"> </w:t>
      </w:r>
      <w:r w:rsidRPr="009A66A8">
        <w:t>поддержки</w:t>
      </w:r>
      <w:r w:rsidRPr="009A66A8">
        <w:rPr>
          <w:spacing w:val="1"/>
        </w:rPr>
        <w:t xml:space="preserve"> </w:t>
      </w:r>
      <w:r w:rsidRPr="009A66A8">
        <w:t>должно</w:t>
      </w:r>
      <w:r w:rsidRPr="009A66A8">
        <w:rPr>
          <w:spacing w:val="1"/>
        </w:rPr>
        <w:t xml:space="preserve"> </w:t>
      </w:r>
      <w:r w:rsidRPr="009A66A8">
        <w:t>быть</w:t>
      </w:r>
      <w:r w:rsidRPr="009A66A8">
        <w:rPr>
          <w:spacing w:val="1"/>
        </w:rPr>
        <w:t xml:space="preserve"> </w:t>
      </w:r>
      <w:r w:rsidRPr="009A66A8">
        <w:t>отказано</w:t>
      </w:r>
      <w:r w:rsidRPr="009A66A8">
        <w:rPr>
          <w:spacing w:val="1"/>
        </w:rPr>
        <w:t xml:space="preserve"> </w:t>
      </w:r>
      <w:r w:rsidRPr="009A66A8">
        <w:t>в</w:t>
      </w:r>
      <w:r w:rsidRPr="009A66A8">
        <w:rPr>
          <w:spacing w:val="1"/>
        </w:rPr>
        <w:t xml:space="preserve"> </w:t>
      </w:r>
      <w:r w:rsidRPr="009A66A8">
        <w:t>случаях,</w:t>
      </w:r>
      <w:r w:rsidRPr="009A66A8">
        <w:rPr>
          <w:spacing w:val="1"/>
        </w:rPr>
        <w:t xml:space="preserve"> </w:t>
      </w:r>
      <w:r w:rsidRPr="009A66A8">
        <w:t>установленных частью 5 статьи 14 Федерального закона от 24.07.2007 № 209-ФЗ «О развитии</w:t>
      </w:r>
      <w:r w:rsidRPr="009A66A8">
        <w:rPr>
          <w:spacing w:val="1"/>
        </w:rPr>
        <w:t xml:space="preserve"> </w:t>
      </w:r>
      <w:r w:rsidRPr="009A66A8">
        <w:t>малого</w:t>
      </w:r>
      <w:r w:rsidRPr="009A66A8">
        <w:rPr>
          <w:spacing w:val="-2"/>
        </w:rPr>
        <w:t xml:space="preserve"> </w:t>
      </w:r>
      <w:r w:rsidRPr="009A66A8">
        <w:t>и</w:t>
      </w:r>
      <w:r w:rsidRPr="009A66A8">
        <w:rPr>
          <w:spacing w:val="1"/>
        </w:rPr>
        <w:t xml:space="preserve"> </w:t>
      </w:r>
      <w:r w:rsidRPr="009A66A8">
        <w:t>среднего</w:t>
      </w:r>
      <w:r w:rsidRPr="009A66A8">
        <w:rPr>
          <w:spacing w:val="-2"/>
        </w:rPr>
        <w:t xml:space="preserve"> </w:t>
      </w:r>
      <w:r w:rsidRPr="009A66A8">
        <w:t>предпринимательства</w:t>
      </w:r>
      <w:r w:rsidRPr="009A66A8">
        <w:rPr>
          <w:spacing w:val="-1"/>
        </w:rPr>
        <w:t xml:space="preserve"> </w:t>
      </w:r>
      <w:r w:rsidRPr="009A66A8">
        <w:t>в</w:t>
      </w:r>
      <w:r w:rsidRPr="009A66A8">
        <w:rPr>
          <w:spacing w:val="-2"/>
        </w:rPr>
        <w:t xml:space="preserve"> </w:t>
      </w:r>
      <w:r w:rsidRPr="009A66A8">
        <w:t>Российской Федерации».</w:t>
      </w:r>
    </w:p>
    <w:p w:rsidR="005C78F9" w:rsidRPr="004F2A15" w:rsidRDefault="009A66A8" w:rsidP="004F2A15">
      <w:pPr>
        <w:pStyle w:val="af"/>
        <w:ind w:right="267"/>
        <w:jc w:val="both"/>
      </w:pPr>
      <w:r w:rsidRPr="009A66A8">
        <w:t>Участники</w:t>
      </w:r>
      <w:r w:rsidRPr="009A66A8">
        <w:rPr>
          <w:spacing w:val="1"/>
        </w:rPr>
        <w:t xml:space="preserve"> </w:t>
      </w:r>
      <w:r w:rsidRPr="009A66A8">
        <w:t>аукциона</w:t>
      </w:r>
      <w:r w:rsidRPr="009A66A8">
        <w:rPr>
          <w:spacing w:val="1"/>
        </w:rPr>
        <w:t xml:space="preserve"> </w:t>
      </w:r>
      <w:r w:rsidRPr="009A66A8">
        <w:t>должны</w:t>
      </w:r>
      <w:r w:rsidRPr="009A66A8">
        <w:rPr>
          <w:spacing w:val="1"/>
        </w:rPr>
        <w:t xml:space="preserve"> </w:t>
      </w:r>
      <w:r w:rsidRPr="009A66A8">
        <w:t>соответствовать</w:t>
      </w:r>
      <w:r w:rsidRPr="009A66A8">
        <w:rPr>
          <w:spacing w:val="1"/>
        </w:rPr>
        <w:t xml:space="preserve"> </w:t>
      </w:r>
      <w:r w:rsidRPr="009A66A8">
        <w:t>требованиям,</w:t>
      </w:r>
      <w:r w:rsidRPr="009A66A8">
        <w:rPr>
          <w:spacing w:val="1"/>
        </w:rPr>
        <w:t xml:space="preserve"> </w:t>
      </w:r>
      <w:r w:rsidRPr="009A66A8">
        <w:t>установленным</w:t>
      </w:r>
      <w:r w:rsidRPr="009A66A8">
        <w:rPr>
          <w:spacing w:val="-57"/>
        </w:rPr>
        <w:t xml:space="preserve"> </w:t>
      </w:r>
      <w:r w:rsidRPr="009A66A8">
        <w:t>законодательством</w:t>
      </w:r>
      <w:r w:rsidRPr="009A66A8">
        <w:rPr>
          <w:spacing w:val="-1"/>
        </w:rPr>
        <w:t xml:space="preserve"> </w:t>
      </w:r>
      <w:r w:rsidRPr="009A66A8">
        <w:t>Российской Федерации</w:t>
      </w:r>
      <w:r w:rsidRPr="009A66A8">
        <w:rPr>
          <w:spacing w:val="-3"/>
        </w:rPr>
        <w:t xml:space="preserve"> </w:t>
      </w:r>
      <w:r w:rsidRPr="009A66A8">
        <w:t>к таким</w:t>
      </w:r>
      <w:r w:rsidRPr="009A66A8">
        <w:rPr>
          <w:spacing w:val="1"/>
        </w:rPr>
        <w:t xml:space="preserve"> </w:t>
      </w:r>
      <w:r w:rsidRPr="009A66A8">
        <w:t>участникам.</w:t>
      </w:r>
    </w:p>
    <w:p w:rsidR="005C78F9" w:rsidRDefault="00D138CA" w:rsidP="00AC437C">
      <w:pPr>
        <w:suppressAutoHyphens w:val="0"/>
        <w:autoSpaceDE w:val="0"/>
        <w:autoSpaceDN w:val="0"/>
        <w:adjustRightInd w:val="0"/>
        <w:jc w:val="both"/>
        <w:rPr>
          <w:b/>
          <w:lang w:eastAsia="ru-RU"/>
        </w:rPr>
      </w:pPr>
      <w:r w:rsidRPr="004F2A15">
        <w:rPr>
          <w:b/>
          <w:lang w:eastAsia="ru-RU"/>
        </w:rPr>
        <w:t>Заявитель не допускается аукционной комиссией к участию в аукционе</w:t>
      </w:r>
      <w:r w:rsidR="005C78F9" w:rsidRPr="004F2A15">
        <w:rPr>
          <w:b/>
          <w:lang w:eastAsia="ru-RU"/>
        </w:rPr>
        <w:t xml:space="preserve"> в случаях:</w:t>
      </w:r>
    </w:p>
    <w:p w:rsidR="004F2A15" w:rsidRPr="004F2A15" w:rsidRDefault="004F2A15" w:rsidP="00AC437C">
      <w:pPr>
        <w:suppressAutoHyphens w:val="0"/>
        <w:autoSpaceDE w:val="0"/>
        <w:autoSpaceDN w:val="0"/>
        <w:adjustRightInd w:val="0"/>
        <w:jc w:val="both"/>
        <w:rPr>
          <w:b/>
          <w:lang w:eastAsia="ru-RU"/>
        </w:rPr>
      </w:pP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1) непредставления документов и (или) сведений, направляемых одновременно с заявкой на участие в аукционе, либо наличия в таких документах и (или) сведениях недостоверной информации;</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2) несоответствия участников аукциона требованиям, установленным законодательством РФ к таким участникам;</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3) невнесения задатка;</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C78F9" w:rsidRPr="004F2A15" w:rsidRDefault="005C78F9" w:rsidP="00AC437C">
      <w:pPr>
        <w:suppressAutoHyphens w:val="0"/>
        <w:autoSpaceDE w:val="0"/>
        <w:autoSpaceDN w:val="0"/>
        <w:adjustRightInd w:val="0"/>
        <w:ind w:firstLine="540"/>
        <w:jc w:val="both"/>
        <w:rPr>
          <w:lang w:eastAsia="ru-RU"/>
        </w:rPr>
      </w:pPr>
      <w:proofErr w:type="gramStart"/>
      <w:r w:rsidRPr="004F2A15">
        <w:rPr>
          <w:lang w:eastAsia="ru-RU"/>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Pr="004F2A15">
          <w:rPr>
            <w:lang w:eastAsia="ru-RU"/>
          </w:rPr>
          <w:t>частями 3</w:t>
        </w:r>
      </w:hyperlink>
      <w:r w:rsidRPr="004F2A15">
        <w:rPr>
          <w:lang w:eastAsia="ru-RU"/>
        </w:rPr>
        <w:t xml:space="preserve"> и </w:t>
      </w:r>
      <w:hyperlink r:id="rId20" w:history="1">
        <w:r w:rsidRPr="004F2A15">
          <w:rPr>
            <w:lang w:eastAsia="ru-RU"/>
          </w:rPr>
          <w:t>5 статьи 14</w:t>
        </w:r>
      </w:hyperlink>
      <w:r w:rsidRPr="004F2A15">
        <w:rPr>
          <w:lang w:eastAsia="ru-RU"/>
        </w:rPr>
        <w:t xml:space="preserve"> Закона №209-ФЗ;</w:t>
      </w:r>
      <w:proofErr w:type="gramEnd"/>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 xml:space="preserve">7) наличия решения о приостановлении деятельности заявителя в порядке, предусмотренном </w:t>
      </w:r>
      <w:hyperlink r:id="rId21" w:history="1">
        <w:r w:rsidRPr="004F2A15">
          <w:rPr>
            <w:lang w:eastAsia="ru-RU"/>
          </w:rPr>
          <w:t>Кодексом</w:t>
        </w:r>
      </w:hyperlink>
      <w:r w:rsidRPr="004F2A15">
        <w:rPr>
          <w:lang w:eastAsia="ru-RU"/>
        </w:rPr>
        <w:t xml:space="preserve"> Российской Федерации об административных правонарушениях, на момент подачи заявки на участие в аукционе.</w:t>
      </w:r>
    </w:p>
    <w:p w:rsidR="007F3B00" w:rsidRPr="007F3B00" w:rsidRDefault="007F3B00" w:rsidP="007E0E15">
      <w:pPr>
        <w:pStyle w:val="af"/>
        <w:ind w:right="267"/>
        <w:jc w:val="both"/>
        <w:rPr>
          <w:lang w:val="ru-RU"/>
        </w:rPr>
      </w:pPr>
    </w:p>
    <w:p w:rsidR="009A66A8" w:rsidRDefault="007E0E15" w:rsidP="007E0E15">
      <w:pPr>
        <w:pStyle w:val="1"/>
        <w:keepNext w:val="0"/>
        <w:widowControl w:val="0"/>
        <w:tabs>
          <w:tab w:val="left" w:pos="3628"/>
        </w:tabs>
        <w:suppressAutoHyphens w:val="0"/>
        <w:autoSpaceDE w:val="0"/>
        <w:autoSpaceDN w:val="0"/>
        <w:spacing w:before="0" w:after="0"/>
        <w:jc w:val="center"/>
        <w:rPr>
          <w:rFonts w:ascii="Times New Roman" w:hAnsi="Times New Roman"/>
          <w:sz w:val="24"/>
          <w:szCs w:val="24"/>
        </w:rPr>
      </w:pPr>
      <w:bookmarkStart w:id="3" w:name="_TOC_250004"/>
      <w:r>
        <w:rPr>
          <w:rFonts w:ascii="Times New Roman" w:hAnsi="Times New Roman"/>
          <w:sz w:val="24"/>
          <w:szCs w:val="24"/>
        </w:rPr>
        <w:t>5.</w:t>
      </w:r>
      <w:r w:rsidR="009A66A8" w:rsidRPr="009A66A8">
        <w:rPr>
          <w:rFonts w:ascii="Times New Roman" w:hAnsi="Times New Roman"/>
          <w:sz w:val="24"/>
          <w:szCs w:val="24"/>
        </w:rPr>
        <w:t>Сроки</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6"/>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регистрации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6"/>
          <w:sz w:val="24"/>
          <w:szCs w:val="24"/>
        </w:rPr>
        <w:t xml:space="preserve"> </w:t>
      </w:r>
      <w:bookmarkEnd w:id="3"/>
      <w:r w:rsidR="009A66A8" w:rsidRPr="009A66A8">
        <w:rPr>
          <w:rFonts w:ascii="Times New Roman" w:hAnsi="Times New Roman"/>
          <w:sz w:val="24"/>
          <w:szCs w:val="24"/>
        </w:rPr>
        <w:t>площадке.</w:t>
      </w:r>
    </w:p>
    <w:p w:rsidR="007E0E15" w:rsidRPr="007E0E15" w:rsidRDefault="007E0E15" w:rsidP="007E0E15"/>
    <w:p w:rsidR="00322613" w:rsidRPr="001C2F4D" w:rsidRDefault="00322613" w:rsidP="00322613">
      <w:pPr>
        <w:ind w:firstLine="426"/>
        <w:jc w:val="both"/>
      </w:pPr>
      <w:r w:rsidRPr="001C2F4D">
        <w:t xml:space="preserve">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22" w:history="1">
        <w:r w:rsidRPr="001C2F4D">
          <w:t>http://utp.sberbank-ast.ru</w:t>
        </w:r>
      </w:hyperlink>
      <w:r w:rsidRPr="001C2F4D">
        <w:t xml:space="preserve">. </w:t>
      </w:r>
    </w:p>
    <w:p w:rsidR="00322613" w:rsidRPr="001C2F4D" w:rsidRDefault="00322613" w:rsidP="00322613">
      <w:pPr>
        <w:ind w:firstLine="426"/>
        <w:jc w:val="both"/>
      </w:pPr>
      <w:r w:rsidRPr="001C2F4D">
        <w:t xml:space="preserve">Регистрация на электронной площадке осуществляется ежедневно, круглосуточно. </w:t>
      </w:r>
      <w:r>
        <w:t xml:space="preserve">                          </w:t>
      </w:r>
      <w:r w:rsidRPr="001C2F4D">
        <w:t xml:space="preserve">Регистрация на электронной площадке осуществляется без взимания платы. </w:t>
      </w:r>
    </w:p>
    <w:p w:rsidR="00322613" w:rsidRPr="001C2F4D" w:rsidRDefault="00322613" w:rsidP="00322613">
      <w:pPr>
        <w:ind w:firstLine="426"/>
        <w:jc w:val="both"/>
      </w:pPr>
      <w:r w:rsidRPr="001C2F4D">
        <w:t xml:space="preserve"> Для дальнейшей работы на площадке с целью участия в торгах, проводимых в торговой секции «Приватизация, аренда и продажа прав», пользователю, уполномоченному на подписание договоров, необходимо   присоединиться к регламенту Универсальной торговой платформы АО «Сбербанк-АСТ» и регламенту торговой секции.</w:t>
      </w:r>
    </w:p>
    <w:p w:rsidR="00322613" w:rsidRPr="001C2F4D" w:rsidRDefault="00322613" w:rsidP="00322613">
      <w:pPr>
        <w:ind w:firstLine="426"/>
        <w:jc w:val="both"/>
      </w:pPr>
      <w:r w:rsidRPr="001C2F4D">
        <w:t>После присоединения к регламентам пользователю открывается полный доступ к функционалу торговой секции для участия в торгах, объявленных в торговой секции.</w:t>
      </w:r>
    </w:p>
    <w:p w:rsidR="00322613" w:rsidRPr="001C2F4D" w:rsidRDefault="00322613" w:rsidP="00322613">
      <w:pPr>
        <w:ind w:firstLine="426"/>
        <w:jc w:val="both"/>
      </w:pPr>
      <w:r w:rsidRPr="001C2F4D">
        <w:rPr>
          <w:b/>
          <w:bCs/>
        </w:rPr>
        <w:t>Подача заявок на участие в торгах будет возможна  только после осуществления вышеописанных действий в части присоединения к регламентам.</w:t>
      </w:r>
    </w:p>
    <w:p w:rsidR="00322613" w:rsidRPr="001C2F4D" w:rsidRDefault="00322613" w:rsidP="00322613">
      <w:pPr>
        <w:ind w:firstLine="426"/>
        <w:jc w:val="both"/>
      </w:pPr>
      <w:r w:rsidRPr="001C2F4D">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22613" w:rsidRDefault="00322613" w:rsidP="00322613">
      <w:pPr>
        <w:jc w:val="both"/>
        <w:rPr>
          <w:lang w:eastAsia="ru-RU"/>
        </w:rPr>
      </w:pPr>
      <w:r>
        <w:rPr>
          <w:lang w:eastAsia="ru-RU"/>
        </w:rPr>
        <w:t xml:space="preserve">       </w:t>
      </w:r>
      <w:r w:rsidRPr="00EA5C95">
        <w:rPr>
          <w:lang w:eastAsia="ru-RU"/>
        </w:rPr>
        <w:t>Регистрация на электронной площадке проводится в соответствии с Регламентом электронной площадки.</w:t>
      </w:r>
    </w:p>
    <w:p w:rsidR="00322613" w:rsidRPr="00577202" w:rsidRDefault="00322613" w:rsidP="00322613">
      <w:pPr>
        <w:pStyle w:val="af"/>
        <w:ind w:right="114"/>
        <w:jc w:val="both"/>
      </w:pPr>
      <w:r>
        <w:rPr>
          <w:lang w:eastAsia="ru-RU"/>
        </w:rPr>
        <w:t xml:space="preserve">        </w:t>
      </w:r>
      <w:r w:rsidRPr="00577202">
        <w:t>По всем вопросам, связанным с участием в торгах на электронной торговой площадке</w:t>
      </w:r>
      <w:r w:rsidRPr="00577202">
        <w:rPr>
          <w:spacing w:val="-57"/>
        </w:rPr>
        <w:t xml:space="preserve"> </w:t>
      </w:r>
      <w:r w:rsidRPr="007D5097">
        <w:rPr>
          <w:color w:val="000000"/>
        </w:rPr>
        <w:t>АО «Сбербанк-АСТ»</w:t>
      </w:r>
      <w:r w:rsidRPr="00577202">
        <w:t>,</w:t>
      </w:r>
      <w:r w:rsidRPr="00577202">
        <w:rPr>
          <w:spacing w:val="1"/>
        </w:rPr>
        <w:t xml:space="preserve"> </w:t>
      </w:r>
      <w:r w:rsidRPr="00577202">
        <w:t>обращаться</w:t>
      </w:r>
      <w:r w:rsidRPr="00577202">
        <w:rPr>
          <w:spacing w:val="1"/>
        </w:rPr>
        <w:t xml:space="preserve"> </w:t>
      </w:r>
      <w:r w:rsidRPr="00577202">
        <w:t>в</w:t>
      </w:r>
      <w:r w:rsidRPr="00577202">
        <w:rPr>
          <w:spacing w:val="1"/>
        </w:rPr>
        <w:t xml:space="preserve"> </w:t>
      </w:r>
      <w:r w:rsidRPr="00577202">
        <w:t>службу</w:t>
      </w:r>
      <w:r w:rsidRPr="00577202">
        <w:rPr>
          <w:spacing w:val="1"/>
        </w:rPr>
        <w:t xml:space="preserve"> </w:t>
      </w:r>
      <w:r w:rsidRPr="00577202">
        <w:t xml:space="preserve">поддержки пользователей по телефону: </w:t>
      </w:r>
      <w:r w:rsidRPr="00B416DA">
        <w:rPr>
          <w:color w:val="000000"/>
        </w:rPr>
        <w:t>+7(495)787-29-97, +7 (495) 787-29-99</w:t>
      </w:r>
      <w:r>
        <w:rPr>
          <w:color w:val="000000"/>
        </w:rPr>
        <w:t xml:space="preserve"> </w:t>
      </w:r>
      <w:r w:rsidRPr="00577202">
        <w:t>или по адресу электронной почты:</w:t>
      </w:r>
      <w:r w:rsidRPr="00577202">
        <w:rPr>
          <w:spacing w:val="1"/>
        </w:rPr>
        <w:t xml:space="preserve"> </w:t>
      </w:r>
      <w:proofErr w:type="spellStart"/>
      <w:r w:rsidRPr="00B416DA">
        <w:rPr>
          <w:color w:val="000000"/>
        </w:rPr>
        <w:t>i</w:t>
      </w:r>
      <w:r w:rsidRPr="00B416DA">
        <w:rPr>
          <w:color w:val="000000"/>
          <w:lang w:val="en-US"/>
        </w:rPr>
        <w:t>nfo</w:t>
      </w:r>
      <w:proofErr w:type="spellEnd"/>
      <w:r w:rsidRPr="00B416DA">
        <w:rPr>
          <w:color w:val="000000"/>
        </w:rPr>
        <w:t>@</w:t>
      </w:r>
      <w:proofErr w:type="spellStart"/>
      <w:r w:rsidRPr="00B416DA">
        <w:rPr>
          <w:color w:val="000000"/>
        </w:rPr>
        <w:t>s</w:t>
      </w:r>
      <w:r w:rsidRPr="00B416DA">
        <w:rPr>
          <w:color w:val="000000"/>
          <w:lang w:val="en-US"/>
        </w:rPr>
        <w:t>berbank</w:t>
      </w:r>
      <w:proofErr w:type="spellEnd"/>
      <w:r w:rsidRPr="00B416DA">
        <w:rPr>
          <w:color w:val="000000"/>
        </w:rPr>
        <w:t>-</w:t>
      </w:r>
      <w:proofErr w:type="spellStart"/>
      <w:r w:rsidRPr="00B416DA">
        <w:rPr>
          <w:color w:val="000000"/>
          <w:lang w:val="en-US"/>
        </w:rPr>
        <w:t>ast</w:t>
      </w:r>
      <w:proofErr w:type="spellEnd"/>
      <w:r w:rsidRPr="00B416DA">
        <w:rPr>
          <w:color w:val="000000"/>
        </w:rPr>
        <w:t>.</w:t>
      </w:r>
      <w:proofErr w:type="spellStart"/>
      <w:r w:rsidRPr="00B416DA">
        <w:rPr>
          <w:color w:val="000000"/>
        </w:rPr>
        <w:t>ru</w:t>
      </w:r>
      <w:proofErr w:type="spellEnd"/>
      <w:r>
        <w:rPr>
          <w:color w:val="000000"/>
        </w:rPr>
        <w:t>.</w:t>
      </w:r>
    </w:p>
    <w:p w:rsidR="009A66A8" w:rsidRPr="00322613" w:rsidRDefault="009A66A8" w:rsidP="00322613">
      <w:pPr>
        <w:pStyle w:val="af1"/>
        <w:ind w:left="0"/>
        <w:jc w:val="both"/>
      </w:pPr>
    </w:p>
    <w:p w:rsidR="009A66A8" w:rsidRPr="00AF6707" w:rsidRDefault="007E0E15" w:rsidP="007E0E15">
      <w:pPr>
        <w:pStyle w:val="1"/>
        <w:keepNext w:val="0"/>
        <w:widowControl w:val="0"/>
        <w:tabs>
          <w:tab w:val="left" w:pos="3349"/>
          <w:tab w:val="left" w:pos="9356"/>
        </w:tabs>
        <w:suppressAutoHyphens w:val="0"/>
        <w:autoSpaceDE w:val="0"/>
        <w:autoSpaceDN w:val="0"/>
        <w:spacing w:before="1" w:after="0" w:line="276" w:lineRule="auto"/>
        <w:ind w:right="2"/>
        <w:jc w:val="center"/>
        <w:rPr>
          <w:rFonts w:ascii="Times New Roman" w:hAnsi="Times New Roman"/>
          <w:sz w:val="24"/>
          <w:szCs w:val="24"/>
        </w:rPr>
      </w:pPr>
      <w:bookmarkStart w:id="4" w:name="_TOC_250003"/>
      <w:r w:rsidRPr="00AF6707">
        <w:rPr>
          <w:rFonts w:ascii="Times New Roman" w:hAnsi="Times New Roman"/>
          <w:sz w:val="24"/>
          <w:szCs w:val="24"/>
        </w:rPr>
        <w:t>6.</w:t>
      </w:r>
      <w:r w:rsidR="009A66A8" w:rsidRPr="00AF6707">
        <w:rPr>
          <w:rFonts w:ascii="Times New Roman" w:hAnsi="Times New Roman"/>
          <w:sz w:val="24"/>
          <w:szCs w:val="24"/>
        </w:rPr>
        <w:t xml:space="preserve">Требования к содержанию, составу и форме </w:t>
      </w:r>
      <w:r w:rsidR="009A66A8" w:rsidRPr="00AF6707">
        <w:rPr>
          <w:rFonts w:ascii="Times New Roman" w:hAnsi="Times New Roman"/>
          <w:spacing w:val="-57"/>
          <w:sz w:val="24"/>
          <w:szCs w:val="24"/>
        </w:rPr>
        <w:t xml:space="preserve"> </w:t>
      </w:r>
      <w:r w:rsidR="009A66A8" w:rsidRPr="00AF6707">
        <w:rPr>
          <w:rFonts w:ascii="Times New Roman" w:hAnsi="Times New Roman"/>
          <w:sz w:val="24"/>
          <w:szCs w:val="24"/>
        </w:rPr>
        <w:t>заявки</w:t>
      </w:r>
      <w:r w:rsidR="009A66A8" w:rsidRPr="00AF6707">
        <w:rPr>
          <w:rFonts w:ascii="Times New Roman" w:hAnsi="Times New Roman"/>
          <w:spacing w:val="-1"/>
          <w:sz w:val="24"/>
          <w:szCs w:val="24"/>
        </w:rPr>
        <w:t xml:space="preserve"> </w:t>
      </w:r>
      <w:r w:rsidR="009A66A8" w:rsidRPr="00AF6707">
        <w:rPr>
          <w:rFonts w:ascii="Times New Roman" w:hAnsi="Times New Roman"/>
          <w:sz w:val="24"/>
          <w:szCs w:val="24"/>
        </w:rPr>
        <w:t>на участие</w:t>
      </w:r>
      <w:r w:rsidR="009A66A8" w:rsidRPr="00AF6707">
        <w:rPr>
          <w:rFonts w:ascii="Times New Roman" w:hAnsi="Times New Roman"/>
          <w:spacing w:val="-2"/>
          <w:sz w:val="24"/>
          <w:szCs w:val="24"/>
        </w:rPr>
        <w:t xml:space="preserve"> </w:t>
      </w:r>
      <w:r w:rsidR="009A66A8" w:rsidRPr="00AF6707">
        <w:rPr>
          <w:rFonts w:ascii="Times New Roman" w:hAnsi="Times New Roman"/>
          <w:sz w:val="24"/>
          <w:szCs w:val="24"/>
        </w:rPr>
        <w:t>в</w:t>
      </w:r>
      <w:r w:rsidR="009A66A8" w:rsidRPr="00AF6707">
        <w:rPr>
          <w:rFonts w:ascii="Times New Roman" w:hAnsi="Times New Roman"/>
          <w:spacing w:val="-1"/>
          <w:sz w:val="24"/>
          <w:szCs w:val="24"/>
        </w:rPr>
        <w:t xml:space="preserve"> </w:t>
      </w:r>
      <w:bookmarkEnd w:id="4"/>
      <w:r w:rsidR="009A66A8" w:rsidRPr="00AF6707">
        <w:rPr>
          <w:rFonts w:ascii="Times New Roman" w:hAnsi="Times New Roman"/>
          <w:sz w:val="24"/>
          <w:szCs w:val="24"/>
        </w:rPr>
        <w:t>аукционе.</w:t>
      </w:r>
    </w:p>
    <w:p w:rsidR="007E0E15" w:rsidRPr="00AF6707" w:rsidRDefault="007E0E15" w:rsidP="007E0E15"/>
    <w:p w:rsidR="009A66A8" w:rsidRPr="00AF6707" w:rsidRDefault="009A66A8" w:rsidP="00AF6707">
      <w:pPr>
        <w:suppressAutoHyphens w:val="0"/>
        <w:autoSpaceDE w:val="0"/>
        <w:autoSpaceDN w:val="0"/>
        <w:adjustRightInd w:val="0"/>
        <w:jc w:val="both"/>
        <w:rPr>
          <w:lang w:eastAsia="ru-RU"/>
        </w:rPr>
      </w:pPr>
      <w:r w:rsidRPr="00AF6707">
        <w:t>Для</w:t>
      </w:r>
      <w:r w:rsidRPr="00AF6707">
        <w:rPr>
          <w:spacing w:val="1"/>
        </w:rPr>
        <w:t xml:space="preserve"> </w:t>
      </w:r>
      <w:r w:rsidRPr="00AF6707">
        <w:t>участия</w:t>
      </w:r>
      <w:r w:rsidRPr="00AF6707">
        <w:rPr>
          <w:spacing w:val="1"/>
        </w:rPr>
        <w:t xml:space="preserve"> </w:t>
      </w:r>
      <w:r w:rsidRPr="00AF6707">
        <w:t>в</w:t>
      </w:r>
      <w:r w:rsidRPr="00AF6707">
        <w:rPr>
          <w:spacing w:val="1"/>
        </w:rPr>
        <w:t xml:space="preserve"> </w:t>
      </w:r>
      <w:r w:rsidRPr="00AF6707">
        <w:t>аукционе</w:t>
      </w:r>
      <w:r w:rsidRPr="00AF6707">
        <w:rPr>
          <w:spacing w:val="1"/>
        </w:rPr>
        <w:t xml:space="preserve"> </w:t>
      </w:r>
      <w:r w:rsidRPr="00AF6707">
        <w:t>в</w:t>
      </w:r>
      <w:r w:rsidRPr="00AF6707">
        <w:rPr>
          <w:spacing w:val="1"/>
        </w:rPr>
        <w:t xml:space="preserve"> </w:t>
      </w:r>
      <w:r w:rsidRPr="00AF6707">
        <w:t>электронной</w:t>
      </w:r>
      <w:r w:rsidRPr="00AF6707">
        <w:rPr>
          <w:spacing w:val="1"/>
        </w:rPr>
        <w:t xml:space="preserve"> </w:t>
      </w:r>
      <w:r w:rsidRPr="00AF6707">
        <w:t>форме</w:t>
      </w:r>
      <w:r w:rsidRPr="00AF6707">
        <w:rPr>
          <w:spacing w:val="1"/>
        </w:rPr>
        <w:t xml:space="preserve"> </w:t>
      </w:r>
      <w:r w:rsidRPr="00AF6707">
        <w:t>Заявитель</w:t>
      </w:r>
      <w:r w:rsidRPr="00AF6707">
        <w:rPr>
          <w:spacing w:val="1"/>
        </w:rPr>
        <w:t xml:space="preserve"> </w:t>
      </w:r>
      <w:r w:rsidRPr="00AF6707">
        <w:t>представляет</w:t>
      </w:r>
      <w:r w:rsidRPr="00AF6707">
        <w:rPr>
          <w:spacing w:val="1"/>
        </w:rPr>
        <w:t xml:space="preserve"> </w:t>
      </w:r>
      <w:r w:rsidRPr="00AF6707">
        <w:t>Оператору</w:t>
      </w:r>
      <w:r w:rsidRPr="00AF6707">
        <w:rPr>
          <w:spacing w:val="1"/>
        </w:rPr>
        <w:t xml:space="preserve"> </w:t>
      </w:r>
      <w:r w:rsidR="00AF6707" w:rsidRPr="00AF6707">
        <w:t>аукциона</w:t>
      </w:r>
      <w:r w:rsidRPr="00AF6707">
        <w:t xml:space="preserve"> Заявку на участие в аукционе </w:t>
      </w:r>
      <w:r w:rsidRPr="00AC00F9">
        <w:rPr>
          <w:b/>
        </w:rPr>
        <w:t xml:space="preserve">в </w:t>
      </w:r>
      <w:r w:rsidR="00AF6707" w:rsidRPr="00AC00F9">
        <w:rPr>
          <w:b/>
          <w:lang w:eastAsia="ru-RU"/>
        </w:rPr>
        <w:t>форме электронного документа</w:t>
      </w:r>
      <w:r w:rsidR="00AF6707" w:rsidRPr="00AF6707">
        <w:rPr>
          <w:lang w:eastAsia="ru-RU"/>
        </w:rPr>
        <w:t xml:space="preserve">, подписанного усиленной квалифицированной подписью заявителя, </w:t>
      </w:r>
      <w:r w:rsidRPr="00AF6707">
        <w:t>в сроки, порядке и</w:t>
      </w:r>
      <w:r w:rsidRPr="00AF6707">
        <w:rPr>
          <w:spacing w:val="1"/>
        </w:rPr>
        <w:t xml:space="preserve"> </w:t>
      </w:r>
      <w:r w:rsidRPr="00AF6707">
        <w:t>форме,</w:t>
      </w:r>
      <w:r w:rsidRPr="00AF6707">
        <w:rPr>
          <w:spacing w:val="1"/>
        </w:rPr>
        <w:t xml:space="preserve"> </w:t>
      </w:r>
      <w:r w:rsidRPr="00AF6707">
        <w:t>которые</w:t>
      </w:r>
      <w:r w:rsidRPr="00AF6707">
        <w:rPr>
          <w:spacing w:val="1"/>
        </w:rPr>
        <w:t xml:space="preserve"> </w:t>
      </w:r>
      <w:r w:rsidRPr="00AF6707">
        <w:t>установлены</w:t>
      </w:r>
      <w:r w:rsidRPr="00AF6707">
        <w:rPr>
          <w:spacing w:val="1"/>
        </w:rPr>
        <w:t xml:space="preserve"> </w:t>
      </w:r>
      <w:r w:rsidRPr="00AF6707">
        <w:t>в</w:t>
      </w:r>
      <w:r w:rsidRPr="00AF6707">
        <w:rPr>
          <w:spacing w:val="1"/>
        </w:rPr>
        <w:t xml:space="preserve"> </w:t>
      </w:r>
      <w:r w:rsidRPr="00AF6707">
        <w:t>Документации</w:t>
      </w:r>
      <w:r w:rsidRPr="00AF6707">
        <w:rPr>
          <w:spacing w:val="1"/>
        </w:rPr>
        <w:t xml:space="preserve"> </w:t>
      </w:r>
      <w:r w:rsidRPr="00AF6707">
        <w:t>об</w:t>
      </w:r>
      <w:r w:rsidRPr="00AF6707">
        <w:rPr>
          <w:spacing w:val="1"/>
        </w:rPr>
        <w:t xml:space="preserve"> </w:t>
      </w:r>
      <w:r w:rsidRPr="00AF6707">
        <w:t>аукционе</w:t>
      </w:r>
      <w:r w:rsidR="00AF6707" w:rsidRPr="00AF6707">
        <w:rPr>
          <w:spacing w:val="1"/>
        </w:rPr>
        <w:t>.</w:t>
      </w:r>
    </w:p>
    <w:p w:rsidR="009A66A8" w:rsidRPr="00E05304" w:rsidRDefault="00E05304" w:rsidP="00E05304">
      <w:pPr>
        <w:pStyle w:val="af"/>
        <w:ind w:right="2"/>
        <w:jc w:val="both"/>
        <w:rPr>
          <w:lang w:val="ru-RU"/>
        </w:rPr>
      </w:pPr>
      <w:r w:rsidRPr="00E05304">
        <w:rPr>
          <w:lang w:val="ru-RU"/>
        </w:rPr>
        <w:t>Форма заявки</w:t>
      </w:r>
      <w:r w:rsidR="009A66A8" w:rsidRPr="00E05304">
        <w:rPr>
          <w:spacing w:val="1"/>
        </w:rPr>
        <w:t xml:space="preserve"> </w:t>
      </w:r>
      <w:r w:rsidRPr="00E05304">
        <w:rPr>
          <w:lang w:val="ru-RU"/>
        </w:rPr>
        <w:t xml:space="preserve">прилагается к </w:t>
      </w:r>
      <w:r w:rsidR="009A66A8" w:rsidRPr="00E05304">
        <w:rPr>
          <w:spacing w:val="-2"/>
        </w:rPr>
        <w:t xml:space="preserve"> </w:t>
      </w:r>
      <w:r w:rsidRPr="00AF6707">
        <w:t>Документации</w:t>
      </w:r>
      <w:r w:rsidRPr="00E05304">
        <w:rPr>
          <w:spacing w:val="-1"/>
        </w:rPr>
        <w:t xml:space="preserve"> </w:t>
      </w:r>
      <w:r w:rsidRPr="00E05304">
        <w:t>об аукционе</w:t>
      </w:r>
      <w:r w:rsidRPr="00E05304">
        <w:rPr>
          <w:spacing w:val="-2"/>
        </w:rPr>
        <w:t xml:space="preserve"> </w:t>
      </w:r>
      <w:r w:rsidR="009A66A8" w:rsidRPr="00E05304">
        <w:t>(Приложение</w:t>
      </w:r>
      <w:r w:rsidR="009A66A8" w:rsidRPr="00E05304">
        <w:rPr>
          <w:spacing w:val="-1"/>
        </w:rPr>
        <w:t xml:space="preserve"> </w:t>
      </w:r>
      <w:r w:rsidRPr="00E05304">
        <w:rPr>
          <w:spacing w:val="-1"/>
          <w:lang w:val="ru-RU"/>
        </w:rPr>
        <w:t>№</w:t>
      </w:r>
      <w:r w:rsidR="009A66A8" w:rsidRPr="00E05304">
        <w:t>1</w:t>
      </w:r>
      <w:r w:rsidRPr="00E05304">
        <w:rPr>
          <w:lang w:val="ru-RU"/>
        </w:rPr>
        <w:t>).</w:t>
      </w:r>
    </w:p>
    <w:p w:rsidR="001A5520" w:rsidRDefault="009A66A8" w:rsidP="001A5520">
      <w:pPr>
        <w:suppressAutoHyphens w:val="0"/>
        <w:autoSpaceDE w:val="0"/>
        <w:autoSpaceDN w:val="0"/>
        <w:adjustRightInd w:val="0"/>
        <w:jc w:val="both"/>
        <w:rPr>
          <w:lang w:eastAsia="ru-RU"/>
        </w:rPr>
      </w:pPr>
      <w:r w:rsidRPr="001A5520">
        <w:t>Заявка</w:t>
      </w:r>
      <w:r w:rsidRPr="001A5520">
        <w:rPr>
          <w:spacing w:val="-2"/>
        </w:rPr>
        <w:t xml:space="preserve"> </w:t>
      </w:r>
      <w:r w:rsidRPr="001A5520">
        <w:t>на</w:t>
      </w:r>
      <w:r w:rsidRPr="001A5520">
        <w:rPr>
          <w:spacing w:val="-2"/>
        </w:rPr>
        <w:t xml:space="preserve"> </w:t>
      </w:r>
      <w:r w:rsidRPr="001A5520">
        <w:t>участие</w:t>
      </w:r>
      <w:r w:rsidRPr="001A5520">
        <w:rPr>
          <w:spacing w:val="-3"/>
        </w:rPr>
        <w:t xml:space="preserve"> </w:t>
      </w:r>
      <w:r w:rsidRPr="001A5520">
        <w:t>в</w:t>
      </w:r>
      <w:r w:rsidRPr="001A5520">
        <w:rPr>
          <w:spacing w:val="-2"/>
        </w:rPr>
        <w:t xml:space="preserve"> </w:t>
      </w:r>
      <w:r w:rsidRPr="001A5520">
        <w:t>аукционе</w:t>
      </w:r>
      <w:r w:rsidRPr="001A5520">
        <w:rPr>
          <w:spacing w:val="-1"/>
        </w:rPr>
        <w:t xml:space="preserve"> </w:t>
      </w:r>
      <w:r w:rsidRPr="001A5520">
        <w:t>в</w:t>
      </w:r>
      <w:r w:rsidRPr="001A5520">
        <w:rPr>
          <w:spacing w:val="-3"/>
        </w:rPr>
        <w:t xml:space="preserve"> </w:t>
      </w:r>
      <w:r w:rsidRPr="001A5520">
        <w:t>электронной</w:t>
      </w:r>
      <w:r w:rsidRPr="001A5520">
        <w:rPr>
          <w:spacing w:val="-2"/>
        </w:rPr>
        <w:t xml:space="preserve"> </w:t>
      </w:r>
      <w:r w:rsidRPr="001A5520">
        <w:t>форме</w:t>
      </w:r>
      <w:r w:rsidRPr="001A5520">
        <w:rPr>
          <w:spacing w:val="-2"/>
        </w:rPr>
        <w:t xml:space="preserve"> </w:t>
      </w:r>
      <w:r w:rsidRPr="001A5520">
        <w:t>должна</w:t>
      </w:r>
      <w:r w:rsidRPr="001A5520">
        <w:rPr>
          <w:spacing w:val="-2"/>
        </w:rPr>
        <w:t xml:space="preserve"> </w:t>
      </w:r>
      <w:r w:rsidRPr="001A5520">
        <w:t>содержать</w:t>
      </w:r>
      <w:r w:rsidR="001A5520" w:rsidRPr="001A5520">
        <w:rPr>
          <w:lang w:eastAsia="ru-RU"/>
        </w:rPr>
        <w:t xml:space="preserve"> </w:t>
      </w:r>
      <w:r w:rsidR="001A5520">
        <w:rPr>
          <w:lang w:eastAsia="ru-RU"/>
        </w:rPr>
        <w:t>следующие документы и сведения:</w:t>
      </w:r>
    </w:p>
    <w:p w:rsidR="001A5520" w:rsidRDefault="001A5520" w:rsidP="001A5520">
      <w:pPr>
        <w:suppressAutoHyphens w:val="0"/>
        <w:autoSpaceDE w:val="0"/>
        <w:autoSpaceDN w:val="0"/>
        <w:adjustRightInd w:val="0"/>
        <w:spacing w:before="240"/>
        <w:ind w:firstLine="540"/>
        <w:jc w:val="both"/>
        <w:rPr>
          <w:lang w:eastAsia="ru-RU"/>
        </w:rPr>
      </w:pPr>
      <w:proofErr w:type="gramStart"/>
      <w:r>
        <w:rPr>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A5520" w:rsidRDefault="001A5520" w:rsidP="001A5520">
      <w:pPr>
        <w:suppressAutoHyphens w:val="0"/>
        <w:autoSpaceDE w:val="0"/>
        <w:autoSpaceDN w:val="0"/>
        <w:adjustRightInd w:val="0"/>
        <w:spacing w:before="240"/>
        <w:ind w:firstLine="540"/>
        <w:jc w:val="both"/>
        <w:rPr>
          <w:lang w:eastAsia="ru-RU"/>
        </w:rPr>
      </w:pPr>
      <w:proofErr w:type="gramStart"/>
      <w:r>
        <w:rPr>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lang w:eastAsia="ru-RU"/>
        </w:rPr>
        <w:t xml:space="preserve"> </w:t>
      </w:r>
      <w:proofErr w:type="gramStart"/>
      <w:r>
        <w:rPr>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A5520" w:rsidRDefault="001A5520" w:rsidP="001A5520">
      <w:pPr>
        <w:suppressAutoHyphens w:val="0"/>
        <w:autoSpaceDE w:val="0"/>
        <w:autoSpaceDN w:val="0"/>
        <w:adjustRightInd w:val="0"/>
        <w:spacing w:before="240"/>
        <w:ind w:firstLine="540"/>
        <w:jc w:val="both"/>
        <w:rPr>
          <w:lang w:eastAsia="ru-RU"/>
        </w:rPr>
      </w:pPr>
      <w:r>
        <w:rPr>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A5520" w:rsidRDefault="001A5520" w:rsidP="001A5520">
      <w:pPr>
        <w:suppressAutoHyphens w:val="0"/>
        <w:autoSpaceDE w:val="0"/>
        <w:autoSpaceDN w:val="0"/>
        <w:adjustRightInd w:val="0"/>
        <w:spacing w:before="240"/>
        <w:ind w:firstLine="540"/>
        <w:jc w:val="both"/>
        <w:rPr>
          <w:lang w:eastAsia="ru-RU"/>
        </w:rPr>
      </w:pPr>
      <w:r>
        <w:rPr>
          <w:lang w:eastAsia="ru-RU"/>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A5520" w:rsidRDefault="001A5520" w:rsidP="001A5520">
      <w:pPr>
        <w:suppressAutoHyphens w:val="0"/>
        <w:autoSpaceDE w:val="0"/>
        <w:autoSpaceDN w:val="0"/>
        <w:adjustRightInd w:val="0"/>
        <w:spacing w:before="240"/>
        <w:ind w:firstLine="540"/>
        <w:jc w:val="both"/>
        <w:rPr>
          <w:lang w:eastAsia="ru-RU"/>
        </w:rPr>
      </w:pPr>
      <w:r>
        <w:rPr>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A5520" w:rsidRDefault="001A5520" w:rsidP="001A5520">
      <w:pPr>
        <w:suppressAutoHyphens w:val="0"/>
        <w:autoSpaceDE w:val="0"/>
        <w:autoSpaceDN w:val="0"/>
        <w:adjustRightInd w:val="0"/>
        <w:spacing w:before="240"/>
        <w:ind w:firstLine="540"/>
        <w:jc w:val="both"/>
        <w:rPr>
          <w:lang w:eastAsia="ru-RU"/>
        </w:rPr>
      </w:pPr>
      <w:r>
        <w:rPr>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lang w:eastAsia="ru-RU"/>
        </w:rPr>
        <w:t>,</w:t>
      </w:r>
      <w:proofErr w:type="gramEnd"/>
      <w:r>
        <w:rPr>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lang w:eastAsia="ru-RU"/>
        </w:rPr>
        <w:t>,</w:t>
      </w:r>
      <w:proofErr w:type="gramEnd"/>
      <w:r>
        <w:rPr>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A5520" w:rsidRDefault="001A5520" w:rsidP="001A5520">
      <w:pPr>
        <w:suppressAutoHyphens w:val="0"/>
        <w:autoSpaceDE w:val="0"/>
        <w:autoSpaceDN w:val="0"/>
        <w:adjustRightInd w:val="0"/>
        <w:spacing w:before="240"/>
        <w:ind w:firstLine="540"/>
        <w:jc w:val="both"/>
        <w:rPr>
          <w:lang w:eastAsia="ru-RU"/>
        </w:rPr>
      </w:pPr>
      <w:r>
        <w:rPr>
          <w:lang w:eastAsia="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Pr>
          <w:lang w:eastAsia="ru-RU"/>
        </w:rPr>
        <w:t>и</w:t>
      </w:r>
      <w:proofErr w:type="gramEnd"/>
      <w:r>
        <w:rPr>
          <w:lang w:eastAsia="ru-RU"/>
        </w:rPr>
        <w:t xml:space="preserve"> если для заявителя заключение договора, внесение задатка или обеспечение исполнения договора являются крупной сделкой;</w:t>
      </w:r>
    </w:p>
    <w:p w:rsidR="001A5520" w:rsidRDefault="001A5520" w:rsidP="001A5520">
      <w:pPr>
        <w:suppressAutoHyphens w:val="0"/>
        <w:autoSpaceDE w:val="0"/>
        <w:autoSpaceDN w:val="0"/>
        <w:adjustRightInd w:val="0"/>
        <w:spacing w:before="240"/>
        <w:ind w:firstLine="540"/>
        <w:jc w:val="both"/>
        <w:rPr>
          <w:lang w:eastAsia="ru-RU"/>
        </w:rPr>
      </w:pPr>
      <w:r>
        <w:rPr>
          <w:lang w:eastAsia="ru-RU"/>
        </w:rPr>
        <w:t xml:space="preserve">8) информацию о </w:t>
      </w:r>
      <w:proofErr w:type="spellStart"/>
      <w:r>
        <w:rPr>
          <w:lang w:eastAsia="ru-RU"/>
        </w:rPr>
        <w:t>непроведении</w:t>
      </w:r>
      <w:proofErr w:type="spellEnd"/>
      <w:r>
        <w:rPr>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A5520" w:rsidRDefault="001A5520" w:rsidP="00A5642A">
      <w:pPr>
        <w:suppressAutoHyphens w:val="0"/>
        <w:autoSpaceDE w:val="0"/>
        <w:autoSpaceDN w:val="0"/>
        <w:adjustRightInd w:val="0"/>
        <w:spacing w:before="240"/>
        <w:ind w:firstLine="540"/>
        <w:jc w:val="both"/>
        <w:rPr>
          <w:lang w:eastAsia="ru-RU"/>
        </w:rPr>
      </w:pPr>
      <w:r>
        <w:rPr>
          <w:lang w:eastAsia="ru-RU"/>
        </w:rPr>
        <w:t>9)</w:t>
      </w:r>
      <w:r w:rsidR="00A5642A">
        <w:rPr>
          <w:lang w:eastAsia="ru-RU"/>
        </w:rPr>
        <w:t xml:space="preserve"> </w:t>
      </w:r>
      <w:r>
        <w:rPr>
          <w:lang w:eastAsia="ru-RU"/>
        </w:rPr>
        <w:t>документы или копии документов, подтверждающие внесение задатка.</w:t>
      </w:r>
    </w:p>
    <w:p w:rsidR="00AD59DB" w:rsidRDefault="00AD59DB" w:rsidP="00AD59DB">
      <w:pPr>
        <w:suppressAutoHyphens w:val="0"/>
        <w:autoSpaceDE w:val="0"/>
        <w:autoSpaceDN w:val="0"/>
        <w:adjustRightInd w:val="0"/>
        <w:jc w:val="both"/>
        <w:rPr>
          <w:lang w:eastAsia="ru-RU"/>
        </w:rPr>
      </w:pPr>
    </w:p>
    <w:p w:rsidR="00AD59DB" w:rsidRDefault="00AD59DB" w:rsidP="00AD59DB">
      <w:pPr>
        <w:suppressAutoHyphens w:val="0"/>
        <w:autoSpaceDE w:val="0"/>
        <w:autoSpaceDN w:val="0"/>
        <w:adjustRightInd w:val="0"/>
        <w:spacing w:before="240"/>
        <w:jc w:val="both"/>
        <w:rPr>
          <w:lang w:eastAsia="ru-RU"/>
        </w:rPr>
      </w:pPr>
      <w:r>
        <w:rPr>
          <w:lang w:eastAsia="ru-RU"/>
        </w:rPr>
        <w:t xml:space="preserve">Информация и документы, предусмотренные </w:t>
      </w:r>
      <w:hyperlink r:id="rId23" w:history="1">
        <w:r>
          <w:rPr>
            <w:color w:val="0000FF"/>
            <w:lang w:eastAsia="ru-RU"/>
          </w:rPr>
          <w:t>подпунктами 1</w:t>
        </w:r>
      </w:hyperlink>
      <w:r>
        <w:rPr>
          <w:lang w:eastAsia="ru-RU"/>
        </w:rPr>
        <w:t xml:space="preserve"> - </w:t>
      </w:r>
      <w:hyperlink r:id="rId24" w:history="1">
        <w:r>
          <w:rPr>
            <w:color w:val="0000FF"/>
            <w:lang w:eastAsia="ru-RU"/>
          </w:rPr>
          <w:t>4</w:t>
        </w:r>
      </w:hyperlink>
      <w:r>
        <w:rPr>
          <w:lang w:eastAsia="ru-RU"/>
        </w:rPr>
        <w:t xml:space="preserve"> и </w:t>
      </w:r>
      <w:hyperlink r:id="rId25" w:history="1">
        <w:r>
          <w:rPr>
            <w:color w:val="0000FF"/>
            <w:lang w:eastAsia="ru-RU"/>
          </w:rPr>
          <w:t xml:space="preserve">8 настоящего пункта </w:t>
        </w:r>
      </w:hyperlink>
      <w:r>
        <w:rPr>
          <w:lang w:eastAsia="ru-RU"/>
        </w:rPr>
        <w:t>, не включаются заявителем в заявку. Такие информация и документы направляются Организатору аукциона Оператором аукциона путем информационного взаимодействия с официальным сайтом.</w:t>
      </w:r>
    </w:p>
    <w:p w:rsidR="009A66A8" w:rsidRDefault="00A5642A" w:rsidP="001A5520">
      <w:pPr>
        <w:pStyle w:val="1"/>
        <w:jc w:val="both"/>
        <w:rPr>
          <w:rFonts w:ascii="Times New Roman" w:hAnsi="Times New Roman"/>
          <w:b w:val="0"/>
          <w:sz w:val="24"/>
          <w:szCs w:val="24"/>
        </w:rPr>
      </w:pPr>
      <w:r w:rsidRPr="00A5642A">
        <w:rPr>
          <w:rFonts w:ascii="Times New Roman" w:hAnsi="Times New Roman"/>
          <w:b w:val="0"/>
          <w:sz w:val="24"/>
          <w:szCs w:val="24"/>
        </w:rPr>
        <w:t>Соблюдение</w:t>
      </w:r>
      <w:r>
        <w:rPr>
          <w:rFonts w:ascii="Times New Roman" w:hAnsi="Times New Roman"/>
          <w:b w:val="0"/>
          <w:sz w:val="24"/>
          <w:szCs w:val="24"/>
        </w:rPr>
        <w:t xml:space="preserve"> претендентом указанных требований означает, что заявка и документы, предоставляемые одновременно с заявкой, поданы от имени претендента.</w:t>
      </w:r>
    </w:p>
    <w:p w:rsidR="00A5642A" w:rsidRDefault="00A5642A" w:rsidP="00A5642A">
      <w:r>
        <w:t>Указанные документы в части их оформления и содержания должны соответствовать требованиям законодательства Российской Федерации.</w:t>
      </w:r>
    </w:p>
    <w:p w:rsidR="00A5642A" w:rsidRPr="00A5642A" w:rsidRDefault="00A5642A" w:rsidP="00A5642A"/>
    <w:p w:rsidR="009A66A8" w:rsidRPr="009A66A8" w:rsidRDefault="008F200B" w:rsidP="008F200B">
      <w:pPr>
        <w:pStyle w:val="1"/>
        <w:keepNext w:val="0"/>
        <w:widowControl w:val="0"/>
        <w:tabs>
          <w:tab w:val="left" w:pos="3594"/>
          <w:tab w:val="left" w:pos="9356"/>
        </w:tabs>
        <w:suppressAutoHyphens w:val="0"/>
        <w:autoSpaceDE w:val="0"/>
        <w:autoSpaceDN w:val="0"/>
        <w:spacing w:before="90" w:after="0" w:line="276" w:lineRule="auto"/>
        <w:ind w:right="2"/>
        <w:jc w:val="both"/>
        <w:rPr>
          <w:rFonts w:ascii="Times New Roman" w:hAnsi="Times New Roman"/>
          <w:sz w:val="24"/>
          <w:szCs w:val="24"/>
        </w:rPr>
      </w:pPr>
      <w:r>
        <w:rPr>
          <w:rFonts w:ascii="Times New Roman" w:hAnsi="Times New Roman"/>
          <w:sz w:val="24"/>
          <w:szCs w:val="24"/>
        </w:rPr>
        <w:t>7.</w:t>
      </w:r>
      <w:r w:rsidR="009A66A8" w:rsidRPr="009A66A8">
        <w:rPr>
          <w:rFonts w:ascii="Times New Roman" w:hAnsi="Times New Roman"/>
          <w:sz w:val="24"/>
          <w:szCs w:val="24"/>
        </w:rPr>
        <w:t>Инструкция по заполнению заявки на участие в аукционе</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 форме.</w:t>
      </w:r>
    </w:p>
    <w:p w:rsidR="009A66A8" w:rsidRPr="009A66A8" w:rsidRDefault="009A66A8" w:rsidP="009A66A8">
      <w:pPr>
        <w:pStyle w:val="af"/>
        <w:jc w:val="both"/>
        <w:rPr>
          <w:b/>
        </w:rPr>
      </w:pPr>
    </w:p>
    <w:p w:rsidR="00426D6E" w:rsidRPr="00426D6E" w:rsidRDefault="009A66A8" w:rsidP="00426D6E">
      <w:pPr>
        <w:shd w:val="clear" w:color="auto" w:fill="FFFFFF"/>
        <w:jc w:val="both"/>
        <w:rPr>
          <w:color w:val="333333"/>
          <w:lang w:eastAsia="ru-RU"/>
        </w:rPr>
      </w:pPr>
      <w:proofErr w:type="gramStart"/>
      <w:r w:rsidRPr="00426D6E">
        <w:t>Заявка</w:t>
      </w:r>
      <w:r w:rsidRPr="00426D6E">
        <w:rPr>
          <w:spacing w:val="17"/>
        </w:rPr>
        <w:t xml:space="preserve"> </w:t>
      </w:r>
      <w:r w:rsidRPr="00426D6E">
        <w:t>на</w:t>
      </w:r>
      <w:r w:rsidRPr="00426D6E">
        <w:rPr>
          <w:spacing w:val="19"/>
        </w:rPr>
        <w:t xml:space="preserve"> </w:t>
      </w:r>
      <w:r w:rsidRPr="00426D6E">
        <w:t>участие</w:t>
      </w:r>
      <w:r w:rsidRPr="00426D6E">
        <w:rPr>
          <w:spacing w:val="17"/>
        </w:rPr>
        <w:t xml:space="preserve"> </w:t>
      </w:r>
      <w:r w:rsidRPr="00426D6E">
        <w:t>в</w:t>
      </w:r>
      <w:r w:rsidRPr="00426D6E">
        <w:rPr>
          <w:spacing w:val="17"/>
        </w:rPr>
        <w:t xml:space="preserve"> </w:t>
      </w:r>
      <w:r w:rsidRPr="00426D6E">
        <w:t>аукционе</w:t>
      </w:r>
      <w:r w:rsidRPr="00426D6E">
        <w:rPr>
          <w:spacing w:val="21"/>
        </w:rPr>
        <w:t xml:space="preserve"> </w:t>
      </w:r>
      <w:r w:rsidRPr="00426D6E">
        <w:t>в</w:t>
      </w:r>
      <w:r w:rsidRPr="00426D6E">
        <w:rPr>
          <w:spacing w:val="17"/>
        </w:rPr>
        <w:t xml:space="preserve"> </w:t>
      </w:r>
      <w:r w:rsidR="00426D6E" w:rsidRPr="00426D6E">
        <w:rPr>
          <w:lang w:eastAsia="ru-RU"/>
        </w:rPr>
        <w:t>форме электронного документа (электронный документ - д</w:t>
      </w:r>
      <w:r w:rsidR="00426D6E" w:rsidRPr="00426D6E">
        <w:rPr>
          <w:color w:val="333333"/>
          <w:lang w:eastAsia="ru-RU"/>
        </w:rPr>
        <w:t>окументированная информация, представленная в электронно-цифровой форме.</w:t>
      </w:r>
      <w:proofErr w:type="gramEnd"/>
      <w:r w:rsidR="00426D6E" w:rsidRPr="00426D6E">
        <w:rPr>
          <w:color w:val="333333"/>
          <w:lang w:eastAsia="ru-RU"/>
        </w:rPr>
        <w:t xml:space="preserve"> Такие данные отображаются на компьютере, передаются по информационно-телекоммуникационным сетям, а обрабатываются в информационных системах.</w:t>
      </w:r>
    </w:p>
    <w:p w:rsidR="00426D6E" w:rsidRPr="00426D6E" w:rsidRDefault="00426D6E" w:rsidP="00426D6E">
      <w:pPr>
        <w:shd w:val="clear" w:color="auto" w:fill="FFFFFF"/>
        <w:suppressAutoHyphens w:val="0"/>
        <w:jc w:val="both"/>
        <w:rPr>
          <w:color w:val="333333"/>
          <w:lang w:eastAsia="ru-RU"/>
        </w:rPr>
      </w:pPr>
      <w:proofErr w:type="gramStart"/>
      <w:r w:rsidRPr="00426D6E">
        <w:rPr>
          <w:color w:val="333333"/>
          <w:lang w:eastAsia="ru-RU"/>
        </w:rPr>
        <w:lastRenderedPageBreak/>
        <w:t xml:space="preserve">Определение </w:t>
      </w:r>
      <w:r w:rsidRPr="00426D6E">
        <w:rPr>
          <w:lang w:eastAsia="ru-RU"/>
        </w:rPr>
        <w:t>электронного документа</w:t>
      </w:r>
      <w:r w:rsidRPr="00426D6E">
        <w:rPr>
          <w:color w:val="333333"/>
          <w:lang w:eastAsia="ru-RU"/>
        </w:rPr>
        <w:t xml:space="preserve"> дано в Ф</w:t>
      </w:r>
      <w:r>
        <w:rPr>
          <w:color w:val="333333"/>
          <w:lang w:eastAsia="ru-RU"/>
        </w:rPr>
        <w:t>едеральном законе</w:t>
      </w:r>
      <w:r w:rsidRPr="00426D6E">
        <w:rPr>
          <w:color w:val="333333"/>
          <w:lang w:eastAsia="ru-RU"/>
        </w:rPr>
        <w:t xml:space="preserve"> № 149 «Об информации, информационных технологиях и о защите информации»</w:t>
      </w:r>
      <w:r>
        <w:rPr>
          <w:lang w:eastAsia="ru-RU"/>
        </w:rPr>
        <w:t xml:space="preserve">) </w:t>
      </w:r>
      <w:r w:rsidR="009A66A8" w:rsidRPr="009A66A8">
        <w:t>оформляется</w:t>
      </w:r>
      <w:r w:rsidR="009A66A8" w:rsidRPr="009A66A8">
        <w:rPr>
          <w:spacing w:val="-1"/>
        </w:rPr>
        <w:t xml:space="preserve"> </w:t>
      </w:r>
      <w:r w:rsidR="009A66A8" w:rsidRPr="009A66A8">
        <w:t>на</w:t>
      </w:r>
      <w:r w:rsidR="009A66A8" w:rsidRPr="009A66A8">
        <w:rPr>
          <w:spacing w:val="-1"/>
        </w:rPr>
        <w:t xml:space="preserve"> </w:t>
      </w:r>
      <w:r w:rsidR="009A66A8" w:rsidRPr="009A66A8">
        <w:t>русском</w:t>
      </w:r>
      <w:r w:rsidR="009A66A8" w:rsidRPr="009A66A8">
        <w:rPr>
          <w:spacing w:val="-1"/>
        </w:rPr>
        <w:t xml:space="preserve"> </w:t>
      </w:r>
      <w:r w:rsidR="009A66A8" w:rsidRPr="009A66A8">
        <w:t>языке</w:t>
      </w:r>
      <w:r w:rsidRPr="00426D6E">
        <w:rPr>
          <w:lang w:eastAsia="ru-RU"/>
        </w:rPr>
        <w:t xml:space="preserve"> </w:t>
      </w:r>
      <w:r>
        <w:rPr>
          <w:lang w:eastAsia="ru-RU"/>
        </w:rPr>
        <w:t>и подписывается усиленной квалифицированной подписью заявителя.</w:t>
      </w:r>
      <w:proofErr w:type="gramEnd"/>
    </w:p>
    <w:p w:rsidR="009A66A8" w:rsidRPr="009A66A8" w:rsidRDefault="009A66A8" w:rsidP="00426D6E">
      <w:pPr>
        <w:suppressAutoHyphens w:val="0"/>
        <w:autoSpaceDE w:val="0"/>
        <w:autoSpaceDN w:val="0"/>
        <w:adjustRightInd w:val="0"/>
        <w:jc w:val="both"/>
        <w:rPr>
          <w:lang w:eastAsia="ru-RU"/>
        </w:rPr>
      </w:pPr>
    </w:p>
    <w:p w:rsidR="009A66A8" w:rsidRPr="009A66A8" w:rsidRDefault="009A66A8" w:rsidP="009A66A8">
      <w:pPr>
        <w:pStyle w:val="af"/>
        <w:spacing w:line="278" w:lineRule="auto"/>
        <w:jc w:val="both"/>
      </w:pPr>
      <w:r w:rsidRPr="009A66A8">
        <w:t>Сведения</w:t>
      </w:r>
      <w:r w:rsidRPr="009A66A8">
        <w:rPr>
          <w:spacing w:val="7"/>
        </w:rPr>
        <w:t xml:space="preserve"> </w:t>
      </w:r>
      <w:r w:rsidRPr="009A66A8">
        <w:t>и</w:t>
      </w:r>
      <w:r w:rsidRPr="009A66A8">
        <w:rPr>
          <w:spacing w:val="7"/>
        </w:rPr>
        <w:t xml:space="preserve"> </w:t>
      </w:r>
      <w:r w:rsidRPr="009A66A8">
        <w:t>документы,</w:t>
      </w:r>
      <w:r w:rsidRPr="009A66A8">
        <w:rPr>
          <w:spacing w:val="11"/>
        </w:rPr>
        <w:t xml:space="preserve"> </w:t>
      </w:r>
      <w:r w:rsidRPr="009A66A8">
        <w:t>содержащиеся</w:t>
      </w:r>
      <w:r w:rsidRPr="009A66A8">
        <w:rPr>
          <w:spacing w:val="7"/>
        </w:rPr>
        <w:t xml:space="preserve"> </w:t>
      </w:r>
      <w:r w:rsidRPr="009A66A8">
        <w:t>в</w:t>
      </w:r>
      <w:r w:rsidRPr="009A66A8">
        <w:rPr>
          <w:spacing w:val="8"/>
        </w:rPr>
        <w:t xml:space="preserve"> </w:t>
      </w:r>
      <w:r w:rsidRPr="009A66A8">
        <w:t>заявке,</w:t>
      </w:r>
      <w:r w:rsidRPr="009A66A8">
        <w:rPr>
          <w:spacing w:val="8"/>
        </w:rPr>
        <w:t xml:space="preserve"> </w:t>
      </w:r>
      <w:r w:rsidRPr="009A66A8">
        <w:t>не</w:t>
      </w:r>
      <w:r w:rsidRPr="009A66A8">
        <w:rPr>
          <w:spacing w:val="7"/>
        </w:rPr>
        <w:t xml:space="preserve"> </w:t>
      </w:r>
      <w:r w:rsidRPr="009A66A8">
        <w:t>должны</w:t>
      </w:r>
      <w:r w:rsidRPr="009A66A8">
        <w:rPr>
          <w:spacing w:val="7"/>
        </w:rPr>
        <w:t xml:space="preserve"> </w:t>
      </w:r>
      <w:r w:rsidRPr="009A66A8">
        <w:t>допускать</w:t>
      </w:r>
      <w:r w:rsidRPr="009A66A8">
        <w:rPr>
          <w:spacing w:val="10"/>
        </w:rPr>
        <w:t xml:space="preserve"> </w:t>
      </w:r>
      <w:r w:rsidRPr="009A66A8">
        <w:t>двусмысленного</w:t>
      </w:r>
      <w:r w:rsidRPr="009A66A8">
        <w:rPr>
          <w:spacing w:val="-57"/>
        </w:rPr>
        <w:t xml:space="preserve"> </w:t>
      </w:r>
      <w:r w:rsidRPr="009A66A8">
        <w:t>толкования.</w:t>
      </w:r>
    </w:p>
    <w:p w:rsidR="009A66A8" w:rsidRPr="00BE4AA6" w:rsidRDefault="009A66A8" w:rsidP="00BE4AA6">
      <w:pPr>
        <w:pStyle w:val="af"/>
        <w:spacing w:line="276" w:lineRule="auto"/>
        <w:jc w:val="both"/>
        <w:rPr>
          <w:lang w:val="ru-RU"/>
        </w:rPr>
      </w:pPr>
      <w:r w:rsidRPr="009A66A8">
        <w:t>Все</w:t>
      </w:r>
      <w:r w:rsidRPr="009A66A8">
        <w:rPr>
          <w:spacing w:val="41"/>
        </w:rPr>
        <w:t xml:space="preserve"> </w:t>
      </w:r>
      <w:r w:rsidRPr="009A66A8">
        <w:t>документы,</w:t>
      </w:r>
      <w:r w:rsidRPr="009A66A8">
        <w:rPr>
          <w:spacing w:val="42"/>
        </w:rPr>
        <w:t xml:space="preserve"> </w:t>
      </w:r>
      <w:r w:rsidRPr="009A66A8">
        <w:t>входящие</w:t>
      </w:r>
      <w:r w:rsidRPr="009A66A8">
        <w:rPr>
          <w:spacing w:val="41"/>
        </w:rPr>
        <w:t xml:space="preserve"> </w:t>
      </w:r>
      <w:r w:rsidRPr="009A66A8">
        <w:t>в</w:t>
      </w:r>
      <w:r w:rsidRPr="009A66A8">
        <w:rPr>
          <w:spacing w:val="41"/>
        </w:rPr>
        <w:t xml:space="preserve"> </w:t>
      </w:r>
      <w:r w:rsidRPr="009A66A8">
        <w:t>состав</w:t>
      </w:r>
      <w:r w:rsidRPr="009A66A8">
        <w:rPr>
          <w:spacing w:val="41"/>
        </w:rPr>
        <w:t xml:space="preserve"> </w:t>
      </w:r>
      <w:r w:rsidRPr="009A66A8">
        <w:t>заявки,</w:t>
      </w:r>
      <w:r w:rsidRPr="009A66A8">
        <w:rPr>
          <w:spacing w:val="41"/>
        </w:rPr>
        <w:t xml:space="preserve"> </w:t>
      </w:r>
      <w:r w:rsidRPr="009A66A8">
        <w:t>должны</w:t>
      </w:r>
      <w:r w:rsidRPr="009A66A8">
        <w:rPr>
          <w:spacing w:val="41"/>
        </w:rPr>
        <w:t xml:space="preserve"> </w:t>
      </w:r>
      <w:r w:rsidRPr="009A66A8">
        <w:t>быть</w:t>
      </w:r>
      <w:r w:rsidRPr="009A66A8">
        <w:rPr>
          <w:spacing w:val="42"/>
        </w:rPr>
        <w:t xml:space="preserve"> </w:t>
      </w:r>
      <w:r w:rsidRPr="009A66A8">
        <w:t>оформлены</w:t>
      </w:r>
      <w:r w:rsidRPr="009A66A8">
        <w:rPr>
          <w:spacing w:val="48"/>
        </w:rPr>
        <w:t xml:space="preserve"> </w:t>
      </w:r>
      <w:r w:rsidRPr="009A66A8">
        <w:t>с</w:t>
      </w:r>
      <w:r w:rsidRPr="009A66A8">
        <w:rPr>
          <w:spacing w:val="45"/>
        </w:rPr>
        <w:t xml:space="preserve"> </w:t>
      </w:r>
      <w:r w:rsidRPr="009A66A8">
        <w:t>учётом</w:t>
      </w:r>
      <w:r w:rsidRPr="009A66A8">
        <w:rPr>
          <w:spacing w:val="-57"/>
        </w:rPr>
        <w:t xml:space="preserve"> </w:t>
      </w:r>
      <w:r w:rsidRPr="009A66A8">
        <w:t>следующих</w:t>
      </w:r>
      <w:r w:rsidRPr="009A66A8">
        <w:rPr>
          <w:spacing w:val="1"/>
        </w:rPr>
        <w:t xml:space="preserve"> </w:t>
      </w:r>
      <w:r w:rsidRPr="009A66A8">
        <w:t>требований:</w:t>
      </w:r>
    </w:p>
    <w:p w:rsidR="009A66A8" w:rsidRPr="009A66A8" w:rsidRDefault="008F200B" w:rsidP="008F200B">
      <w:pPr>
        <w:pStyle w:val="af1"/>
        <w:widowControl w:val="0"/>
        <w:tabs>
          <w:tab w:val="left" w:pos="2350"/>
        </w:tabs>
        <w:autoSpaceDE w:val="0"/>
        <w:autoSpaceDN w:val="0"/>
        <w:spacing w:before="32" w:line="276" w:lineRule="auto"/>
        <w:ind w:left="0" w:right="268"/>
        <w:contextualSpacing w:val="0"/>
        <w:jc w:val="both"/>
      </w:pPr>
      <w:r>
        <w:t>-</w:t>
      </w:r>
      <w:r w:rsidR="009A66A8" w:rsidRPr="009A66A8">
        <w:t>все</w:t>
      </w:r>
      <w:r w:rsidR="009A66A8" w:rsidRPr="009A66A8">
        <w:rPr>
          <w:spacing w:val="1"/>
        </w:rPr>
        <w:t xml:space="preserve"> </w:t>
      </w:r>
      <w:r w:rsidR="009A66A8" w:rsidRPr="009A66A8">
        <w:t>страницы</w:t>
      </w:r>
      <w:r w:rsidR="009A66A8" w:rsidRPr="009A66A8">
        <w:rPr>
          <w:spacing w:val="1"/>
        </w:rPr>
        <w:t xml:space="preserve"> </w:t>
      </w:r>
      <w:r w:rsidR="009A66A8" w:rsidRPr="009A66A8">
        <w:t>документов</w:t>
      </w:r>
      <w:r w:rsidR="009A66A8" w:rsidRPr="009A66A8">
        <w:rPr>
          <w:spacing w:val="1"/>
        </w:rPr>
        <w:t xml:space="preserve"> </w:t>
      </w:r>
      <w:r w:rsidR="009A66A8" w:rsidRPr="009A66A8">
        <w:t>должны</w:t>
      </w:r>
      <w:r w:rsidR="009A66A8" w:rsidRPr="009A66A8">
        <w:rPr>
          <w:spacing w:val="1"/>
        </w:rPr>
        <w:t xml:space="preserve"> </w:t>
      </w:r>
      <w:r w:rsidR="009A66A8" w:rsidRPr="009A66A8">
        <w:t>быть</w:t>
      </w:r>
      <w:r w:rsidR="009A66A8" w:rsidRPr="009A66A8">
        <w:rPr>
          <w:spacing w:val="1"/>
        </w:rPr>
        <w:t xml:space="preserve"> </w:t>
      </w:r>
      <w:r w:rsidR="009A66A8" w:rsidRPr="009A66A8">
        <w:t>четкими</w:t>
      </w:r>
      <w:r w:rsidR="009A66A8" w:rsidRPr="009A66A8">
        <w:rPr>
          <w:spacing w:val="1"/>
        </w:rPr>
        <w:t xml:space="preserve"> </w:t>
      </w:r>
      <w:r w:rsidR="009A66A8" w:rsidRPr="009A66A8">
        <w:t>и</w:t>
      </w:r>
      <w:r w:rsidR="009A66A8" w:rsidRPr="009A66A8">
        <w:rPr>
          <w:spacing w:val="1"/>
        </w:rPr>
        <w:t xml:space="preserve"> </w:t>
      </w:r>
      <w:r w:rsidR="009A66A8" w:rsidRPr="009A66A8">
        <w:t>читаемыми</w:t>
      </w:r>
      <w:r w:rsidR="009A66A8" w:rsidRPr="009A66A8">
        <w:rPr>
          <w:spacing w:val="1"/>
        </w:rPr>
        <w:t xml:space="preserve"> </w:t>
      </w:r>
      <w:r w:rsidR="009A66A8" w:rsidRPr="009A66A8">
        <w:t>(в</w:t>
      </w:r>
      <w:r w:rsidR="009A66A8" w:rsidRPr="009A66A8">
        <w:rPr>
          <w:spacing w:val="1"/>
        </w:rPr>
        <w:t xml:space="preserve"> </w:t>
      </w:r>
      <w:r w:rsidR="009A66A8" w:rsidRPr="009A66A8">
        <w:t>том</w:t>
      </w:r>
      <w:r w:rsidR="009A66A8" w:rsidRPr="009A66A8">
        <w:rPr>
          <w:spacing w:val="1"/>
        </w:rPr>
        <w:t xml:space="preserve"> </w:t>
      </w:r>
      <w:r w:rsidR="009A66A8" w:rsidRPr="009A66A8">
        <w:t>числе</w:t>
      </w:r>
      <w:r w:rsidR="009A66A8" w:rsidRPr="009A66A8">
        <w:rPr>
          <w:spacing w:val="1"/>
        </w:rPr>
        <w:t xml:space="preserve"> </w:t>
      </w:r>
      <w:r w:rsidR="009A66A8" w:rsidRPr="009A66A8">
        <w:t>и</w:t>
      </w:r>
      <w:r w:rsidR="009A66A8" w:rsidRPr="009A66A8">
        <w:rPr>
          <w:spacing w:val="1"/>
        </w:rPr>
        <w:t xml:space="preserve"> </w:t>
      </w:r>
      <w:r w:rsidR="009A66A8" w:rsidRPr="009A66A8">
        <w:t>представленные</w:t>
      </w:r>
      <w:r w:rsidR="009A66A8" w:rsidRPr="009A66A8">
        <w:rPr>
          <w:spacing w:val="-4"/>
        </w:rPr>
        <w:t xml:space="preserve"> </w:t>
      </w:r>
      <w:r w:rsidR="009A66A8" w:rsidRPr="009A66A8">
        <w:t>ксерокопии</w:t>
      </w:r>
      <w:r w:rsidR="009A66A8" w:rsidRPr="009A66A8">
        <w:rPr>
          <w:spacing w:val="-4"/>
        </w:rPr>
        <w:t xml:space="preserve"> </w:t>
      </w:r>
      <w:r w:rsidR="009A66A8" w:rsidRPr="009A66A8">
        <w:t>документов,</w:t>
      </w:r>
      <w:r w:rsidR="009A66A8" w:rsidRPr="009A66A8">
        <w:rPr>
          <w:spacing w:val="-2"/>
        </w:rPr>
        <w:t xml:space="preserve"> </w:t>
      </w:r>
      <w:r w:rsidR="009A66A8" w:rsidRPr="009A66A8">
        <w:t>включая</w:t>
      </w:r>
      <w:r w:rsidR="009A66A8" w:rsidRPr="009A66A8">
        <w:rPr>
          <w:spacing w:val="-3"/>
        </w:rPr>
        <w:t xml:space="preserve"> </w:t>
      </w:r>
      <w:r w:rsidR="009A66A8" w:rsidRPr="009A66A8">
        <w:t>надписи</w:t>
      </w:r>
      <w:r w:rsidR="009A66A8" w:rsidRPr="009A66A8">
        <w:rPr>
          <w:spacing w:val="4"/>
        </w:rPr>
        <w:t xml:space="preserve"> </w:t>
      </w:r>
      <w:r w:rsidR="009A66A8" w:rsidRPr="009A66A8">
        <w:t>на</w:t>
      </w:r>
      <w:r w:rsidR="009A66A8" w:rsidRPr="009A66A8">
        <w:rPr>
          <w:spacing w:val="-3"/>
        </w:rPr>
        <w:t xml:space="preserve"> </w:t>
      </w:r>
      <w:r w:rsidR="009A66A8" w:rsidRPr="009A66A8">
        <w:t>оттисках печатей</w:t>
      </w:r>
      <w:r w:rsidR="009A66A8" w:rsidRPr="009A66A8">
        <w:rPr>
          <w:spacing w:val="-2"/>
        </w:rPr>
        <w:t xml:space="preserve"> </w:t>
      </w:r>
      <w:r w:rsidR="009A66A8" w:rsidRPr="009A66A8">
        <w:t>и</w:t>
      </w:r>
      <w:r w:rsidR="009A66A8" w:rsidRPr="009A66A8">
        <w:rPr>
          <w:spacing w:val="-2"/>
        </w:rPr>
        <w:t xml:space="preserve"> </w:t>
      </w:r>
      <w:r w:rsidR="009A66A8" w:rsidRPr="009A66A8">
        <w:t>штампов).</w:t>
      </w:r>
    </w:p>
    <w:p w:rsidR="009A66A8" w:rsidRPr="009A66A8" w:rsidRDefault="009A66A8" w:rsidP="009A66A8">
      <w:pPr>
        <w:spacing w:before="1"/>
        <w:ind w:right="265"/>
        <w:jc w:val="both"/>
      </w:pPr>
      <w:r w:rsidRPr="009A66A8">
        <w:t>В случае</w:t>
      </w:r>
      <w:proofErr w:type="gramStart"/>
      <w:r w:rsidRPr="009A66A8">
        <w:t>,</w:t>
      </w:r>
      <w:proofErr w:type="gramEnd"/>
      <w:r w:rsidRPr="009A66A8">
        <w:t xml:space="preserve"> если от имени</w:t>
      </w:r>
      <w:r w:rsidRPr="009A66A8">
        <w:rPr>
          <w:spacing w:val="60"/>
        </w:rPr>
        <w:t xml:space="preserve"> </w:t>
      </w:r>
      <w:r w:rsidRPr="009A66A8">
        <w:t>заявителя действует его представитель по доверенности,</w:t>
      </w:r>
      <w:r w:rsidRPr="009A66A8">
        <w:rPr>
          <w:spacing w:val="1"/>
        </w:rPr>
        <w:t xml:space="preserve"> </w:t>
      </w:r>
      <w:r w:rsidRPr="009A66A8">
        <w:t>к заявке должна быть приложена доверенность на осуществление действий от имени</w:t>
      </w:r>
      <w:r w:rsidRPr="009A66A8">
        <w:rPr>
          <w:spacing w:val="1"/>
        </w:rPr>
        <w:t xml:space="preserve"> </w:t>
      </w:r>
      <w:r w:rsidRPr="009A66A8">
        <w:t>заявителя, оформленная в установленном порядке</w:t>
      </w:r>
      <w:r w:rsidR="00BE4AA6">
        <w:t xml:space="preserve">. </w:t>
      </w:r>
      <w:r w:rsidRPr="009A66A8">
        <w:t>В</w:t>
      </w:r>
      <w:r w:rsidRPr="009A66A8">
        <w:rPr>
          <w:spacing w:val="1"/>
        </w:rPr>
        <w:t xml:space="preserve"> </w:t>
      </w:r>
      <w:r w:rsidRPr="009A66A8">
        <w:t>случае</w:t>
      </w:r>
      <w:proofErr w:type="gramStart"/>
      <w:r w:rsidRPr="009A66A8">
        <w:t>,</w:t>
      </w:r>
      <w:proofErr w:type="gramEnd"/>
      <w:r w:rsidRPr="009A66A8">
        <w:rPr>
          <w:spacing w:val="1"/>
        </w:rPr>
        <w:t xml:space="preserve"> </w:t>
      </w:r>
      <w:r w:rsidRPr="009A66A8">
        <w:t>если</w:t>
      </w:r>
      <w:r w:rsidRPr="009A66A8">
        <w:rPr>
          <w:spacing w:val="1"/>
        </w:rPr>
        <w:t xml:space="preserve"> </w:t>
      </w:r>
      <w:r w:rsidRPr="009A66A8">
        <w:t>доверенность</w:t>
      </w:r>
      <w:r w:rsidRPr="009A66A8">
        <w:rPr>
          <w:spacing w:val="1"/>
        </w:rPr>
        <w:t xml:space="preserve"> </w:t>
      </w:r>
      <w:r w:rsidRPr="009A66A8">
        <w:t>на</w:t>
      </w:r>
      <w:r w:rsidRPr="009A66A8">
        <w:rPr>
          <w:spacing w:val="1"/>
        </w:rPr>
        <w:t xml:space="preserve"> </w:t>
      </w:r>
      <w:r w:rsidRPr="009A66A8">
        <w:t>осуществление</w:t>
      </w:r>
      <w:r w:rsidRPr="009A66A8">
        <w:rPr>
          <w:spacing w:val="1"/>
        </w:rPr>
        <w:t xml:space="preserve"> </w:t>
      </w:r>
      <w:r w:rsidRPr="009A66A8">
        <w:t>действий</w:t>
      </w:r>
      <w:r w:rsidRPr="009A66A8">
        <w:rPr>
          <w:spacing w:val="1"/>
        </w:rPr>
        <w:t xml:space="preserve"> </w:t>
      </w:r>
      <w:r w:rsidRPr="009A66A8">
        <w:t>от</w:t>
      </w:r>
      <w:r w:rsidRPr="009A66A8">
        <w:rPr>
          <w:spacing w:val="1"/>
        </w:rPr>
        <w:t xml:space="preserve"> </w:t>
      </w:r>
      <w:r w:rsidRPr="009A66A8">
        <w:t>имени</w:t>
      </w:r>
      <w:r w:rsidRPr="009A66A8">
        <w:rPr>
          <w:spacing w:val="-57"/>
        </w:rPr>
        <w:t xml:space="preserve"> </w:t>
      </w:r>
      <w:r w:rsidRPr="009A66A8">
        <w:t>заявителя</w:t>
      </w:r>
      <w:r w:rsidRPr="009A66A8">
        <w:rPr>
          <w:spacing w:val="1"/>
        </w:rPr>
        <w:t xml:space="preserve"> </w:t>
      </w:r>
      <w:r w:rsidRPr="009A66A8">
        <w:t>подписана</w:t>
      </w:r>
      <w:r w:rsidRPr="009A66A8">
        <w:rPr>
          <w:spacing w:val="1"/>
        </w:rPr>
        <w:t xml:space="preserve"> </w:t>
      </w:r>
      <w:r w:rsidRPr="009A66A8">
        <w:t>лицом,</w:t>
      </w:r>
      <w:r w:rsidRPr="009A66A8">
        <w:rPr>
          <w:spacing w:val="1"/>
        </w:rPr>
        <w:t xml:space="preserve"> </w:t>
      </w:r>
      <w:r w:rsidRPr="009A66A8">
        <w:t>уполномоченным</w:t>
      </w:r>
      <w:r w:rsidRPr="009A66A8">
        <w:rPr>
          <w:spacing w:val="1"/>
        </w:rPr>
        <w:t xml:space="preserve"> </w:t>
      </w:r>
      <w:r w:rsidRPr="009A66A8">
        <w:t>руководителем</w:t>
      </w:r>
      <w:r w:rsidRPr="009A66A8">
        <w:rPr>
          <w:spacing w:val="1"/>
        </w:rPr>
        <w:t xml:space="preserve"> </w:t>
      </w:r>
      <w:r w:rsidRPr="009A66A8">
        <w:t>юридического</w:t>
      </w:r>
      <w:r w:rsidRPr="009A66A8">
        <w:rPr>
          <w:spacing w:val="1"/>
        </w:rPr>
        <w:t xml:space="preserve"> </w:t>
      </w:r>
      <w:r w:rsidRPr="009A66A8">
        <w:t>лица,</w:t>
      </w:r>
      <w:r w:rsidRPr="009A66A8">
        <w:rPr>
          <w:spacing w:val="1"/>
        </w:rPr>
        <w:t xml:space="preserve"> </w:t>
      </w:r>
      <w:r w:rsidRPr="009A66A8">
        <w:t>заявка</w:t>
      </w:r>
      <w:r w:rsidRPr="009A66A8">
        <w:rPr>
          <w:spacing w:val="1"/>
        </w:rPr>
        <w:t xml:space="preserve"> </w:t>
      </w:r>
      <w:r w:rsidRPr="009A66A8">
        <w:t>должна</w:t>
      </w:r>
      <w:r w:rsidRPr="009A66A8">
        <w:rPr>
          <w:spacing w:val="-2"/>
        </w:rPr>
        <w:t xml:space="preserve"> </w:t>
      </w:r>
      <w:r w:rsidRPr="009A66A8">
        <w:t>содержать также документ,</w:t>
      </w:r>
      <w:r w:rsidRPr="009A66A8">
        <w:rPr>
          <w:spacing w:val="-1"/>
        </w:rPr>
        <w:t xml:space="preserve"> </w:t>
      </w:r>
      <w:r w:rsidRPr="009A66A8">
        <w:t>подтверждающий</w:t>
      </w:r>
      <w:r w:rsidRPr="009A66A8">
        <w:rPr>
          <w:spacing w:val="-1"/>
        </w:rPr>
        <w:t xml:space="preserve"> </w:t>
      </w:r>
      <w:r w:rsidRPr="009A66A8">
        <w:t>полномочия этого</w:t>
      </w:r>
      <w:r w:rsidRPr="009A66A8">
        <w:rPr>
          <w:spacing w:val="-2"/>
        </w:rPr>
        <w:t xml:space="preserve"> </w:t>
      </w:r>
      <w:r w:rsidRPr="009A66A8">
        <w:t>лица.</w:t>
      </w:r>
    </w:p>
    <w:p w:rsidR="009A66A8" w:rsidRPr="009A66A8" w:rsidRDefault="009A66A8" w:rsidP="009A66A8">
      <w:pPr>
        <w:pStyle w:val="1"/>
        <w:spacing w:line="274" w:lineRule="exact"/>
        <w:jc w:val="both"/>
        <w:rPr>
          <w:rFonts w:ascii="Times New Roman" w:hAnsi="Times New Roman"/>
          <w:sz w:val="24"/>
          <w:szCs w:val="24"/>
        </w:rPr>
      </w:pPr>
      <w:r w:rsidRPr="009A66A8">
        <w:rPr>
          <w:rFonts w:ascii="Times New Roman" w:hAnsi="Times New Roman"/>
          <w:sz w:val="24"/>
          <w:szCs w:val="24"/>
        </w:rPr>
        <w:t>К</w:t>
      </w:r>
      <w:r w:rsidRPr="009A66A8">
        <w:rPr>
          <w:rFonts w:ascii="Times New Roman" w:hAnsi="Times New Roman"/>
          <w:spacing w:val="-2"/>
          <w:sz w:val="24"/>
          <w:szCs w:val="24"/>
        </w:rPr>
        <w:t xml:space="preserve"> </w:t>
      </w:r>
      <w:r w:rsidRPr="009A66A8">
        <w:rPr>
          <w:rFonts w:ascii="Times New Roman" w:hAnsi="Times New Roman"/>
          <w:sz w:val="24"/>
          <w:szCs w:val="24"/>
        </w:rPr>
        <w:t>данным</w:t>
      </w:r>
      <w:r w:rsidRPr="009A66A8">
        <w:rPr>
          <w:rFonts w:ascii="Times New Roman" w:hAnsi="Times New Roman"/>
          <w:spacing w:val="-2"/>
          <w:sz w:val="24"/>
          <w:szCs w:val="24"/>
        </w:rPr>
        <w:t xml:space="preserve"> </w:t>
      </w:r>
      <w:r w:rsidRPr="009A66A8">
        <w:rPr>
          <w:rFonts w:ascii="Times New Roman" w:hAnsi="Times New Roman"/>
          <w:sz w:val="24"/>
          <w:szCs w:val="24"/>
        </w:rPr>
        <w:t>документам</w:t>
      </w:r>
      <w:r w:rsidRPr="009A66A8">
        <w:rPr>
          <w:rFonts w:ascii="Times New Roman" w:hAnsi="Times New Roman"/>
          <w:spacing w:val="-3"/>
          <w:sz w:val="24"/>
          <w:szCs w:val="24"/>
        </w:rPr>
        <w:t xml:space="preserve"> </w:t>
      </w:r>
      <w:r w:rsidRPr="009A66A8">
        <w:rPr>
          <w:rFonts w:ascii="Times New Roman" w:hAnsi="Times New Roman"/>
          <w:sz w:val="24"/>
          <w:szCs w:val="24"/>
        </w:rPr>
        <w:t>также</w:t>
      </w:r>
      <w:r w:rsidRPr="009A66A8">
        <w:rPr>
          <w:rFonts w:ascii="Times New Roman" w:hAnsi="Times New Roman"/>
          <w:spacing w:val="-3"/>
          <w:sz w:val="24"/>
          <w:szCs w:val="24"/>
        </w:rPr>
        <w:t xml:space="preserve"> </w:t>
      </w:r>
      <w:r w:rsidRPr="009A66A8">
        <w:rPr>
          <w:rFonts w:ascii="Times New Roman" w:hAnsi="Times New Roman"/>
          <w:sz w:val="24"/>
          <w:szCs w:val="24"/>
        </w:rPr>
        <w:t>прилагается</w:t>
      </w:r>
      <w:r w:rsidRPr="009A66A8">
        <w:rPr>
          <w:rFonts w:ascii="Times New Roman" w:hAnsi="Times New Roman"/>
          <w:spacing w:val="-2"/>
          <w:sz w:val="24"/>
          <w:szCs w:val="24"/>
        </w:rPr>
        <w:t xml:space="preserve"> </w:t>
      </w:r>
      <w:r w:rsidRPr="009A66A8">
        <w:rPr>
          <w:rFonts w:ascii="Times New Roman" w:hAnsi="Times New Roman"/>
          <w:sz w:val="24"/>
          <w:szCs w:val="24"/>
        </w:rPr>
        <w:t>их</w:t>
      </w:r>
      <w:r w:rsidRPr="009A66A8">
        <w:rPr>
          <w:rFonts w:ascii="Times New Roman" w:hAnsi="Times New Roman"/>
          <w:spacing w:val="-2"/>
          <w:sz w:val="24"/>
          <w:szCs w:val="24"/>
        </w:rPr>
        <w:t xml:space="preserve"> </w:t>
      </w:r>
      <w:r w:rsidRPr="009A66A8">
        <w:rPr>
          <w:rFonts w:ascii="Times New Roman" w:hAnsi="Times New Roman"/>
          <w:sz w:val="24"/>
          <w:szCs w:val="24"/>
        </w:rPr>
        <w:t>опись.</w:t>
      </w:r>
    </w:p>
    <w:p w:rsidR="009A66A8" w:rsidRPr="009A66A8" w:rsidRDefault="009A66A8" w:rsidP="008F200B">
      <w:pPr>
        <w:pStyle w:val="af"/>
        <w:ind w:right="2"/>
        <w:jc w:val="both"/>
      </w:pPr>
      <w:r w:rsidRPr="009A66A8">
        <w:t>Соблюдение претендентом указанных требований означает, что заявка и документы,</w:t>
      </w:r>
      <w:r w:rsidRPr="009A66A8">
        <w:rPr>
          <w:spacing w:val="1"/>
        </w:rPr>
        <w:t xml:space="preserve"> </w:t>
      </w:r>
      <w:r w:rsidRPr="009A66A8">
        <w:t>представляемые</w:t>
      </w:r>
      <w:r w:rsidRPr="009A66A8">
        <w:rPr>
          <w:spacing w:val="-2"/>
        </w:rPr>
        <w:t xml:space="preserve"> </w:t>
      </w:r>
      <w:r w:rsidRPr="009A66A8">
        <w:t>одновременно с</w:t>
      </w:r>
      <w:r w:rsidRPr="009A66A8">
        <w:rPr>
          <w:spacing w:val="-1"/>
        </w:rPr>
        <w:t xml:space="preserve"> </w:t>
      </w:r>
      <w:r w:rsidRPr="009A66A8">
        <w:t>заявкой,</w:t>
      </w:r>
      <w:r w:rsidRPr="009A66A8">
        <w:rPr>
          <w:spacing w:val="-1"/>
        </w:rPr>
        <w:t xml:space="preserve"> </w:t>
      </w:r>
      <w:r w:rsidRPr="009A66A8">
        <w:t>поданы от имени</w:t>
      </w:r>
      <w:r w:rsidRPr="009A66A8">
        <w:rPr>
          <w:spacing w:val="-2"/>
        </w:rPr>
        <w:t xml:space="preserve"> </w:t>
      </w:r>
      <w:r w:rsidRPr="009A66A8">
        <w:t>претендента.</w:t>
      </w:r>
    </w:p>
    <w:p w:rsidR="009A66A8" w:rsidRPr="009A66A8" w:rsidRDefault="009A66A8" w:rsidP="008F200B">
      <w:pPr>
        <w:pStyle w:val="af"/>
        <w:tabs>
          <w:tab w:val="left" w:pos="9356"/>
        </w:tabs>
        <w:spacing w:before="65"/>
        <w:ind w:right="2"/>
        <w:jc w:val="both"/>
      </w:pPr>
      <w:r w:rsidRPr="009A66A8">
        <w:t>Указанные документы в части их оформления и содержания должны соответствовать</w:t>
      </w:r>
      <w:r w:rsidRPr="009A66A8">
        <w:rPr>
          <w:spacing w:val="1"/>
        </w:rPr>
        <w:t xml:space="preserve"> </w:t>
      </w:r>
      <w:r w:rsidRPr="009A66A8">
        <w:t>требованиям</w:t>
      </w:r>
      <w:r w:rsidRPr="009A66A8">
        <w:rPr>
          <w:spacing w:val="-2"/>
        </w:rPr>
        <w:t xml:space="preserve"> </w:t>
      </w:r>
      <w:r w:rsidRPr="009A66A8">
        <w:t>законодательства</w:t>
      </w:r>
      <w:r w:rsidRPr="009A66A8">
        <w:rPr>
          <w:spacing w:val="-1"/>
        </w:rPr>
        <w:t xml:space="preserve"> </w:t>
      </w:r>
      <w:r w:rsidRPr="009A66A8">
        <w:t>Российской Федерации.</w:t>
      </w:r>
    </w:p>
    <w:p w:rsidR="009A66A8" w:rsidRPr="009A66A8" w:rsidRDefault="009A66A8" w:rsidP="008F200B">
      <w:pPr>
        <w:pStyle w:val="af"/>
        <w:ind w:right="2"/>
        <w:jc w:val="both"/>
      </w:pPr>
      <w:r w:rsidRPr="009A66A8">
        <w:t>Документооборот осуществляется через электронную площадку в форме электронных</w:t>
      </w:r>
      <w:r w:rsidRPr="009A66A8">
        <w:rPr>
          <w:spacing w:val="1"/>
        </w:rPr>
        <w:t xml:space="preserve"> </w:t>
      </w:r>
      <w:r w:rsidRPr="009A66A8">
        <w:t>документов,</w:t>
      </w:r>
      <w:r w:rsidRPr="009A66A8">
        <w:rPr>
          <w:spacing w:val="-1"/>
        </w:rPr>
        <w:t xml:space="preserve"> </w:t>
      </w:r>
      <w:r w:rsidRPr="009A66A8">
        <w:t>заверенных</w:t>
      </w:r>
      <w:r w:rsidRPr="009A66A8">
        <w:rPr>
          <w:spacing w:val="1"/>
        </w:rPr>
        <w:t xml:space="preserve"> </w:t>
      </w:r>
      <w:r w:rsidRPr="009A66A8">
        <w:t>электронной</w:t>
      </w:r>
      <w:r w:rsidRPr="009A66A8">
        <w:rPr>
          <w:spacing w:val="-1"/>
        </w:rPr>
        <w:t xml:space="preserve"> </w:t>
      </w:r>
      <w:r w:rsidRPr="009A66A8">
        <w:t>подписью заявителя.</w:t>
      </w:r>
    </w:p>
    <w:p w:rsidR="009A66A8" w:rsidRPr="009A66A8" w:rsidRDefault="009A66A8" w:rsidP="008F200B">
      <w:pPr>
        <w:pStyle w:val="af"/>
        <w:tabs>
          <w:tab w:val="left" w:pos="9356"/>
        </w:tabs>
        <w:spacing w:before="1"/>
        <w:ind w:right="2"/>
        <w:jc w:val="both"/>
      </w:pPr>
      <w:r w:rsidRPr="009A66A8">
        <w:t>Для организации электронного документооборота пользователь электронной торговой</w:t>
      </w:r>
      <w:r w:rsidRPr="009A66A8">
        <w:rPr>
          <w:spacing w:val="1"/>
        </w:rPr>
        <w:t xml:space="preserve"> </w:t>
      </w:r>
      <w:r w:rsidRPr="009A66A8">
        <w:t>площадки должен установить необходимые аппаратные средства, клиентское программное и</w:t>
      </w:r>
      <w:r w:rsidRPr="009A66A8">
        <w:rPr>
          <w:spacing w:val="1"/>
        </w:rPr>
        <w:t xml:space="preserve"> </w:t>
      </w:r>
      <w:r w:rsidRPr="009A66A8">
        <w:t>информационное</w:t>
      </w:r>
      <w:r w:rsidRPr="009A66A8">
        <w:rPr>
          <w:spacing w:val="1"/>
        </w:rPr>
        <w:t xml:space="preserve"> </w:t>
      </w:r>
      <w:r w:rsidRPr="009A66A8">
        <w:t>обеспечение</w:t>
      </w:r>
      <w:r w:rsidRPr="009A66A8">
        <w:rPr>
          <w:spacing w:val="1"/>
        </w:rPr>
        <w:t xml:space="preserve"> </w:t>
      </w:r>
      <w:r w:rsidRPr="009A66A8">
        <w:t>и</w:t>
      </w:r>
      <w:r w:rsidRPr="009A66A8">
        <w:rPr>
          <w:spacing w:val="1"/>
        </w:rPr>
        <w:t xml:space="preserve"> </w:t>
      </w:r>
      <w:r w:rsidRPr="009A66A8">
        <w:t>получить</w:t>
      </w:r>
      <w:r w:rsidRPr="009A66A8">
        <w:rPr>
          <w:spacing w:val="1"/>
        </w:rPr>
        <w:t xml:space="preserve"> </w:t>
      </w:r>
      <w:r w:rsidRPr="009A66A8">
        <w:t>электронную</w:t>
      </w:r>
      <w:r w:rsidRPr="009A66A8">
        <w:rPr>
          <w:spacing w:val="1"/>
        </w:rPr>
        <w:t xml:space="preserve"> </w:t>
      </w:r>
      <w:r w:rsidRPr="009A66A8">
        <w:t>подпись</w:t>
      </w:r>
      <w:r w:rsidRPr="009A66A8">
        <w:rPr>
          <w:spacing w:val="1"/>
        </w:rPr>
        <w:t xml:space="preserve"> </w:t>
      </w:r>
      <w:r w:rsidRPr="009A66A8">
        <w:t>в</w:t>
      </w:r>
      <w:r w:rsidRPr="009A66A8">
        <w:rPr>
          <w:spacing w:val="1"/>
        </w:rPr>
        <w:t xml:space="preserve"> </w:t>
      </w:r>
      <w:r w:rsidRPr="009A66A8">
        <w:t>доверенном</w:t>
      </w:r>
      <w:r w:rsidRPr="009A66A8">
        <w:rPr>
          <w:spacing w:val="1"/>
        </w:rPr>
        <w:t xml:space="preserve"> </w:t>
      </w:r>
      <w:r w:rsidRPr="009A66A8">
        <w:t>удостоверяющем</w:t>
      </w:r>
      <w:r w:rsidRPr="009A66A8">
        <w:rPr>
          <w:spacing w:val="-2"/>
        </w:rPr>
        <w:t xml:space="preserve"> </w:t>
      </w:r>
      <w:r w:rsidRPr="009A66A8">
        <w:t>центре.</w:t>
      </w:r>
    </w:p>
    <w:p w:rsidR="009A66A8" w:rsidRPr="009A66A8" w:rsidRDefault="009A66A8" w:rsidP="008F200B">
      <w:pPr>
        <w:pStyle w:val="af"/>
        <w:tabs>
          <w:tab w:val="left" w:pos="9356"/>
        </w:tabs>
        <w:ind w:right="2"/>
        <w:jc w:val="both"/>
      </w:pPr>
      <w:r w:rsidRPr="009A66A8">
        <w:t>Информация</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подписанная</w:t>
      </w:r>
      <w:r w:rsidRPr="009A66A8">
        <w:rPr>
          <w:spacing w:val="1"/>
        </w:rPr>
        <w:t xml:space="preserve"> </w:t>
      </w:r>
      <w:r w:rsidRPr="009A66A8">
        <w:t>квалифицированной</w:t>
      </w:r>
      <w:r w:rsidRPr="009A66A8">
        <w:rPr>
          <w:spacing w:val="1"/>
        </w:rPr>
        <w:t xml:space="preserve"> </w:t>
      </w:r>
      <w:r w:rsidRPr="009A66A8">
        <w:t>электронной</w:t>
      </w:r>
      <w:r w:rsidRPr="009A66A8">
        <w:rPr>
          <w:spacing w:val="1"/>
        </w:rPr>
        <w:t xml:space="preserve"> </w:t>
      </w:r>
      <w:r w:rsidRPr="009A66A8">
        <w:t>подписью,</w:t>
      </w:r>
      <w:r w:rsidRPr="009A66A8">
        <w:rPr>
          <w:spacing w:val="1"/>
        </w:rPr>
        <w:t xml:space="preserve"> </w:t>
      </w:r>
      <w:r w:rsidRPr="009A66A8">
        <w:t>признается</w:t>
      </w:r>
      <w:r w:rsidRPr="009A66A8">
        <w:rPr>
          <w:spacing w:val="1"/>
        </w:rPr>
        <w:t xml:space="preserve"> </w:t>
      </w:r>
      <w:r w:rsidRPr="009A66A8">
        <w:t>электронным</w:t>
      </w:r>
      <w:r w:rsidRPr="009A66A8">
        <w:rPr>
          <w:spacing w:val="1"/>
        </w:rPr>
        <w:t xml:space="preserve"> </w:t>
      </w:r>
      <w:r w:rsidRPr="009A66A8">
        <w:t>документом,</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w:t>
      </w:r>
      <w:r w:rsidRPr="009A66A8">
        <w:rPr>
          <w:spacing w:val="1"/>
        </w:rPr>
        <w:t xml:space="preserve"> </w:t>
      </w:r>
      <w:r w:rsidRPr="009A66A8">
        <w:t>кроме</w:t>
      </w:r>
      <w:r w:rsidRPr="009A66A8">
        <w:rPr>
          <w:spacing w:val="1"/>
        </w:rPr>
        <w:t xml:space="preserve"> </w:t>
      </w:r>
      <w:r w:rsidRPr="009A66A8">
        <w:t>случая,</w:t>
      </w:r>
      <w:r w:rsidRPr="009A66A8">
        <w:rPr>
          <w:spacing w:val="1"/>
        </w:rPr>
        <w:t xml:space="preserve"> </w:t>
      </w:r>
      <w:r w:rsidRPr="009A66A8">
        <w:t>если</w:t>
      </w:r>
      <w:r w:rsidRPr="009A66A8">
        <w:rPr>
          <w:spacing w:val="1"/>
        </w:rPr>
        <w:t xml:space="preserve"> </w:t>
      </w:r>
      <w:r w:rsidRPr="009A66A8">
        <w:t>федеральными</w:t>
      </w:r>
      <w:r w:rsidRPr="009A66A8">
        <w:rPr>
          <w:spacing w:val="1"/>
        </w:rPr>
        <w:t xml:space="preserve"> </w:t>
      </w:r>
      <w:r w:rsidRPr="009A66A8">
        <w:t>законами</w:t>
      </w:r>
      <w:r w:rsidRPr="009A66A8">
        <w:rPr>
          <w:spacing w:val="1"/>
        </w:rPr>
        <w:t xml:space="preserve"> </w:t>
      </w:r>
      <w:r w:rsidRPr="009A66A8">
        <w:t>или</w:t>
      </w:r>
      <w:r w:rsidRPr="009A66A8">
        <w:rPr>
          <w:spacing w:val="1"/>
        </w:rPr>
        <w:t xml:space="preserve"> </w:t>
      </w:r>
      <w:r w:rsidRPr="009A66A8">
        <w:t>принимаемыми</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установлено</w:t>
      </w:r>
      <w:r w:rsidRPr="009A66A8">
        <w:rPr>
          <w:spacing w:val="1"/>
        </w:rPr>
        <w:t xml:space="preserve"> </w:t>
      </w:r>
      <w:r w:rsidRPr="009A66A8">
        <w:t>требование</w:t>
      </w:r>
      <w:r w:rsidRPr="009A66A8">
        <w:rPr>
          <w:spacing w:val="1"/>
        </w:rPr>
        <w:t xml:space="preserve"> </w:t>
      </w:r>
      <w:r w:rsidRPr="009A66A8">
        <w:t>о</w:t>
      </w:r>
      <w:r w:rsidRPr="009A66A8">
        <w:rPr>
          <w:spacing w:val="1"/>
        </w:rPr>
        <w:t xml:space="preserve"> </w:t>
      </w:r>
      <w:r w:rsidRPr="009A66A8">
        <w:t>необходимости</w:t>
      </w:r>
      <w:r w:rsidRPr="009A66A8">
        <w:rPr>
          <w:spacing w:val="1"/>
        </w:rPr>
        <w:t xml:space="preserve"> </w:t>
      </w:r>
      <w:r w:rsidRPr="009A66A8">
        <w:t>составления</w:t>
      </w:r>
      <w:r w:rsidRPr="009A66A8">
        <w:rPr>
          <w:spacing w:val="1"/>
        </w:rPr>
        <w:t xml:space="preserve"> </w:t>
      </w:r>
      <w:r w:rsidRPr="009A66A8">
        <w:t>документа</w:t>
      </w:r>
      <w:r w:rsidRPr="009A66A8">
        <w:rPr>
          <w:spacing w:val="1"/>
        </w:rPr>
        <w:t xml:space="preserve"> </w:t>
      </w:r>
      <w:r w:rsidRPr="009A66A8">
        <w:t>исключительно</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Отправитель</w:t>
      </w:r>
      <w:r w:rsidRPr="009A66A8">
        <w:rPr>
          <w:spacing w:val="1"/>
        </w:rPr>
        <w:t xml:space="preserve"> </w:t>
      </w:r>
      <w:r w:rsidRPr="009A66A8">
        <w:t>несет</w:t>
      </w:r>
      <w:r w:rsidRPr="009A66A8">
        <w:rPr>
          <w:spacing w:val="1"/>
        </w:rPr>
        <w:t xml:space="preserve"> </w:t>
      </w:r>
      <w:r w:rsidRPr="009A66A8">
        <w:t>ответственность</w:t>
      </w:r>
      <w:r w:rsidRPr="009A66A8">
        <w:rPr>
          <w:spacing w:val="1"/>
        </w:rPr>
        <w:t xml:space="preserve"> </w:t>
      </w:r>
      <w:r w:rsidRPr="009A66A8">
        <w:t>за</w:t>
      </w:r>
      <w:r w:rsidRPr="009A66A8">
        <w:rPr>
          <w:spacing w:val="1"/>
        </w:rPr>
        <w:t xml:space="preserve"> </w:t>
      </w:r>
      <w:r w:rsidRPr="009A66A8">
        <w:t>подлинность</w:t>
      </w:r>
      <w:r w:rsidRPr="009A66A8">
        <w:rPr>
          <w:spacing w:val="1"/>
        </w:rPr>
        <w:t xml:space="preserve"> </w:t>
      </w:r>
      <w:r w:rsidRPr="009A66A8">
        <w:t>и</w:t>
      </w:r>
      <w:r w:rsidRPr="009A66A8">
        <w:rPr>
          <w:spacing w:val="1"/>
        </w:rPr>
        <w:t xml:space="preserve"> </w:t>
      </w:r>
      <w:r w:rsidRPr="009A66A8">
        <w:t>достоверность</w:t>
      </w:r>
      <w:r w:rsidRPr="009A66A8">
        <w:rPr>
          <w:spacing w:val="1"/>
        </w:rPr>
        <w:t xml:space="preserve"> </w:t>
      </w:r>
      <w:r w:rsidRPr="009A66A8">
        <w:t>таких документов и</w:t>
      </w:r>
      <w:r w:rsidRPr="009A66A8">
        <w:rPr>
          <w:spacing w:val="1"/>
        </w:rPr>
        <w:t xml:space="preserve"> </w:t>
      </w:r>
      <w:r w:rsidRPr="009A66A8">
        <w:t>сведений.</w:t>
      </w:r>
    </w:p>
    <w:p w:rsidR="009A66A8" w:rsidRPr="009A66A8" w:rsidRDefault="009A66A8" w:rsidP="008F200B">
      <w:pPr>
        <w:pStyle w:val="af"/>
        <w:ind w:right="2"/>
        <w:jc w:val="both"/>
      </w:pPr>
      <w:r w:rsidRPr="009A66A8">
        <w:t>Если в соответствии с федеральными законами, принимаемыми в соответствии с 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или</w:t>
      </w:r>
      <w:r w:rsidRPr="009A66A8">
        <w:rPr>
          <w:spacing w:val="1"/>
        </w:rPr>
        <w:t xml:space="preserve"> </w:t>
      </w:r>
      <w:r w:rsidRPr="009A66A8">
        <w:t>обычаем</w:t>
      </w:r>
      <w:r w:rsidRPr="009A66A8">
        <w:rPr>
          <w:spacing w:val="1"/>
        </w:rPr>
        <w:t xml:space="preserve"> </w:t>
      </w:r>
      <w:r w:rsidRPr="009A66A8">
        <w:t>делового</w:t>
      </w:r>
      <w:r w:rsidRPr="009A66A8">
        <w:rPr>
          <w:spacing w:val="1"/>
        </w:rPr>
        <w:t xml:space="preserve"> </w:t>
      </w:r>
      <w:r w:rsidRPr="009A66A8">
        <w:t>оборота</w:t>
      </w:r>
      <w:r w:rsidRPr="009A66A8">
        <w:rPr>
          <w:spacing w:val="1"/>
        </w:rPr>
        <w:t xml:space="preserve"> </w:t>
      </w:r>
      <w:r w:rsidRPr="009A66A8">
        <w:t>документ</w:t>
      </w:r>
      <w:r w:rsidRPr="009A66A8">
        <w:rPr>
          <w:spacing w:val="1"/>
        </w:rPr>
        <w:t xml:space="preserve"> </w:t>
      </w:r>
      <w:r w:rsidRPr="009A66A8">
        <w:t>должен</w:t>
      </w:r>
      <w:r w:rsidRPr="009A66A8">
        <w:rPr>
          <w:spacing w:val="1"/>
        </w:rPr>
        <w:t xml:space="preserve"> </w:t>
      </w:r>
      <w:r w:rsidRPr="009A66A8">
        <w:t>быть</w:t>
      </w:r>
      <w:r w:rsidRPr="009A66A8">
        <w:rPr>
          <w:spacing w:val="-57"/>
        </w:rPr>
        <w:t xml:space="preserve"> </w:t>
      </w:r>
      <w:r w:rsidRPr="009A66A8">
        <w:t>заверен печатью, электронный документ, подписанный усиленной электронной подписью и</w:t>
      </w:r>
      <w:r w:rsidRPr="009A66A8">
        <w:rPr>
          <w:spacing w:val="1"/>
        </w:rPr>
        <w:t xml:space="preserve"> </w:t>
      </w:r>
      <w:r w:rsidRPr="009A66A8">
        <w:t>признаваемый</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 и</w:t>
      </w:r>
      <w:r w:rsidRPr="009A66A8">
        <w:rPr>
          <w:spacing w:val="-2"/>
        </w:rPr>
        <w:t xml:space="preserve"> </w:t>
      </w:r>
      <w:r w:rsidRPr="009A66A8">
        <w:t>заверенному</w:t>
      </w:r>
      <w:r w:rsidRPr="009A66A8">
        <w:rPr>
          <w:spacing w:val="-5"/>
        </w:rPr>
        <w:t xml:space="preserve"> </w:t>
      </w:r>
      <w:r w:rsidRPr="009A66A8">
        <w:t>печатью.</w:t>
      </w:r>
    </w:p>
    <w:p w:rsidR="009A66A8" w:rsidRPr="00AC00F9" w:rsidRDefault="009A66A8" w:rsidP="00AC00F9">
      <w:pPr>
        <w:pStyle w:val="af"/>
        <w:spacing w:before="1" w:line="278" w:lineRule="auto"/>
        <w:ind w:right="2"/>
        <w:jc w:val="both"/>
        <w:rPr>
          <w:lang w:val="ru-RU"/>
        </w:rPr>
      </w:pPr>
      <w:r w:rsidRPr="009A66A8">
        <w:t>Форма</w:t>
      </w:r>
      <w:r w:rsidRPr="009A66A8">
        <w:rPr>
          <w:spacing w:val="1"/>
        </w:rPr>
        <w:t xml:space="preserve"> </w:t>
      </w:r>
      <w:r w:rsidRPr="009A66A8">
        <w:t>заявки</w:t>
      </w:r>
      <w:r w:rsidRPr="009A66A8">
        <w:rPr>
          <w:spacing w:val="1"/>
        </w:rPr>
        <w:t xml:space="preserve"> </w:t>
      </w:r>
      <w:r w:rsidRPr="009A66A8">
        <w:t>на</w:t>
      </w:r>
      <w:r w:rsidRPr="009A66A8">
        <w:rPr>
          <w:spacing w:val="1"/>
        </w:rPr>
        <w:t xml:space="preserve"> </w:t>
      </w:r>
      <w:r w:rsidRPr="009A66A8">
        <w:t>участие</w:t>
      </w:r>
      <w:r w:rsidRPr="009A66A8">
        <w:rPr>
          <w:spacing w:val="1"/>
        </w:rPr>
        <w:t xml:space="preserve"> </w:t>
      </w:r>
      <w:r w:rsidRPr="009A66A8">
        <w:t>в</w:t>
      </w:r>
      <w:r w:rsidRPr="009A66A8">
        <w:rPr>
          <w:spacing w:val="1"/>
        </w:rPr>
        <w:t xml:space="preserve"> </w:t>
      </w:r>
      <w:r w:rsidRPr="009A66A8">
        <w:t>аукционе</w:t>
      </w:r>
      <w:r w:rsidRPr="009A66A8">
        <w:rPr>
          <w:spacing w:val="1"/>
        </w:rPr>
        <w:t xml:space="preserve"> </w:t>
      </w:r>
      <w:r w:rsidRPr="009A66A8">
        <w:t>является</w:t>
      </w:r>
      <w:r w:rsidRPr="009A66A8">
        <w:rPr>
          <w:spacing w:val="1"/>
        </w:rPr>
        <w:t xml:space="preserve"> </w:t>
      </w:r>
      <w:r w:rsidRPr="009A66A8">
        <w:t>Приложением</w:t>
      </w:r>
      <w:r w:rsidRPr="009A66A8">
        <w:rPr>
          <w:spacing w:val="1"/>
        </w:rPr>
        <w:t xml:space="preserve"> </w:t>
      </w:r>
      <w:r w:rsidRPr="009A66A8">
        <w:t>№1</w:t>
      </w:r>
      <w:r w:rsidRPr="009A66A8">
        <w:rPr>
          <w:spacing w:val="1"/>
        </w:rPr>
        <w:t xml:space="preserve"> </w:t>
      </w:r>
      <w:r w:rsidRPr="009A66A8">
        <w:t>к</w:t>
      </w:r>
      <w:r w:rsidRPr="009A66A8">
        <w:rPr>
          <w:spacing w:val="1"/>
        </w:rPr>
        <w:t xml:space="preserve"> </w:t>
      </w:r>
      <w:r w:rsidRPr="009A66A8">
        <w:t>настоящей</w:t>
      </w:r>
      <w:r w:rsidRPr="009A66A8">
        <w:rPr>
          <w:spacing w:val="1"/>
        </w:rPr>
        <w:t xml:space="preserve"> </w:t>
      </w:r>
      <w:r w:rsidRPr="009A66A8">
        <w:t>документации</w:t>
      </w:r>
      <w:r w:rsidRPr="009A66A8">
        <w:rPr>
          <w:spacing w:val="-1"/>
        </w:rPr>
        <w:t xml:space="preserve"> </w:t>
      </w:r>
      <w:r w:rsidRPr="009A66A8">
        <w:t>об аукционе.</w:t>
      </w:r>
    </w:p>
    <w:p w:rsidR="009A66A8" w:rsidRDefault="005F7920" w:rsidP="00AC00F9">
      <w:pPr>
        <w:pStyle w:val="1"/>
        <w:keepNext w:val="0"/>
        <w:widowControl w:val="0"/>
        <w:tabs>
          <w:tab w:val="left" w:pos="1453"/>
        </w:tabs>
        <w:suppressAutoHyphens w:val="0"/>
        <w:autoSpaceDE w:val="0"/>
        <w:autoSpaceDN w:val="0"/>
        <w:spacing w:before="1" w:after="0" w:line="276" w:lineRule="auto"/>
        <w:ind w:right="1341"/>
        <w:jc w:val="center"/>
        <w:rPr>
          <w:rFonts w:ascii="Times New Roman" w:hAnsi="Times New Roman"/>
          <w:sz w:val="24"/>
          <w:szCs w:val="24"/>
        </w:rPr>
      </w:pPr>
      <w:r>
        <w:rPr>
          <w:rFonts w:ascii="Times New Roman" w:hAnsi="Times New Roman"/>
          <w:sz w:val="24"/>
          <w:szCs w:val="24"/>
        </w:rPr>
        <w:t>8.</w:t>
      </w:r>
      <w:r w:rsidR="009A66A8" w:rsidRPr="009A66A8">
        <w:rPr>
          <w:rFonts w:ascii="Times New Roman" w:hAnsi="Times New Roman"/>
          <w:sz w:val="24"/>
          <w:szCs w:val="24"/>
        </w:rPr>
        <w:t xml:space="preserve">Порядок, место, дата начала и дата и время окончания срока </w:t>
      </w:r>
      <w:r>
        <w:rPr>
          <w:rFonts w:ascii="Times New Roman" w:hAnsi="Times New Roman"/>
          <w:sz w:val="24"/>
          <w:szCs w:val="24"/>
        </w:rPr>
        <w:t xml:space="preserve">       </w:t>
      </w:r>
      <w:r w:rsidR="00AD49BB">
        <w:rPr>
          <w:rFonts w:ascii="Times New Roman" w:hAnsi="Times New Roman"/>
          <w:sz w:val="24"/>
          <w:szCs w:val="24"/>
        </w:rPr>
        <w:t xml:space="preserve">                 </w:t>
      </w:r>
      <w:r w:rsidR="009A66A8" w:rsidRPr="009A66A8">
        <w:rPr>
          <w:rFonts w:ascii="Times New Roman" w:hAnsi="Times New Roman"/>
          <w:sz w:val="24"/>
          <w:szCs w:val="24"/>
        </w:rPr>
        <w:t>подачи заявок на</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AC00F9" w:rsidRPr="00AC00F9" w:rsidRDefault="00AC00F9" w:rsidP="00AC00F9">
      <w:pPr>
        <w:jc w:val="center"/>
      </w:pPr>
    </w:p>
    <w:p w:rsidR="00BE4AA6" w:rsidRPr="00E635B7" w:rsidRDefault="00AC00F9" w:rsidP="00E635B7">
      <w:pPr>
        <w:pStyle w:val="af"/>
        <w:spacing w:line="276" w:lineRule="auto"/>
        <w:ind w:right="2"/>
        <w:jc w:val="both"/>
        <w:rPr>
          <w:lang w:val="ru-RU"/>
        </w:rPr>
      </w:pPr>
      <w:r>
        <w:rPr>
          <w:b/>
          <w:lang w:val="ru-RU"/>
        </w:rPr>
        <w:lastRenderedPageBreak/>
        <w:t xml:space="preserve">        </w:t>
      </w:r>
      <w:r w:rsidR="009A66A8" w:rsidRPr="009A66A8">
        <w:t>Заявка</w:t>
      </w:r>
      <w:r w:rsidR="009A66A8" w:rsidRPr="009A66A8">
        <w:rPr>
          <w:spacing w:val="1"/>
        </w:rPr>
        <w:t xml:space="preserve"> </w:t>
      </w:r>
      <w:r w:rsidR="009A66A8" w:rsidRPr="009A66A8">
        <w:t>на</w:t>
      </w:r>
      <w:r w:rsidR="009A66A8" w:rsidRPr="009A66A8">
        <w:rPr>
          <w:spacing w:val="1"/>
        </w:rPr>
        <w:t xml:space="preserve"> </w:t>
      </w:r>
      <w:r w:rsidR="009A66A8" w:rsidRPr="009A66A8">
        <w:t>участие</w:t>
      </w:r>
      <w:r w:rsidR="009A66A8" w:rsidRPr="009A66A8">
        <w:rPr>
          <w:spacing w:val="1"/>
        </w:rPr>
        <w:t xml:space="preserve"> </w:t>
      </w:r>
      <w:r w:rsidR="009A66A8" w:rsidRPr="009A66A8">
        <w:t>в</w:t>
      </w:r>
      <w:r w:rsidR="009A66A8" w:rsidRPr="009A66A8">
        <w:rPr>
          <w:spacing w:val="1"/>
        </w:rPr>
        <w:t xml:space="preserve"> </w:t>
      </w:r>
      <w:r w:rsidR="009A66A8" w:rsidRPr="009A66A8">
        <w:t>аукционе</w:t>
      </w:r>
      <w:r w:rsidR="009A66A8" w:rsidRPr="009A66A8">
        <w:rPr>
          <w:spacing w:val="1"/>
        </w:rPr>
        <w:t xml:space="preserve"> </w:t>
      </w:r>
      <w:r w:rsidR="009A66A8" w:rsidRPr="009A66A8">
        <w:t>подается</w:t>
      </w:r>
      <w:r w:rsidR="009A66A8" w:rsidRPr="009A66A8">
        <w:rPr>
          <w:spacing w:val="1"/>
        </w:rPr>
        <w:t xml:space="preserve"> </w:t>
      </w:r>
      <w:r w:rsidR="009A66A8" w:rsidRPr="009A66A8">
        <w:t>в</w:t>
      </w:r>
      <w:r w:rsidR="009A66A8" w:rsidRPr="009A66A8">
        <w:rPr>
          <w:spacing w:val="1"/>
        </w:rPr>
        <w:t xml:space="preserve"> </w:t>
      </w:r>
      <w:r w:rsidR="009A66A8" w:rsidRPr="009A66A8">
        <w:t>срок</w:t>
      </w:r>
      <w:r w:rsidR="009A66A8" w:rsidRPr="009A66A8">
        <w:rPr>
          <w:spacing w:val="1"/>
        </w:rPr>
        <w:t xml:space="preserve"> </w:t>
      </w:r>
      <w:r w:rsidR="009A66A8" w:rsidRPr="009A66A8">
        <w:t>и</w:t>
      </w:r>
      <w:r w:rsidR="009A66A8" w:rsidRPr="009A66A8">
        <w:rPr>
          <w:spacing w:val="1"/>
        </w:rPr>
        <w:t xml:space="preserve"> </w:t>
      </w:r>
      <w:r w:rsidR="009A66A8" w:rsidRPr="009A66A8">
        <w:t>по</w:t>
      </w:r>
      <w:r w:rsidR="009A66A8" w:rsidRPr="009A66A8">
        <w:rPr>
          <w:spacing w:val="1"/>
        </w:rPr>
        <w:t xml:space="preserve"> </w:t>
      </w:r>
      <w:r w:rsidR="009A66A8" w:rsidRPr="009A66A8">
        <w:t>форме,</w:t>
      </w:r>
      <w:r w:rsidR="009A66A8" w:rsidRPr="009A66A8">
        <w:rPr>
          <w:spacing w:val="1"/>
        </w:rPr>
        <w:t xml:space="preserve"> </w:t>
      </w:r>
      <w:r w:rsidR="009A66A8" w:rsidRPr="009A66A8">
        <w:t>которые</w:t>
      </w:r>
      <w:r w:rsidR="009A66A8" w:rsidRPr="009A66A8">
        <w:rPr>
          <w:spacing w:val="1"/>
        </w:rPr>
        <w:t xml:space="preserve"> </w:t>
      </w:r>
      <w:r w:rsidR="009A66A8" w:rsidRPr="009A66A8">
        <w:t>установлены</w:t>
      </w:r>
      <w:r w:rsidR="009A66A8" w:rsidRPr="009A66A8">
        <w:rPr>
          <w:spacing w:val="1"/>
        </w:rPr>
        <w:t xml:space="preserve"> </w:t>
      </w:r>
      <w:r w:rsidR="009A66A8" w:rsidRPr="009A66A8">
        <w:t>документацией</w:t>
      </w:r>
      <w:r w:rsidR="009A66A8" w:rsidRPr="009A66A8">
        <w:rPr>
          <w:spacing w:val="9"/>
        </w:rPr>
        <w:t xml:space="preserve"> </w:t>
      </w:r>
      <w:r w:rsidR="009A66A8" w:rsidRPr="009A66A8">
        <w:t>об</w:t>
      </w:r>
      <w:r w:rsidR="009A66A8" w:rsidRPr="009A66A8">
        <w:rPr>
          <w:spacing w:val="9"/>
        </w:rPr>
        <w:t xml:space="preserve"> </w:t>
      </w:r>
      <w:r w:rsidR="009A66A8" w:rsidRPr="009A66A8">
        <w:t>аукционе.</w:t>
      </w:r>
      <w:r w:rsidR="009A66A8" w:rsidRPr="009A66A8">
        <w:rPr>
          <w:spacing w:val="9"/>
        </w:rPr>
        <w:t xml:space="preserve"> </w:t>
      </w:r>
      <w:r w:rsidR="009A66A8" w:rsidRPr="009A66A8">
        <w:t>Подача</w:t>
      </w:r>
      <w:r w:rsidR="009A66A8" w:rsidRPr="009A66A8">
        <w:rPr>
          <w:spacing w:val="7"/>
        </w:rPr>
        <w:t xml:space="preserve"> </w:t>
      </w:r>
      <w:r w:rsidR="009A66A8" w:rsidRPr="009A66A8">
        <w:t>заявки</w:t>
      </w:r>
      <w:r w:rsidR="009A66A8" w:rsidRPr="009A66A8">
        <w:rPr>
          <w:spacing w:val="11"/>
        </w:rPr>
        <w:t xml:space="preserve"> </w:t>
      </w:r>
      <w:r w:rsidR="009A66A8" w:rsidRPr="009A66A8">
        <w:t>на</w:t>
      </w:r>
      <w:r w:rsidR="009A66A8" w:rsidRPr="009A66A8">
        <w:rPr>
          <w:spacing w:val="10"/>
        </w:rPr>
        <w:t xml:space="preserve"> </w:t>
      </w:r>
      <w:r w:rsidR="009A66A8" w:rsidRPr="009A66A8">
        <w:t>участие</w:t>
      </w:r>
      <w:r w:rsidR="009A66A8" w:rsidRPr="009A66A8">
        <w:rPr>
          <w:spacing w:val="8"/>
        </w:rPr>
        <w:t xml:space="preserve"> </w:t>
      </w:r>
      <w:r w:rsidR="009A66A8" w:rsidRPr="009A66A8">
        <w:t>в</w:t>
      </w:r>
      <w:r w:rsidR="009A66A8" w:rsidRPr="009A66A8">
        <w:rPr>
          <w:spacing w:val="10"/>
        </w:rPr>
        <w:t xml:space="preserve"> </w:t>
      </w:r>
      <w:r w:rsidR="009A66A8" w:rsidRPr="009A66A8">
        <w:t>аукционе</w:t>
      </w:r>
      <w:r w:rsidR="009A66A8" w:rsidRPr="009A66A8">
        <w:rPr>
          <w:spacing w:val="8"/>
        </w:rPr>
        <w:t xml:space="preserve"> </w:t>
      </w:r>
      <w:r w:rsidR="009A66A8" w:rsidRPr="009A66A8">
        <w:t>является</w:t>
      </w:r>
      <w:r w:rsidR="009A66A8" w:rsidRPr="009A66A8">
        <w:rPr>
          <w:spacing w:val="8"/>
        </w:rPr>
        <w:t xml:space="preserve"> </w:t>
      </w:r>
      <w:r w:rsidR="009A66A8" w:rsidRPr="009A66A8">
        <w:t>акцептом</w:t>
      </w:r>
      <w:r w:rsidR="009A66A8" w:rsidRPr="009A66A8">
        <w:rPr>
          <w:spacing w:val="9"/>
        </w:rPr>
        <w:t xml:space="preserve"> </w:t>
      </w:r>
      <w:r w:rsidR="009A66A8" w:rsidRPr="009A66A8">
        <w:t>оферты</w:t>
      </w:r>
      <w:r w:rsidR="009A66A8" w:rsidRPr="009A66A8">
        <w:rPr>
          <w:spacing w:val="-58"/>
        </w:rPr>
        <w:t xml:space="preserve"> </w:t>
      </w:r>
      <w:r w:rsidR="009A66A8" w:rsidRPr="009A66A8">
        <w:t>в</w:t>
      </w:r>
      <w:r w:rsidR="009A66A8" w:rsidRPr="009A66A8">
        <w:rPr>
          <w:spacing w:val="-2"/>
        </w:rPr>
        <w:t xml:space="preserve"> </w:t>
      </w:r>
      <w:r w:rsidR="009A66A8" w:rsidRPr="009A66A8">
        <w:t>соответствии со статьей 438 Гражданского</w:t>
      </w:r>
      <w:r w:rsidR="009A66A8" w:rsidRPr="009A66A8">
        <w:rPr>
          <w:spacing w:val="-1"/>
        </w:rPr>
        <w:t xml:space="preserve"> </w:t>
      </w:r>
      <w:r w:rsidR="009A66A8" w:rsidRPr="009A66A8">
        <w:t>кодекса</w:t>
      </w:r>
      <w:r w:rsidR="009A66A8" w:rsidRPr="009A66A8">
        <w:rPr>
          <w:spacing w:val="-1"/>
        </w:rPr>
        <w:t xml:space="preserve"> </w:t>
      </w:r>
      <w:r w:rsidR="009A66A8" w:rsidRPr="009A66A8">
        <w:t>РФ.</w:t>
      </w:r>
    </w:p>
    <w:p w:rsidR="00E635B7" w:rsidRDefault="00BE4AA6" w:rsidP="00E635B7">
      <w:pPr>
        <w:suppressAutoHyphens w:val="0"/>
        <w:autoSpaceDE w:val="0"/>
        <w:autoSpaceDN w:val="0"/>
        <w:adjustRightInd w:val="0"/>
        <w:jc w:val="both"/>
        <w:rPr>
          <w:lang w:eastAsia="ru-RU"/>
        </w:rPr>
      </w:pPr>
      <w:r>
        <w:rPr>
          <w:lang w:eastAsia="ru-RU"/>
        </w:rPr>
        <w:t>При получении заявки на участие в аукционе Оператор аукциона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BE4AA6" w:rsidRDefault="00BE4AA6" w:rsidP="00E635B7">
      <w:pPr>
        <w:suppressAutoHyphens w:val="0"/>
        <w:autoSpaceDE w:val="0"/>
        <w:autoSpaceDN w:val="0"/>
        <w:adjustRightInd w:val="0"/>
        <w:jc w:val="both"/>
        <w:rPr>
          <w:lang w:eastAsia="ru-RU"/>
        </w:rPr>
      </w:pPr>
      <w:r>
        <w:rPr>
          <w:lang w:eastAsia="ru-RU"/>
        </w:rPr>
        <w:t>Прием заявок на участие в аукционе осуществляется до даты и времени окончания срока подачи таких заявок.</w:t>
      </w:r>
    </w:p>
    <w:p w:rsidR="00BE4AA6" w:rsidRDefault="00BE4AA6" w:rsidP="00961E16">
      <w:pPr>
        <w:suppressAutoHyphens w:val="0"/>
        <w:autoSpaceDE w:val="0"/>
        <w:autoSpaceDN w:val="0"/>
        <w:adjustRightInd w:val="0"/>
        <w:jc w:val="both"/>
        <w:rPr>
          <w:lang w:eastAsia="ru-RU"/>
        </w:rPr>
      </w:pPr>
      <w:r>
        <w:rPr>
          <w:lang w:eastAsia="ru-RU"/>
        </w:rPr>
        <w:t>Каждая заявка на участие в аукционе, поступившая в срок, указанный в извещении о прове</w:t>
      </w:r>
      <w:r w:rsidR="00E635B7">
        <w:rPr>
          <w:lang w:eastAsia="ru-RU"/>
        </w:rPr>
        <w:t>ден</w:t>
      </w:r>
      <w:proofErr w:type="gramStart"/>
      <w:r w:rsidR="00E635B7">
        <w:rPr>
          <w:lang w:eastAsia="ru-RU"/>
        </w:rPr>
        <w:t>ии ау</w:t>
      </w:r>
      <w:proofErr w:type="gramEnd"/>
      <w:r w:rsidR="00E635B7">
        <w:rPr>
          <w:lang w:eastAsia="ru-RU"/>
        </w:rPr>
        <w:t>кциона, регистрируется О</w:t>
      </w:r>
      <w:r>
        <w:rPr>
          <w:lang w:eastAsia="ru-RU"/>
        </w:rPr>
        <w:t xml:space="preserve">ператором </w:t>
      </w:r>
      <w:r w:rsidR="00E635B7">
        <w:rPr>
          <w:lang w:eastAsia="ru-RU"/>
        </w:rPr>
        <w:t>аукциона</w:t>
      </w:r>
      <w:r>
        <w:rPr>
          <w:lang w:eastAsia="ru-RU"/>
        </w:rPr>
        <w:t xml:space="preserve"> с указанием даты, времени ее получения и порядкового номера заявки. В течение одного часа с даты и времени</w:t>
      </w:r>
      <w:r w:rsidR="00E635B7">
        <w:rPr>
          <w:lang w:eastAsia="ru-RU"/>
        </w:rPr>
        <w:t xml:space="preserve"> окончания срока подачи заявок О</w:t>
      </w:r>
      <w:r>
        <w:rPr>
          <w:lang w:eastAsia="ru-RU"/>
        </w:rPr>
        <w:t xml:space="preserve">ператор </w:t>
      </w:r>
      <w:r w:rsidR="00E635B7">
        <w:rPr>
          <w:lang w:eastAsia="ru-RU"/>
        </w:rPr>
        <w:t xml:space="preserve">аукциона направляет Организатору аукциона </w:t>
      </w:r>
      <w:r>
        <w:rPr>
          <w:lang w:eastAsia="ru-RU"/>
        </w:rPr>
        <w:t>заявки на участие в аукционе.</w:t>
      </w:r>
    </w:p>
    <w:p w:rsidR="00BE4AA6" w:rsidRDefault="00BE4AA6" w:rsidP="00961E16">
      <w:pPr>
        <w:suppressAutoHyphens w:val="0"/>
        <w:autoSpaceDE w:val="0"/>
        <w:autoSpaceDN w:val="0"/>
        <w:adjustRightInd w:val="0"/>
        <w:jc w:val="both"/>
        <w:rPr>
          <w:lang w:eastAsia="ru-RU"/>
        </w:rPr>
      </w:pPr>
      <w:r>
        <w:rPr>
          <w:lang w:eastAsia="ru-RU"/>
        </w:rPr>
        <w:t xml:space="preserve">Полученные после окончания установленного срока приема заявок на участие в аукционе заявки не </w:t>
      </w:r>
      <w:proofErr w:type="gramStart"/>
      <w:r>
        <w:rPr>
          <w:lang w:eastAsia="ru-RU"/>
        </w:rPr>
        <w:t>рассматриваютс</w:t>
      </w:r>
      <w:r w:rsidR="00E635B7">
        <w:rPr>
          <w:lang w:eastAsia="ru-RU"/>
        </w:rPr>
        <w:t>я и в тот же день возвращаются</w:t>
      </w:r>
      <w:proofErr w:type="gramEnd"/>
      <w:r w:rsidR="00E635B7">
        <w:rPr>
          <w:lang w:eastAsia="ru-RU"/>
        </w:rPr>
        <w:t xml:space="preserve"> О</w:t>
      </w:r>
      <w:r>
        <w:rPr>
          <w:lang w:eastAsia="ru-RU"/>
        </w:rPr>
        <w:t xml:space="preserve">ператором </w:t>
      </w:r>
      <w:r w:rsidR="00E635B7">
        <w:rPr>
          <w:lang w:eastAsia="ru-RU"/>
        </w:rPr>
        <w:t xml:space="preserve">аукциона </w:t>
      </w:r>
      <w:r>
        <w:rPr>
          <w:lang w:eastAsia="ru-RU"/>
        </w:rPr>
        <w:t>заявителям. Задаток возвращается указанным заявителям в течение пяти рабочих дней с даты окончания срока приема заявок.</w:t>
      </w:r>
    </w:p>
    <w:p w:rsidR="00BE4AA6" w:rsidRDefault="00BE4AA6" w:rsidP="00961E16">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w:t>
      </w:r>
      <w:r w:rsidR="00E635B7">
        <w:rPr>
          <w:lang w:eastAsia="ru-RU"/>
        </w:rPr>
        <w:t>абочих дней с даты поступления О</w:t>
      </w:r>
      <w:r>
        <w:rPr>
          <w:lang w:eastAsia="ru-RU"/>
        </w:rPr>
        <w:t>рганизатору аукциона уведомления об отзыве заявки на участие в аукционе.</w:t>
      </w:r>
    </w:p>
    <w:p w:rsidR="00BE4AA6" w:rsidRDefault="00BE4AA6" w:rsidP="00961E16">
      <w:pPr>
        <w:pStyle w:val="af"/>
        <w:spacing w:after="0"/>
        <w:jc w:val="both"/>
        <w:rPr>
          <w:lang w:val="ru-RU"/>
        </w:rPr>
      </w:pPr>
    </w:p>
    <w:p w:rsidR="009A66A8" w:rsidRPr="009A66A8" w:rsidRDefault="009A66A8" w:rsidP="00961E16">
      <w:pPr>
        <w:pStyle w:val="af"/>
        <w:tabs>
          <w:tab w:val="left" w:pos="9356"/>
        </w:tabs>
        <w:spacing w:after="0"/>
        <w:jc w:val="both"/>
      </w:pPr>
      <w:r w:rsidRPr="009A66A8">
        <w:t xml:space="preserve">Заявка и прилагаемые к ней </w:t>
      </w:r>
      <w:r w:rsidR="00E635B7">
        <w:t>документ</w:t>
      </w:r>
      <w:r w:rsidR="00E635B7">
        <w:rPr>
          <w:lang w:val="ru-RU"/>
        </w:rPr>
        <w:t>ы и сведения</w:t>
      </w:r>
      <w:r w:rsidRPr="009A66A8">
        <w:t xml:space="preserve"> представляются Заявителем</w:t>
      </w:r>
      <w:r w:rsidRPr="009A66A8">
        <w:rPr>
          <w:spacing w:val="1"/>
        </w:rPr>
        <w:t xml:space="preserve"> </w:t>
      </w:r>
      <w:r w:rsidRPr="009A66A8">
        <w:t>единовременно.</w:t>
      </w:r>
    </w:p>
    <w:p w:rsidR="009A66A8" w:rsidRPr="009A66A8" w:rsidRDefault="009A66A8" w:rsidP="00961E16">
      <w:pPr>
        <w:pStyle w:val="af"/>
        <w:tabs>
          <w:tab w:val="left" w:pos="9356"/>
        </w:tabs>
        <w:spacing w:after="0"/>
        <w:jc w:val="both"/>
      </w:pPr>
      <w:r w:rsidRPr="009A66A8">
        <w:t>Не допускается раздельная подача заявки и прилагаемых к ней документов</w:t>
      </w:r>
      <w:r w:rsidR="00E635B7">
        <w:rPr>
          <w:lang w:val="ru-RU"/>
        </w:rPr>
        <w:t xml:space="preserve"> и сведений</w:t>
      </w:r>
      <w:r w:rsidRPr="009A66A8">
        <w:t>,</w:t>
      </w:r>
      <w:r w:rsidRPr="009A66A8">
        <w:rPr>
          <w:spacing w:val="1"/>
        </w:rPr>
        <w:t xml:space="preserve"> </w:t>
      </w:r>
      <w:r w:rsidRPr="009A66A8">
        <w:t>представление</w:t>
      </w:r>
      <w:r w:rsidRPr="009A66A8">
        <w:rPr>
          <w:spacing w:val="1"/>
        </w:rPr>
        <w:t xml:space="preserve"> </w:t>
      </w:r>
      <w:r w:rsidRPr="009A66A8">
        <w:t>дополнительных</w:t>
      </w:r>
      <w:r w:rsidRPr="009A66A8">
        <w:rPr>
          <w:spacing w:val="1"/>
        </w:rPr>
        <w:t xml:space="preserve"> </w:t>
      </w:r>
      <w:r w:rsidRPr="009A66A8">
        <w:t>документов</w:t>
      </w:r>
      <w:r w:rsidRPr="009A66A8">
        <w:rPr>
          <w:spacing w:val="1"/>
        </w:rPr>
        <w:t xml:space="preserve"> </w:t>
      </w:r>
      <w:r w:rsidRPr="009A66A8">
        <w:t>после</w:t>
      </w:r>
      <w:r w:rsidRPr="009A66A8">
        <w:rPr>
          <w:spacing w:val="1"/>
        </w:rPr>
        <w:t xml:space="preserve"> </w:t>
      </w:r>
      <w:r w:rsidRPr="009A66A8">
        <w:t>подачи</w:t>
      </w:r>
      <w:r w:rsidRPr="009A66A8">
        <w:rPr>
          <w:spacing w:val="1"/>
        </w:rPr>
        <w:t xml:space="preserve"> </w:t>
      </w:r>
      <w:r w:rsidRPr="009A66A8">
        <w:t>Заявки</w:t>
      </w:r>
      <w:r w:rsidRPr="009A66A8">
        <w:rPr>
          <w:spacing w:val="1"/>
        </w:rPr>
        <w:t xml:space="preserve"> </w:t>
      </w:r>
      <w:r w:rsidRPr="009A66A8">
        <w:t>или</w:t>
      </w:r>
      <w:r w:rsidRPr="009A66A8">
        <w:rPr>
          <w:spacing w:val="1"/>
        </w:rPr>
        <w:t xml:space="preserve"> </w:t>
      </w:r>
      <w:r w:rsidRPr="009A66A8">
        <w:t>замена</w:t>
      </w:r>
      <w:r w:rsidRPr="009A66A8">
        <w:rPr>
          <w:spacing w:val="-57"/>
        </w:rPr>
        <w:t xml:space="preserve">   </w:t>
      </w:r>
      <w:r w:rsidRPr="009A66A8">
        <w:t>ранее</w:t>
      </w:r>
      <w:r w:rsidRPr="009A66A8">
        <w:rPr>
          <w:spacing w:val="-2"/>
        </w:rPr>
        <w:t xml:space="preserve"> </w:t>
      </w:r>
      <w:r w:rsidRPr="009A66A8">
        <w:t>поданных</w:t>
      </w:r>
      <w:r w:rsidRPr="009A66A8">
        <w:rPr>
          <w:spacing w:val="1"/>
        </w:rPr>
        <w:t xml:space="preserve"> </w:t>
      </w:r>
      <w:r w:rsidRPr="009A66A8">
        <w:t>документов без отзыва</w:t>
      </w:r>
      <w:r w:rsidRPr="009A66A8">
        <w:rPr>
          <w:spacing w:val="-1"/>
        </w:rPr>
        <w:t xml:space="preserve"> </w:t>
      </w:r>
      <w:r w:rsidRPr="009A66A8">
        <w:t>заявки.</w:t>
      </w:r>
    </w:p>
    <w:p w:rsidR="009A66A8" w:rsidRPr="009A66A8" w:rsidRDefault="009A66A8" w:rsidP="00961E16">
      <w:pPr>
        <w:pStyle w:val="af"/>
        <w:tabs>
          <w:tab w:val="left" w:pos="9356"/>
        </w:tabs>
        <w:spacing w:after="0"/>
        <w:jc w:val="both"/>
      </w:pPr>
      <w:r w:rsidRPr="009A66A8">
        <w:t>Изменение заявки допускается только путем подачи заявителем новой заявки в сроки и в</w:t>
      </w:r>
      <w:r w:rsidRPr="009A66A8">
        <w:rPr>
          <w:spacing w:val="-57"/>
        </w:rPr>
        <w:t xml:space="preserve"> </w:t>
      </w:r>
      <w:r w:rsidRPr="009A66A8">
        <w:t>порядке,</w:t>
      </w:r>
      <w:r w:rsidRPr="009A66A8">
        <w:rPr>
          <w:spacing w:val="1"/>
        </w:rPr>
        <w:t xml:space="preserve"> </w:t>
      </w:r>
      <w:r w:rsidRPr="009A66A8">
        <w:t>установленные</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в</w:t>
      </w:r>
      <w:r w:rsidRPr="009A66A8">
        <w:rPr>
          <w:spacing w:val="1"/>
        </w:rPr>
        <w:t xml:space="preserve"> </w:t>
      </w:r>
      <w:r w:rsidRPr="009A66A8">
        <w:t>форме</w:t>
      </w:r>
      <w:r w:rsidR="00E635B7">
        <w:rPr>
          <w:lang w:val="ru-RU"/>
        </w:rPr>
        <w:t xml:space="preserve"> электронного документа</w:t>
      </w:r>
      <w:r w:rsidRPr="009A66A8">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первоначальная</w:t>
      </w:r>
      <w:r w:rsidRPr="009A66A8">
        <w:rPr>
          <w:spacing w:val="-1"/>
        </w:rPr>
        <w:t xml:space="preserve"> </w:t>
      </w:r>
      <w:r w:rsidRPr="009A66A8">
        <w:t>заявка должна</w:t>
      </w:r>
      <w:r w:rsidRPr="009A66A8">
        <w:rPr>
          <w:spacing w:val="-1"/>
        </w:rPr>
        <w:t xml:space="preserve"> </w:t>
      </w:r>
      <w:r w:rsidRPr="009A66A8">
        <w:t>быть</w:t>
      </w:r>
      <w:r w:rsidRPr="009A66A8">
        <w:rPr>
          <w:spacing w:val="1"/>
        </w:rPr>
        <w:t xml:space="preserve"> </w:t>
      </w:r>
      <w:r w:rsidRPr="009A66A8">
        <w:t>отозвана.</w:t>
      </w:r>
    </w:p>
    <w:p w:rsidR="009A66A8" w:rsidRPr="00BE63E1" w:rsidRDefault="009A66A8" w:rsidP="00961E16">
      <w:pPr>
        <w:pStyle w:val="af"/>
        <w:spacing w:after="0"/>
        <w:jc w:val="both"/>
      </w:pPr>
      <w:r w:rsidRPr="00BE63E1">
        <w:t>Заявитель</w:t>
      </w:r>
      <w:r w:rsidRPr="00BE63E1">
        <w:rPr>
          <w:spacing w:val="1"/>
        </w:rPr>
        <w:t xml:space="preserve"> </w:t>
      </w:r>
      <w:r w:rsidRPr="00BE63E1">
        <w:t>несет</w:t>
      </w:r>
      <w:r w:rsidRPr="00BE63E1">
        <w:rPr>
          <w:spacing w:val="1"/>
        </w:rPr>
        <w:t xml:space="preserve"> </w:t>
      </w:r>
      <w:r w:rsidRPr="00BE63E1">
        <w:t>все</w:t>
      </w:r>
      <w:r w:rsidRPr="00BE63E1">
        <w:rPr>
          <w:spacing w:val="1"/>
        </w:rPr>
        <w:t xml:space="preserve"> </w:t>
      </w:r>
      <w:r w:rsidRPr="00BE63E1">
        <w:t>расходы,</w:t>
      </w:r>
      <w:r w:rsidRPr="00BE63E1">
        <w:rPr>
          <w:spacing w:val="1"/>
        </w:rPr>
        <w:t xml:space="preserve"> </w:t>
      </w:r>
      <w:r w:rsidRPr="00BE63E1">
        <w:t>связанные</w:t>
      </w:r>
      <w:r w:rsidRPr="00BE63E1">
        <w:rPr>
          <w:spacing w:val="1"/>
        </w:rPr>
        <w:t xml:space="preserve"> </w:t>
      </w:r>
      <w:r w:rsidRPr="00BE63E1">
        <w:t>с</w:t>
      </w:r>
      <w:r w:rsidRPr="00BE63E1">
        <w:rPr>
          <w:spacing w:val="1"/>
        </w:rPr>
        <w:t xml:space="preserve"> </w:t>
      </w:r>
      <w:r w:rsidRPr="00BE63E1">
        <w:t>подготовкой</w:t>
      </w:r>
      <w:r w:rsidRPr="00BE63E1">
        <w:rPr>
          <w:spacing w:val="1"/>
        </w:rPr>
        <w:t xml:space="preserve"> </w:t>
      </w:r>
      <w:r w:rsidRPr="00BE63E1">
        <w:t>и</w:t>
      </w:r>
      <w:r w:rsidRPr="00BE63E1">
        <w:rPr>
          <w:spacing w:val="1"/>
        </w:rPr>
        <w:t xml:space="preserve"> </w:t>
      </w:r>
      <w:r w:rsidRPr="00BE63E1">
        <w:t>подачей</w:t>
      </w:r>
      <w:r w:rsidRPr="00BE63E1">
        <w:rPr>
          <w:spacing w:val="1"/>
        </w:rPr>
        <w:t xml:space="preserve"> </w:t>
      </w:r>
      <w:r w:rsidRPr="00BE63E1">
        <w:t>своей</w:t>
      </w:r>
      <w:r w:rsidRPr="00BE63E1">
        <w:rPr>
          <w:spacing w:val="1"/>
        </w:rPr>
        <w:t xml:space="preserve"> </w:t>
      </w:r>
      <w:r w:rsidRPr="00BE63E1">
        <w:t>заявки</w:t>
      </w:r>
      <w:r w:rsidRPr="00BE63E1">
        <w:rPr>
          <w:spacing w:val="1"/>
        </w:rPr>
        <w:t xml:space="preserve"> </w:t>
      </w:r>
      <w:r w:rsidRPr="00BE63E1">
        <w:t>на</w:t>
      </w:r>
      <w:r w:rsidR="00BE63E1" w:rsidRPr="00BE63E1">
        <w:rPr>
          <w:lang w:val="ru-RU"/>
        </w:rPr>
        <w:t xml:space="preserve"> </w:t>
      </w:r>
      <w:r w:rsidRPr="00BE63E1">
        <w:rPr>
          <w:spacing w:val="-57"/>
        </w:rPr>
        <w:t xml:space="preserve"> </w:t>
      </w:r>
      <w:r w:rsidRPr="00BE63E1">
        <w:t>участие</w:t>
      </w:r>
      <w:r w:rsidRPr="00BE63E1">
        <w:rPr>
          <w:spacing w:val="1"/>
        </w:rPr>
        <w:t xml:space="preserve"> </w:t>
      </w:r>
      <w:r w:rsidRPr="00BE63E1">
        <w:t>в</w:t>
      </w:r>
      <w:r w:rsidRPr="00BE63E1">
        <w:rPr>
          <w:spacing w:val="1"/>
        </w:rPr>
        <w:t xml:space="preserve"> </w:t>
      </w:r>
      <w:r w:rsidRPr="00BE63E1">
        <w:t>аукционе.</w:t>
      </w:r>
      <w:r w:rsidRPr="00BE63E1">
        <w:rPr>
          <w:spacing w:val="1"/>
        </w:rPr>
        <w:t xml:space="preserve"> </w:t>
      </w:r>
      <w:r w:rsidRPr="00BE63E1">
        <w:t>Организатор</w:t>
      </w:r>
      <w:r w:rsidRPr="00BE63E1">
        <w:rPr>
          <w:spacing w:val="1"/>
        </w:rPr>
        <w:t xml:space="preserve"> </w:t>
      </w:r>
      <w:r w:rsidRPr="00BE63E1">
        <w:t>аукциона,</w:t>
      </w:r>
      <w:r w:rsidRPr="00BE63E1">
        <w:rPr>
          <w:spacing w:val="1"/>
        </w:rPr>
        <w:t xml:space="preserve"> </w:t>
      </w:r>
      <w:r w:rsidRPr="00BE63E1">
        <w:t>Оператор</w:t>
      </w:r>
      <w:r w:rsidRPr="00BE63E1">
        <w:rPr>
          <w:spacing w:val="1"/>
        </w:rPr>
        <w:t xml:space="preserve"> </w:t>
      </w:r>
      <w:r w:rsidRPr="00BE63E1">
        <w:t>аукциона,</w:t>
      </w:r>
      <w:r w:rsidRPr="00BE63E1">
        <w:rPr>
          <w:spacing w:val="1"/>
        </w:rPr>
        <w:t xml:space="preserve"> </w:t>
      </w:r>
      <w:r w:rsidRPr="00BE63E1">
        <w:t>Аукционная комиссия не отвечают и не несут обязательств по этим расходам, независимо от</w:t>
      </w:r>
      <w:r w:rsidRPr="00BE63E1">
        <w:rPr>
          <w:spacing w:val="1"/>
        </w:rPr>
        <w:t xml:space="preserve"> </w:t>
      </w:r>
      <w:r w:rsidRPr="00BE63E1">
        <w:t>результатов</w:t>
      </w:r>
      <w:r w:rsidRPr="00BE63E1">
        <w:rPr>
          <w:spacing w:val="-1"/>
        </w:rPr>
        <w:t xml:space="preserve"> </w:t>
      </w:r>
      <w:r w:rsidRPr="00BE63E1">
        <w:t>аукциона.</w:t>
      </w:r>
    </w:p>
    <w:p w:rsidR="009A66A8" w:rsidRPr="00BE63E1" w:rsidRDefault="009A66A8" w:rsidP="00961E16">
      <w:pPr>
        <w:pStyle w:val="af"/>
        <w:spacing w:after="0"/>
        <w:jc w:val="both"/>
      </w:pPr>
      <w:r w:rsidRPr="00BE63E1">
        <w:t>Указанное</w:t>
      </w:r>
      <w:r w:rsidRPr="00BE63E1">
        <w:rPr>
          <w:spacing w:val="-3"/>
        </w:rPr>
        <w:t xml:space="preserve"> </w:t>
      </w:r>
      <w:r w:rsidRPr="00BE63E1">
        <w:t>в</w:t>
      </w:r>
      <w:r w:rsidRPr="00BE63E1">
        <w:rPr>
          <w:spacing w:val="-3"/>
        </w:rPr>
        <w:t xml:space="preserve"> </w:t>
      </w:r>
      <w:r w:rsidRPr="00BE63E1">
        <w:t>настоящей</w:t>
      </w:r>
      <w:r w:rsidRPr="00BE63E1">
        <w:rPr>
          <w:spacing w:val="-3"/>
        </w:rPr>
        <w:t xml:space="preserve"> </w:t>
      </w:r>
      <w:r w:rsidRPr="00BE63E1">
        <w:t>документации</w:t>
      </w:r>
      <w:r w:rsidRPr="00BE63E1">
        <w:rPr>
          <w:spacing w:val="-2"/>
        </w:rPr>
        <w:t xml:space="preserve"> </w:t>
      </w:r>
      <w:r w:rsidRPr="00BE63E1">
        <w:t>об</w:t>
      </w:r>
      <w:r w:rsidRPr="00BE63E1">
        <w:rPr>
          <w:spacing w:val="-2"/>
        </w:rPr>
        <w:t xml:space="preserve"> </w:t>
      </w:r>
      <w:r w:rsidRPr="00BE63E1">
        <w:t>аукционе</w:t>
      </w:r>
      <w:r w:rsidRPr="00BE63E1">
        <w:rPr>
          <w:spacing w:val="-3"/>
        </w:rPr>
        <w:t xml:space="preserve"> </w:t>
      </w:r>
      <w:r w:rsidRPr="00BE63E1">
        <w:t>время</w:t>
      </w:r>
      <w:r w:rsidRPr="00BE63E1">
        <w:rPr>
          <w:spacing w:val="1"/>
        </w:rPr>
        <w:t xml:space="preserve"> </w:t>
      </w:r>
      <w:r w:rsidRPr="00BE63E1">
        <w:t>–</w:t>
      </w:r>
      <w:r w:rsidRPr="00BE63E1">
        <w:rPr>
          <w:spacing w:val="-2"/>
        </w:rPr>
        <w:t xml:space="preserve"> </w:t>
      </w:r>
      <w:r w:rsidRPr="00BE63E1">
        <w:t>московское.</w:t>
      </w:r>
    </w:p>
    <w:p w:rsidR="009A66A8" w:rsidRPr="00BE63E1" w:rsidRDefault="009A66A8" w:rsidP="00961E16">
      <w:pPr>
        <w:pStyle w:val="af"/>
        <w:spacing w:after="0"/>
        <w:jc w:val="both"/>
      </w:pPr>
      <w:r w:rsidRPr="00BE63E1">
        <w:t>При</w:t>
      </w:r>
      <w:r w:rsidRPr="00BE63E1">
        <w:rPr>
          <w:spacing w:val="15"/>
        </w:rPr>
        <w:t xml:space="preserve"> </w:t>
      </w:r>
      <w:r w:rsidRPr="00BE63E1">
        <w:t>исчислении</w:t>
      </w:r>
      <w:r w:rsidRPr="00BE63E1">
        <w:rPr>
          <w:spacing w:val="14"/>
        </w:rPr>
        <w:t xml:space="preserve"> </w:t>
      </w:r>
      <w:r w:rsidRPr="00BE63E1">
        <w:t>сроков</w:t>
      </w:r>
      <w:r w:rsidRPr="00BE63E1">
        <w:rPr>
          <w:spacing w:val="14"/>
        </w:rPr>
        <w:t xml:space="preserve"> </w:t>
      </w:r>
      <w:r w:rsidRPr="00BE63E1">
        <w:t>принимается</w:t>
      </w:r>
      <w:r w:rsidRPr="00BE63E1">
        <w:rPr>
          <w:spacing w:val="15"/>
        </w:rPr>
        <w:t xml:space="preserve"> </w:t>
      </w:r>
      <w:r w:rsidRPr="00BE63E1">
        <w:t>время</w:t>
      </w:r>
      <w:r w:rsidRPr="00BE63E1">
        <w:rPr>
          <w:spacing w:val="14"/>
        </w:rPr>
        <w:t xml:space="preserve"> </w:t>
      </w:r>
      <w:r w:rsidRPr="00BE63E1">
        <w:t>сервера</w:t>
      </w:r>
      <w:r w:rsidRPr="00BE63E1">
        <w:rPr>
          <w:spacing w:val="15"/>
        </w:rPr>
        <w:t xml:space="preserve"> </w:t>
      </w:r>
      <w:r w:rsidRPr="00BE63E1">
        <w:t>электронной</w:t>
      </w:r>
      <w:r w:rsidRPr="00BE63E1">
        <w:rPr>
          <w:spacing w:val="15"/>
        </w:rPr>
        <w:t xml:space="preserve"> </w:t>
      </w:r>
      <w:r w:rsidRPr="00BE63E1">
        <w:t>торговой</w:t>
      </w:r>
      <w:r w:rsidRPr="00BE63E1">
        <w:rPr>
          <w:spacing w:val="16"/>
        </w:rPr>
        <w:t xml:space="preserve"> </w:t>
      </w:r>
      <w:r w:rsidRPr="00BE63E1">
        <w:t>площадки</w:t>
      </w:r>
    </w:p>
    <w:p w:rsidR="009A66A8" w:rsidRDefault="009A66A8" w:rsidP="00BE63E1">
      <w:pPr>
        <w:pStyle w:val="af"/>
        <w:spacing w:after="0"/>
        <w:jc w:val="both"/>
        <w:rPr>
          <w:lang w:val="ru-RU"/>
        </w:rPr>
      </w:pPr>
      <w:r w:rsidRPr="009A66A8">
        <w:t>–</w:t>
      </w:r>
      <w:r w:rsidRPr="009A66A8">
        <w:rPr>
          <w:spacing w:val="-3"/>
        </w:rPr>
        <w:t xml:space="preserve"> </w:t>
      </w:r>
      <w:r w:rsidRPr="009A66A8">
        <w:t>московское.</w:t>
      </w:r>
    </w:p>
    <w:p w:rsidR="00150C53" w:rsidRPr="00150C53" w:rsidRDefault="00150C53" w:rsidP="00BE63E1">
      <w:pPr>
        <w:pStyle w:val="af"/>
        <w:spacing w:after="0"/>
        <w:jc w:val="both"/>
        <w:rPr>
          <w:lang w:val="ru-RU"/>
        </w:rPr>
      </w:pPr>
    </w:p>
    <w:p w:rsidR="00150C53" w:rsidRPr="004141DC" w:rsidRDefault="009A66A8" w:rsidP="00BE63E1">
      <w:pPr>
        <w:pStyle w:val="afe"/>
        <w:jc w:val="both"/>
        <w:rPr>
          <w:b/>
          <w:color w:val="0000FF"/>
        </w:rPr>
      </w:pPr>
      <w:r w:rsidRPr="00150C53">
        <w:rPr>
          <w:b/>
        </w:rPr>
        <w:t>Заявки</w:t>
      </w:r>
      <w:r w:rsidRPr="00150C53">
        <w:rPr>
          <w:b/>
          <w:spacing w:val="-3"/>
        </w:rPr>
        <w:t xml:space="preserve"> </w:t>
      </w:r>
      <w:r w:rsidRPr="00150C53">
        <w:rPr>
          <w:b/>
        </w:rPr>
        <w:t>на</w:t>
      </w:r>
      <w:r w:rsidRPr="00150C53">
        <w:rPr>
          <w:b/>
          <w:spacing w:val="-2"/>
        </w:rPr>
        <w:t xml:space="preserve"> </w:t>
      </w:r>
      <w:r w:rsidRPr="00150C53">
        <w:rPr>
          <w:b/>
        </w:rPr>
        <w:t>участие</w:t>
      </w:r>
      <w:r w:rsidRPr="00150C53">
        <w:rPr>
          <w:b/>
          <w:spacing w:val="-3"/>
        </w:rPr>
        <w:t xml:space="preserve"> </w:t>
      </w:r>
      <w:r w:rsidRPr="00150C53">
        <w:rPr>
          <w:b/>
        </w:rPr>
        <w:t>в</w:t>
      </w:r>
      <w:r w:rsidRPr="00150C53">
        <w:rPr>
          <w:b/>
          <w:spacing w:val="-3"/>
        </w:rPr>
        <w:t xml:space="preserve"> </w:t>
      </w:r>
      <w:r w:rsidRPr="00150C53">
        <w:rPr>
          <w:b/>
        </w:rPr>
        <w:t>аукционе</w:t>
      </w:r>
      <w:r w:rsidRPr="00150C53">
        <w:rPr>
          <w:b/>
          <w:spacing w:val="-3"/>
        </w:rPr>
        <w:t xml:space="preserve"> </w:t>
      </w:r>
      <w:r w:rsidRPr="00150C53">
        <w:rPr>
          <w:b/>
        </w:rPr>
        <w:t>принимаются круглосуточно</w:t>
      </w:r>
      <w:r w:rsidR="004141DC">
        <w:rPr>
          <w:b/>
        </w:rPr>
        <w:t>. Место подачи заявки - электронная площадка</w:t>
      </w:r>
      <w:r w:rsidR="00BE63E1" w:rsidRPr="00150C53">
        <w:rPr>
          <w:b/>
        </w:rPr>
        <w:t xml:space="preserve"> АО «Сбербанк-АСТ» </w:t>
      </w:r>
      <w:hyperlink r:id="rId26" w:history="1">
        <w:r w:rsidR="00BE63E1" w:rsidRPr="00150C53">
          <w:rPr>
            <w:rStyle w:val="a3"/>
            <w:b/>
            <w:lang w:val="en-US"/>
          </w:rPr>
          <w:t>www</w:t>
        </w:r>
        <w:r w:rsidR="00BE63E1" w:rsidRPr="00150C53">
          <w:rPr>
            <w:rStyle w:val="a3"/>
            <w:b/>
          </w:rPr>
          <w:t>.</w:t>
        </w:r>
        <w:proofErr w:type="spellStart"/>
        <w:r w:rsidR="00BE63E1" w:rsidRPr="00150C53">
          <w:rPr>
            <w:rStyle w:val="a3"/>
            <w:b/>
            <w:lang w:val="en-US"/>
          </w:rPr>
          <w:t>sberbank</w:t>
        </w:r>
        <w:proofErr w:type="spellEnd"/>
        <w:r w:rsidR="00BE63E1" w:rsidRPr="00150C53">
          <w:rPr>
            <w:rStyle w:val="a3"/>
            <w:b/>
          </w:rPr>
          <w:t>-</w:t>
        </w:r>
        <w:proofErr w:type="spellStart"/>
        <w:r w:rsidR="00BE63E1" w:rsidRPr="00150C53">
          <w:rPr>
            <w:rStyle w:val="a3"/>
            <w:b/>
            <w:lang w:val="en-US"/>
          </w:rPr>
          <w:t>ast</w:t>
        </w:r>
        <w:proofErr w:type="spellEnd"/>
        <w:r w:rsidR="00BE63E1" w:rsidRPr="00150C53">
          <w:rPr>
            <w:rStyle w:val="a3"/>
            <w:b/>
          </w:rPr>
          <w:t>.</w:t>
        </w:r>
        <w:proofErr w:type="spellStart"/>
        <w:r w:rsidR="00BE63E1" w:rsidRPr="00150C53">
          <w:rPr>
            <w:rStyle w:val="a3"/>
            <w:b/>
            <w:lang w:val="en-US"/>
          </w:rPr>
          <w:t>ru</w:t>
        </w:r>
        <w:proofErr w:type="spellEnd"/>
      </w:hyperlink>
    </w:p>
    <w:p w:rsidR="007D2A7D" w:rsidRDefault="007D2A7D" w:rsidP="009A66A8">
      <w:pPr>
        <w:spacing w:before="41"/>
        <w:jc w:val="both"/>
      </w:pPr>
    </w:p>
    <w:p w:rsidR="009A66A8" w:rsidRPr="00961E16" w:rsidRDefault="009A66A8" w:rsidP="009A66A8">
      <w:pPr>
        <w:spacing w:before="41"/>
        <w:jc w:val="both"/>
        <w:rPr>
          <w:color w:val="FF0000"/>
        </w:rPr>
      </w:pPr>
      <w:r w:rsidRPr="00961E16">
        <w:t>Дата</w:t>
      </w:r>
      <w:r w:rsidRPr="00961E16">
        <w:rPr>
          <w:spacing w:val="-1"/>
        </w:rPr>
        <w:t xml:space="preserve"> </w:t>
      </w:r>
      <w:r w:rsidRPr="00961E16">
        <w:t>начала</w:t>
      </w:r>
      <w:r w:rsidRPr="00961E16">
        <w:rPr>
          <w:spacing w:val="-1"/>
        </w:rPr>
        <w:t xml:space="preserve"> </w:t>
      </w:r>
      <w:r w:rsidRPr="00961E16">
        <w:t>приема</w:t>
      </w:r>
      <w:r w:rsidRPr="00961E16">
        <w:rPr>
          <w:spacing w:val="-2"/>
        </w:rPr>
        <w:t xml:space="preserve"> </w:t>
      </w:r>
      <w:r w:rsidRPr="00961E16">
        <w:t>заявок</w:t>
      </w:r>
      <w:r w:rsidR="0071032A" w:rsidRPr="00961E16">
        <w:t xml:space="preserve">: </w:t>
      </w:r>
      <w:r w:rsidR="00CB08DA" w:rsidRPr="00961E16">
        <w:t xml:space="preserve">                    </w:t>
      </w:r>
      <w:r w:rsidR="007D2A7D">
        <w:t>28</w:t>
      </w:r>
      <w:r w:rsidR="0071032A" w:rsidRPr="00961E16">
        <w:t>.1</w:t>
      </w:r>
      <w:r w:rsidR="007D2A7D">
        <w:t>1</w:t>
      </w:r>
      <w:r w:rsidRPr="00961E16">
        <w:t>.202</w:t>
      </w:r>
      <w:r w:rsidR="00474E76" w:rsidRPr="00961E16">
        <w:t>3</w:t>
      </w:r>
      <w:r w:rsidRPr="00961E16">
        <w:rPr>
          <w:spacing w:val="-1"/>
        </w:rPr>
        <w:t xml:space="preserve"> </w:t>
      </w:r>
      <w:r w:rsidRPr="00961E16">
        <w:t>в</w:t>
      </w:r>
      <w:r w:rsidRPr="00961E16">
        <w:rPr>
          <w:spacing w:val="-2"/>
        </w:rPr>
        <w:t xml:space="preserve"> </w:t>
      </w:r>
      <w:r w:rsidRPr="00961E16">
        <w:t>08 часов</w:t>
      </w:r>
      <w:r w:rsidRPr="00961E16">
        <w:rPr>
          <w:spacing w:val="-1"/>
        </w:rPr>
        <w:t xml:space="preserve"> </w:t>
      </w:r>
      <w:r w:rsidRPr="00961E16">
        <w:t>00 мин.</w:t>
      </w:r>
    </w:p>
    <w:p w:rsidR="009A66A8" w:rsidRPr="00961E16" w:rsidRDefault="009A66A8" w:rsidP="009A66A8">
      <w:pPr>
        <w:spacing w:before="43"/>
        <w:jc w:val="both"/>
      </w:pPr>
      <w:r w:rsidRPr="00961E16">
        <w:t>Дата</w:t>
      </w:r>
      <w:r w:rsidRPr="00961E16">
        <w:rPr>
          <w:spacing w:val="-1"/>
        </w:rPr>
        <w:t xml:space="preserve"> </w:t>
      </w:r>
      <w:r w:rsidRPr="00961E16">
        <w:t>и</w:t>
      </w:r>
      <w:r w:rsidRPr="00961E16">
        <w:rPr>
          <w:spacing w:val="-1"/>
        </w:rPr>
        <w:t xml:space="preserve"> </w:t>
      </w:r>
      <w:r w:rsidRPr="00961E16">
        <w:t>время</w:t>
      </w:r>
      <w:r w:rsidRPr="00961E16">
        <w:rPr>
          <w:spacing w:val="-1"/>
        </w:rPr>
        <w:t xml:space="preserve"> </w:t>
      </w:r>
      <w:r w:rsidRPr="00961E16">
        <w:t>окончания</w:t>
      </w:r>
      <w:r w:rsidRPr="00961E16">
        <w:rPr>
          <w:spacing w:val="-1"/>
        </w:rPr>
        <w:t xml:space="preserve"> </w:t>
      </w:r>
      <w:r w:rsidRPr="00961E16">
        <w:t>приема</w:t>
      </w:r>
      <w:r w:rsidRPr="00961E16">
        <w:rPr>
          <w:spacing w:val="-2"/>
        </w:rPr>
        <w:t xml:space="preserve"> </w:t>
      </w:r>
      <w:r w:rsidRPr="00961E16">
        <w:t>заявок</w:t>
      </w:r>
      <w:r w:rsidR="00CB08DA" w:rsidRPr="00961E16">
        <w:t xml:space="preserve">: </w:t>
      </w:r>
      <w:r w:rsidR="00961E16">
        <w:t xml:space="preserve"> </w:t>
      </w:r>
      <w:r w:rsidR="007D2A7D">
        <w:t>18</w:t>
      </w:r>
      <w:r w:rsidR="00CB08DA" w:rsidRPr="00961E16">
        <w:t>.1</w:t>
      </w:r>
      <w:r w:rsidR="007D2A7D">
        <w:t>2</w:t>
      </w:r>
      <w:r w:rsidRPr="00961E16">
        <w:t>.202</w:t>
      </w:r>
      <w:r w:rsidR="00474E76" w:rsidRPr="00961E16">
        <w:t>3</w:t>
      </w:r>
      <w:r w:rsidRPr="00961E16">
        <w:rPr>
          <w:spacing w:val="-1"/>
        </w:rPr>
        <w:t xml:space="preserve"> </w:t>
      </w:r>
      <w:r w:rsidRPr="00961E16">
        <w:t>в</w:t>
      </w:r>
      <w:r w:rsidRPr="00961E16">
        <w:rPr>
          <w:spacing w:val="-2"/>
        </w:rPr>
        <w:t xml:space="preserve"> </w:t>
      </w:r>
      <w:r w:rsidR="00CB08DA" w:rsidRPr="00961E16">
        <w:t>08</w:t>
      </w:r>
      <w:r w:rsidRPr="00961E16">
        <w:t xml:space="preserve"> часов</w:t>
      </w:r>
      <w:r w:rsidRPr="00961E16">
        <w:rPr>
          <w:spacing w:val="-2"/>
        </w:rPr>
        <w:t xml:space="preserve"> </w:t>
      </w:r>
      <w:r w:rsidRPr="00961E16">
        <w:t>00</w:t>
      </w:r>
      <w:r w:rsidRPr="00961E16">
        <w:rPr>
          <w:spacing w:val="-1"/>
        </w:rPr>
        <w:t xml:space="preserve"> </w:t>
      </w:r>
      <w:r w:rsidRPr="00961E16">
        <w:t>мин.</w:t>
      </w:r>
    </w:p>
    <w:p w:rsidR="009A66A8" w:rsidRPr="00961E16" w:rsidRDefault="00CB08DA" w:rsidP="009A66A8">
      <w:pPr>
        <w:spacing w:before="43"/>
        <w:jc w:val="both"/>
      </w:pPr>
      <w:r w:rsidRPr="00961E16">
        <w:t>Рассмотрение</w:t>
      </w:r>
      <w:r w:rsidR="009A66A8" w:rsidRPr="00961E16">
        <w:t xml:space="preserve"> заявок: </w:t>
      </w:r>
      <w:r w:rsidR="007D2A7D">
        <w:t xml:space="preserve">                             19.12</w:t>
      </w:r>
      <w:r w:rsidRPr="00961E16">
        <w:t>.</w:t>
      </w:r>
      <w:r w:rsidR="009A66A8" w:rsidRPr="00961E16">
        <w:t>202</w:t>
      </w:r>
      <w:r w:rsidR="00474E76" w:rsidRPr="00961E16">
        <w:t>3</w:t>
      </w:r>
      <w:r w:rsidR="009A66A8" w:rsidRPr="00961E16">
        <w:t xml:space="preserve"> </w:t>
      </w:r>
      <w:r w:rsidR="004141DC" w:rsidRPr="00961E16">
        <w:t>в</w:t>
      </w:r>
      <w:r w:rsidR="004141DC" w:rsidRPr="00961E16">
        <w:rPr>
          <w:spacing w:val="-2"/>
        </w:rPr>
        <w:t xml:space="preserve"> </w:t>
      </w:r>
      <w:r w:rsidR="007D2A7D">
        <w:t>08</w:t>
      </w:r>
      <w:r w:rsidR="004141DC" w:rsidRPr="00961E16">
        <w:t xml:space="preserve"> часов</w:t>
      </w:r>
      <w:r w:rsidR="004141DC" w:rsidRPr="00961E16">
        <w:rPr>
          <w:spacing w:val="-2"/>
        </w:rPr>
        <w:t xml:space="preserve"> </w:t>
      </w:r>
      <w:r w:rsidR="004141DC" w:rsidRPr="00961E16">
        <w:t>00</w:t>
      </w:r>
      <w:r w:rsidR="004141DC" w:rsidRPr="00961E16">
        <w:rPr>
          <w:spacing w:val="-1"/>
        </w:rPr>
        <w:t xml:space="preserve"> </w:t>
      </w:r>
      <w:r w:rsidR="004141DC" w:rsidRPr="00961E16">
        <w:t>мин</w:t>
      </w:r>
    </w:p>
    <w:p w:rsidR="009A66A8" w:rsidRPr="00961E16" w:rsidRDefault="00CB08DA" w:rsidP="009A66A8">
      <w:pPr>
        <w:spacing w:before="41"/>
        <w:jc w:val="both"/>
      </w:pPr>
      <w:r w:rsidRPr="00961E16">
        <w:t xml:space="preserve">Аукцион:                 </w:t>
      </w:r>
      <w:r w:rsidR="007D2A7D">
        <w:t xml:space="preserve">                               20.12.2023 в 08</w:t>
      </w:r>
      <w:r w:rsidRPr="00961E16">
        <w:t xml:space="preserve"> часов 00 мин</w:t>
      </w:r>
      <w:r w:rsidR="009A66A8" w:rsidRPr="00961E16">
        <w:t>.</w:t>
      </w:r>
    </w:p>
    <w:p w:rsidR="00961E16" w:rsidRDefault="00961E16"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961E16" w:rsidRDefault="00961E16"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5E3CA6" w:rsidRDefault="005F7920"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9.</w:t>
      </w:r>
      <w:r w:rsidR="009A66A8" w:rsidRPr="009A66A8">
        <w:rPr>
          <w:rFonts w:ascii="Times New Roman" w:hAnsi="Times New Roman"/>
          <w:sz w:val="24"/>
          <w:szCs w:val="24"/>
        </w:rPr>
        <w:t>Порядок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отзыва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5E3CA6" w:rsidRDefault="005E3CA6"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p>
    <w:p w:rsidR="00150C53" w:rsidRPr="005E3CA6" w:rsidRDefault="00150C53"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r w:rsidRPr="005E3CA6">
        <w:rPr>
          <w:rFonts w:ascii="Times New Roman" w:hAnsi="Times New Roman"/>
          <w:b w:val="0"/>
          <w:bCs w:val="0"/>
          <w:sz w:val="24"/>
          <w:szCs w:val="24"/>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w:t>
      </w:r>
    </w:p>
    <w:p w:rsidR="00150C53" w:rsidRPr="00150C53" w:rsidRDefault="00150C53" w:rsidP="00150C53">
      <w:pPr>
        <w:suppressAutoHyphens w:val="0"/>
        <w:autoSpaceDE w:val="0"/>
        <w:autoSpaceDN w:val="0"/>
        <w:adjustRightInd w:val="0"/>
        <w:jc w:val="both"/>
        <w:rPr>
          <w:bCs/>
          <w:lang w:eastAsia="ru-RU"/>
        </w:rPr>
      </w:pPr>
      <w:r w:rsidRPr="00150C53">
        <w:rPr>
          <w:bCs/>
          <w:lang w:eastAsia="ru-RU"/>
        </w:rPr>
        <w:lastRenderedPageBreak/>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A66A8" w:rsidRPr="00150C53" w:rsidRDefault="009A66A8" w:rsidP="009A66A8">
      <w:pPr>
        <w:pStyle w:val="af"/>
        <w:spacing w:before="2"/>
        <w:jc w:val="both"/>
        <w:rPr>
          <w:lang w:val="ru-RU"/>
        </w:rPr>
      </w:pPr>
    </w:p>
    <w:p w:rsidR="009A66A8" w:rsidRPr="009A66A8" w:rsidRDefault="005F7920" w:rsidP="005F7920">
      <w:pPr>
        <w:pStyle w:val="1"/>
        <w:keepNext w:val="0"/>
        <w:widowControl w:val="0"/>
        <w:tabs>
          <w:tab w:val="left" w:pos="2634"/>
        </w:tabs>
        <w:suppressAutoHyphens w:val="0"/>
        <w:autoSpaceDE w:val="0"/>
        <w:autoSpaceDN w:val="0"/>
        <w:spacing w:before="0" w:after="0" w:line="276" w:lineRule="auto"/>
        <w:ind w:right="357"/>
        <w:jc w:val="center"/>
        <w:rPr>
          <w:rFonts w:ascii="Times New Roman" w:hAnsi="Times New Roman"/>
          <w:sz w:val="24"/>
          <w:szCs w:val="24"/>
        </w:rPr>
      </w:pPr>
      <w:r>
        <w:rPr>
          <w:rFonts w:ascii="Times New Roman" w:hAnsi="Times New Roman"/>
          <w:sz w:val="24"/>
          <w:szCs w:val="24"/>
        </w:rPr>
        <w:t>10.</w:t>
      </w:r>
      <w:r w:rsidR="009A66A8" w:rsidRPr="009A66A8">
        <w:rPr>
          <w:rFonts w:ascii="Times New Roman" w:hAnsi="Times New Roman"/>
          <w:sz w:val="24"/>
          <w:szCs w:val="24"/>
        </w:rPr>
        <w:t>Форма, порядок, дата начала и окончания срока предоставления заявителям</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документации</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об</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 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разъяснений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положений</w:t>
      </w:r>
    </w:p>
    <w:p w:rsidR="009A66A8" w:rsidRPr="009A66A8" w:rsidRDefault="009A66A8" w:rsidP="005F7920">
      <w:pPr>
        <w:spacing w:line="275" w:lineRule="exact"/>
        <w:jc w:val="center"/>
        <w:rPr>
          <w:b/>
        </w:rPr>
      </w:pPr>
      <w:r w:rsidRPr="009A66A8">
        <w:rPr>
          <w:b/>
        </w:rPr>
        <w:t>документации</w:t>
      </w:r>
      <w:r w:rsidRPr="009A66A8">
        <w:rPr>
          <w:b/>
          <w:spacing w:val="-2"/>
        </w:rPr>
        <w:t xml:space="preserve"> </w:t>
      </w:r>
      <w:r w:rsidRPr="009A66A8">
        <w:rPr>
          <w:b/>
        </w:rPr>
        <w:t>об</w:t>
      </w:r>
      <w:r w:rsidRPr="009A66A8">
        <w:rPr>
          <w:b/>
          <w:spacing w:val="-2"/>
        </w:rPr>
        <w:t xml:space="preserve"> </w:t>
      </w:r>
      <w:r w:rsidRPr="009A66A8">
        <w:rPr>
          <w:b/>
        </w:rPr>
        <w:t>аукционе.</w:t>
      </w:r>
    </w:p>
    <w:p w:rsidR="009A66A8" w:rsidRPr="009A66A8" w:rsidRDefault="009A66A8" w:rsidP="009A66A8">
      <w:pPr>
        <w:pStyle w:val="af"/>
        <w:spacing w:before="8"/>
        <w:jc w:val="both"/>
        <w:rPr>
          <w:b/>
        </w:rPr>
      </w:pPr>
    </w:p>
    <w:p w:rsidR="009A66A8" w:rsidRPr="009A66A8" w:rsidRDefault="009A66A8" w:rsidP="00150C53">
      <w:pPr>
        <w:pStyle w:val="afe"/>
        <w:jc w:val="both"/>
        <w:rPr>
          <w:b/>
        </w:rPr>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Pr="009A66A8">
        <w:t>торгов</w:t>
      </w:r>
      <w:r w:rsidRPr="009A66A8">
        <w:rPr>
          <w:spacing w:val="1"/>
        </w:rPr>
        <w:t xml:space="preserve"> </w:t>
      </w:r>
      <w:hyperlink r:id="rId27">
        <w:r w:rsidRPr="009A66A8">
          <w:rPr>
            <w:color w:val="0000FF"/>
            <w:u w:val="single" w:color="0000FF"/>
          </w:rPr>
          <w:t>www.torgi.gov.ru</w:t>
        </w:r>
        <w:r w:rsidRPr="009A66A8">
          <w:rPr>
            <w:color w:val="0000FF"/>
          </w:rPr>
          <w:t xml:space="preserve"> </w:t>
        </w:r>
      </w:hyperlink>
      <w:r w:rsidRPr="009A66A8">
        <w:t>одновременно с размещением извещения о проведен</w:t>
      </w:r>
      <w:proofErr w:type="gramStart"/>
      <w:r w:rsidRPr="009A66A8">
        <w:t>ии ау</w:t>
      </w:r>
      <w:proofErr w:type="gramEnd"/>
      <w:r w:rsidRPr="009A66A8">
        <w:t>кциона и доступна</w:t>
      </w:r>
      <w:r w:rsidRPr="009A66A8">
        <w:rPr>
          <w:spacing w:val="1"/>
        </w:rPr>
        <w:t xml:space="preserve"> </w:t>
      </w:r>
      <w:r w:rsidRPr="009A66A8">
        <w:t xml:space="preserve">для ознакомления на официальном сайте торгов </w:t>
      </w:r>
      <w:hyperlink r:id="rId28">
        <w:r w:rsidRPr="009A66A8">
          <w:rPr>
            <w:color w:val="0000FF"/>
            <w:u w:val="single" w:color="0000FF"/>
          </w:rPr>
          <w:t>www.torgi.gov.ru</w:t>
        </w:r>
      </w:hyperlink>
      <w:r w:rsidRPr="009A66A8">
        <w:t>, а также на сайте Оператора</w:t>
      </w:r>
      <w:r w:rsidRPr="009A66A8">
        <w:rPr>
          <w:spacing w:val="1"/>
        </w:rPr>
        <w:t xml:space="preserve"> </w:t>
      </w:r>
      <w:r w:rsidR="00150C53">
        <w:t xml:space="preserve">аукциона </w:t>
      </w:r>
      <w:r w:rsidRPr="009A66A8">
        <w:rPr>
          <w:spacing w:val="-1"/>
        </w:rPr>
        <w:t xml:space="preserve"> </w:t>
      </w:r>
      <w:r w:rsidR="00150C53" w:rsidRPr="00BE63E1">
        <w:t>АО «Сбербанк-АСТ</w:t>
      </w:r>
      <w:r w:rsidR="00150C53" w:rsidRPr="00A577DE">
        <w:rPr>
          <w:b/>
        </w:rPr>
        <w:t>»</w:t>
      </w:r>
      <w:r w:rsidR="00150C53">
        <w:rPr>
          <w:b/>
        </w:rPr>
        <w:t xml:space="preserve"> </w:t>
      </w:r>
      <w:hyperlink r:id="rId29" w:history="1">
        <w:r w:rsidR="00150C53" w:rsidRPr="00230104">
          <w:rPr>
            <w:rStyle w:val="a3"/>
            <w:lang w:val="en-US"/>
          </w:rPr>
          <w:t>www</w:t>
        </w:r>
        <w:r w:rsidR="00150C53" w:rsidRPr="00A577DE">
          <w:rPr>
            <w:rStyle w:val="a3"/>
          </w:rPr>
          <w:t>.</w:t>
        </w:r>
        <w:proofErr w:type="spellStart"/>
        <w:r w:rsidR="00150C53" w:rsidRPr="00230104">
          <w:rPr>
            <w:rStyle w:val="a3"/>
            <w:lang w:val="en-US"/>
          </w:rPr>
          <w:t>sberbank</w:t>
        </w:r>
        <w:proofErr w:type="spellEnd"/>
        <w:r w:rsidR="00150C53" w:rsidRPr="00A577DE">
          <w:rPr>
            <w:rStyle w:val="a3"/>
          </w:rPr>
          <w:t>-</w:t>
        </w:r>
        <w:proofErr w:type="spellStart"/>
        <w:r w:rsidR="00150C53" w:rsidRPr="00230104">
          <w:rPr>
            <w:rStyle w:val="a3"/>
            <w:lang w:val="en-US"/>
          </w:rPr>
          <w:t>ast</w:t>
        </w:r>
        <w:proofErr w:type="spellEnd"/>
        <w:r w:rsidR="00150C53" w:rsidRPr="00A577DE">
          <w:rPr>
            <w:rStyle w:val="a3"/>
          </w:rPr>
          <w:t>.</w:t>
        </w:r>
        <w:proofErr w:type="spellStart"/>
        <w:r w:rsidR="00150C53" w:rsidRPr="00230104">
          <w:rPr>
            <w:rStyle w:val="a3"/>
            <w:lang w:val="en-US"/>
          </w:rPr>
          <w:t>ru</w:t>
        </w:r>
        <w:proofErr w:type="spellEnd"/>
      </w:hyperlink>
      <w:r w:rsidR="00150C53" w:rsidRPr="00A577DE">
        <w:t>.</w:t>
      </w:r>
      <w:r w:rsidR="00150C53">
        <w:t xml:space="preserve"> </w:t>
      </w:r>
      <w:r w:rsidRPr="009A66A8">
        <w:t>без</w:t>
      </w:r>
      <w:r w:rsidRPr="009A66A8">
        <w:rPr>
          <w:spacing w:val="-1"/>
        </w:rPr>
        <w:t xml:space="preserve"> </w:t>
      </w:r>
      <w:r w:rsidRPr="009A66A8">
        <w:t>взимания</w:t>
      </w:r>
      <w:r w:rsidRPr="009A66A8">
        <w:rPr>
          <w:spacing w:val="-4"/>
        </w:rPr>
        <w:t xml:space="preserve"> </w:t>
      </w:r>
      <w:r w:rsidRPr="009A66A8">
        <w:t>платы</w:t>
      </w:r>
      <w:r w:rsidRPr="009A66A8">
        <w:rPr>
          <w:spacing w:val="-1"/>
        </w:rPr>
        <w:t>.</w:t>
      </w:r>
    </w:p>
    <w:p w:rsidR="009A66A8" w:rsidRPr="009A66A8" w:rsidRDefault="009A66A8" w:rsidP="009A66A8">
      <w:pPr>
        <w:pStyle w:val="af"/>
        <w:spacing w:before="2"/>
        <w:jc w:val="both"/>
        <w:rPr>
          <w:b/>
        </w:rPr>
      </w:pPr>
    </w:p>
    <w:p w:rsidR="009A66A8" w:rsidRPr="009A66A8" w:rsidRDefault="009A66A8" w:rsidP="005F7920">
      <w:pPr>
        <w:spacing w:before="90"/>
        <w:ind w:right="2"/>
        <w:jc w:val="both"/>
      </w:pPr>
      <w:r w:rsidRPr="009A66A8">
        <w:t xml:space="preserve">         Ознакомиться</w:t>
      </w:r>
      <w:r w:rsidRPr="009A66A8">
        <w:rPr>
          <w:spacing w:val="1"/>
        </w:rPr>
        <w:t xml:space="preserve"> </w:t>
      </w:r>
      <w:r w:rsidRPr="009A66A8">
        <w:t>с</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без</w:t>
      </w:r>
      <w:r w:rsidRPr="009A66A8">
        <w:rPr>
          <w:spacing w:val="1"/>
        </w:rPr>
        <w:t xml:space="preserve"> </w:t>
      </w:r>
      <w:r w:rsidRPr="009A66A8">
        <w:t>взимания</w:t>
      </w:r>
      <w:r w:rsidRPr="009A66A8">
        <w:rPr>
          <w:spacing w:val="1"/>
        </w:rPr>
        <w:t xml:space="preserve"> </w:t>
      </w:r>
      <w:r w:rsidRPr="009A66A8">
        <w:t>платы</w:t>
      </w:r>
      <w:r w:rsidRPr="009A66A8">
        <w:rPr>
          <w:spacing w:val="1"/>
        </w:rPr>
        <w:t xml:space="preserve"> </w:t>
      </w:r>
      <w:r w:rsidRPr="009A66A8">
        <w:t>можно</w:t>
      </w:r>
      <w:r w:rsidRPr="009A66A8">
        <w:rPr>
          <w:spacing w:val="1"/>
        </w:rPr>
        <w:t xml:space="preserve"> </w:t>
      </w:r>
      <w:r w:rsidRPr="009A66A8">
        <w:t>также</w:t>
      </w:r>
      <w:r w:rsidRPr="009A66A8">
        <w:rPr>
          <w:spacing w:val="1"/>
        </w:rPr>
        <w:t xml:space="preserve"> </w:t>
      </w:r>
      <w:r w:rsidRPr="009A66A8">
        <w:t>по</w:t>
      </w:r>
      <w:r w:rsidRPr="009A66A8">
        <w:rPr>
          <w:spacing w:val="-57"/>
        </w:rPr>
        <w:t xml:space="preserve"> </w:t>
      </w:r>
      <w:r w:rsidRPr="009A66A8">
        <w:t xml:space="preserve">адресу: Ленина ул., 26, </w:t>
      </w:r>
      <w:proofErr w:type="spellStart"/>
      <w:r w:rsidRPr="009A66A8">
        <w:t>пгт</w:t>
      </w:r>
      <w:proofErr w:type="spellEnd"/>
      <w:r w:rsidRPr="009A66A8">
        <w:t>. Каменка, Воронежская область, Россия, 396510, кабинет №325,</w:t>
      </w:r>
      <w:r w:rsidRPr="009A66A8">
        <w:rPr>
          <w:spacing w:val="1"/>
        </w:rPr>
        <w:t xml:space="preserve"> </w:t>
      </w:r>
      <w:r w:rsidRPr="009A66A8">
        <w:t>начиная</w:t>
      </w:r>
      <w:r w:rsidRPr="009A66A8">
        <w:rPr>
          <w:spacing w:val="-1"/>
        </w:rPr>
        <w:t xml:space="preserve"> </w:t>
      </w:r>
      <w:r w:rsidRPr="009A66A8">
        <w:t>с</w:t>
      </w:r>
      <w:r w:rsidRPr="009A66A8">
        <w:rPr>
          <w:spacing w:val="-1"/>
        </w:rPr>
        <w:t xml:space="preserve"> </w:t>
      </w:r>
      <w:r w:rsidRPr="009A66A8">
        <w:t>даты приема заявок в</w:t>
      </w:r>
      <w:r w:rsidRPr="009A66A8">
        <w:rPr>
          <w:spacing w:val="-1"/>
        </w:rPr>
        <w:t xml:space="preserve"> </w:t>
      </w:r>
      <w:r w:rsidRPr="009A66A8">
        <w:t>рабочие</w:t>
      </w:r>
      <w:r w:rsidRPr="009A66A8">
        <w:rPr>
          <w:spacing w:val="-1"/>
        </w:rPr>
        <w:t xml:space="preserve"> </w:t>
      </w:r>
      <w:r w:rsidRPr="009A66A8">
        <w:t>дни</w:t>
      </w:r>
      <w:r w:rsidRPr="009A66A8">
        <w:rPr>
          <w:spacing w:val="2"/>
        </w:rPr>
        <w:t xml:space="preserve"> </w:t>
      </w:r>
      <w:r w:rsidRPr="009A66A8">
        <w:t>с</w:t>
      </w:r>
      <w:r w:rsidRPr="009A66A8">
        <w:rPr>
          <w:spacing w:val="-2"/>
        </w:rPr>
        <w:t xml:space="preserve"> </w:t>
      </w:r>
      <w:r w:rsidRPr="009A66A8">
        <w:t>10 часов 00 мин. до 15</w:t>
      </w:r>
      <w:r w:rsidRPr="009A66A8">
        <w:rPr>
          <w:spacing w:val="1"/>
        </w:rPr>
        <w:t xml:space="preserve"> </w:t>
      </w:r>
      <w:r w:rsidRPr="009A66A8">
        <w:t>часов</w:t>
      </w:r>
      <w:r w:rsidRPr="009A66A8">
        <w:rPr>
          <w:spacing w:val="-1"/>
        </w:rPr>
        <w:t xml:space="preserve"> </w:t>
      </w:r>
      <w:r w:rsidRPr="009A66A8">
        <w:t>00 мин.</w:t>
      </w:r>
    </w:p>
    <w:p w:rsidR="009A66A8" w:rsidRPr="009A66A8" w:rsidRDefault="009A66A8" w:rsidP="009A66A8">
      <w:pPr>
        <w:pStyle w:val="af"/>
        <w:spacing w:before="1"/>
        <w:jc w:val="both"/>
      </w:pPr>
    </w:p>
    <w:p w:rsidR="00627327" w:rsidRDefault="00627327" w:rsidP="00627327">
      <w:pPr>
        <w:suppressAutoHyphens w:val="0"/>
        <w:autoSpaceDE w:val="0"/>
        <w:autoSpaceDN w:val="0"/>
        <w:adjustRightInd w:val="0"/>
        <w:jc w:val="both"/>
        <w:rPr>
          <w:lang w:eastAsia="ru-RU"/>
        </w:rPr>
      </w:pPr>
      <w:r>
        <w:rPr>
          <w:lang w:eastAsia="ru-RU"/>
        </w:rPr>
        <w:t xml:space="preserve">Любое заинтересованное лицо вправе направить на адрес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Pr>
          <w:lang w:eastAsia="ru-RU"/>
        </w:rPr>
        <w:t>позднее</w:t>
      </w:r>
      <w:proofErr w:type="gramEnd"/>
      <w:r>
        <w:rPr>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аукциона размещает указанное разъяснение на электронной площадке. Разъяснение положений аукционной документации не должно изменять ее суть.</w:t>
      </w:r>
    </w:p>
    <w:p w:rsidR="005E3CA6" w:rsidRDefault="005E3CA6" w:rsidP="00627327">
      <w:pPr>
        <w:suppressAutoHyphens w:val="0"/>
        <w:autoSpaceDE w:val="0"/>
        <w:autoSpaceDN w:val="0"/>
        <w:adjustRightInd w:val="0"/>
        <w:jc w:val="both"/>
        <w:rPr>
          <w:lang w:eastAsia="ru-RU"/>
        </w:rPr>
      </w:pPr>
    </w:p>
    <w:p w:rsidR="009A66A8" w:rsidRDefault="00627327" w:rsidP="00023730">
      <w:pPr>
        <w:suppressAutoHyphens w:val="0"/>
        <w:autoSpaceDE w:val="0"/>
        <w:autoSpaceDN w:val="0"/>
        <w:adjustRightInd w:val="0"/>
        <w:jc w:val="both"/>
        <w:rPr>
          <w:lang w:eastAsia="ru-RU"/>
        </w:rPr>
      </w:pPr>
      <w:r>
        <w:rPr>
          <w:lang w:eastAsia="ru-RU"/>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Pr>
          <w:lang w:eastAsia="ru-RU"/>
        </w:rPr>
        <w:t>позднее</w:t>
      </w:r>
      <w:proofErr w:type="gramEnd"/>
      <w:r>
        <w:rPr>
          <w:lang w:eastAsia="ru-RU"/>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Pr>
          <w:lang w:eastAsia="ru-RU"/>
        </w:rPr>
        <w:t>ии ау</w:t>
      </w:r>
      <w:proofErr w:type="gramEnd"/>
      <w:r>
        <w:rPr>
          <w:lang w:eastAsia="ru-RU"/>
        </w:rPr>
        <w:t>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5E3CA6" w:rsidRPr="00627327" w:rsidRDefault="005E3CA6" w:rsidP="009A66A8">
      <w:pPr>
        <w:pStyle w:val="af"/>
        <w:spacing w:before="7"/>
        <w:jc w:val="both"/>
        <w:rPr>
          <w:lang w:val="ru-RU"/>
        </w:rPr>
      </w:pPr>
    </w:p>
    <w:p w:rsidR="009A66A8" w:rsidRPr="009A66A8" w:rsidRDefault="005F7920" w:rsidP="005F7920">
      <w:pPr>
        <w:pStyle w:val="1"/>
        <w:keepNext w:val="0"/>
        <w:widowControl w:val="0"/>
        <w:tabs>
          <w:tab w:val="left" w:pos="1686"/>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11.</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рассмотрения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5"/>
        <w:jc w:val="both"/>
        <w:rPr>
          <w:b/>
        </w:rPr>
      </w:pPr>
    </w:p>
    <w:p w:rsidR="000D305A" w:rsidRDefault="009B4F83" w:rsidP="000D305A">
      <w:pPr>
        <w:suppressAutoHyphens w:val="0"/>
        <w:autoSpaceDE w:val="0"/>
        <w:autoSpaceDN w:val="0"/>
        <w:adjustRightInd w:val="0"/>
        <w:jc w:val="both"/>
        <w:rPr>
          <w:lang w:eastAsia="ru-RU"/>
        </w:rPr>
      </w:pPr>
      <w:r>
        <w:rPr>
          <w:lang w:eastAsia="ru-RU"/>
        </w:rPr>
        <w:lastRenderedPageBreak/>
        <w:t xml:space="preserve"> </w:t>
      </w:r>
      <w:r w:rsidR="00B01541">
        <w:rPr>
          <w:lang w:eastAsia="ru-RU"/>
        </w:rPr>
        <w:t xml:space="preserve">        </w:t>
      </w:r>
      <w:r>
        <w:rPr>
          <w:lang w:eastAsia="ru-RU"/>
        </w:rPr>
        <w:t>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0D305A" w:rsidRDefault="009B4F83" w:rsidP="000D305A">
      <w:pPr>
        <w:suppressAutoHyphens w:val="0"/>
        <w:autoSpaceDE w:val="0"/>
        <w:autoSpaceDN w:val="0"/>
        <w:adjustRightInd w:val="0"/>
        <w:jc w:val="both"/>
        <w:rPr>
          <w:lang w:eastAsia="ru-RU"/>
        </w:rPr>
      </w:pPr>
      <w:proofErr w:type="gramStart"/>
      <w:r>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0D305A"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B4F83" w:rsidRDefault="009B4F83" w:rsidP="000D305A">
      <w:pPr>
        <w:suppressAutoHyphens w:val="0"/>
        <w:autoSpaceDE w:val="0"/>
        <w:autoSpaceDN w:val="0"/>
        <w:adjustRightInd w:val="0"/>
        <w:jc w:val="both"/>
        <w:rPr>
          <w:lang w:eastAsia="ru-RU"/>
        </w:rPr>
      </w:pPr>
      <w:r>
        <w:rPr>
          <w:lang w:eastAsia="ru-RU"/>
        </w:rPr>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B4F83" w:rsidRDefault="00B01541" w:rsidP="000D305A">
      <w:pPr>
        <w:suppressAutoHyphens w:val="0"/>
        <w:autoSpaceDE w:val="0"/>
        <w:autoSpaceDN w:val="0"/>
        <w:adjustRightInd w:val="0"/>
        <w:ind w:firstLine="540"/>
        <w:jc w:val="both"/>
        <w:rPr>
          <w:lang w:eastAsia="ru-RU"/>
        </w:rPr>
      </w:pPr>
      <w:r>
        <w:rPr>
          <w:lang w:eastAsia="ru-RU"/>
        </w:rPr>
        <w:t xml:space="preserve"> </w:t>
      </w:r>
      <w:proofErr w:type="gramStart"/>
      <w:r w:rsidR="009B4F83">
        <w:rPr>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9B4F83" w:rsidRDefault="009B4F83" w:rsidP="000D305A">
      <w:pPr>
        <w:suppressAutoHyphens w:val="0"/>
        <w:autoSpaceDE w:val="0"/>
        <w:autoSpaceDN w:val="0"/>
        <w:adjustRightInd w:val="0"/>
        <w:ind w:firstLine="540"/>
        <w:jc w:val="both"/>
        <w:rPr>
          <w:lang w:eastAsia="ru-RU"/>
        </w:rPr>
      </w:pPr>
      <w:r>
        <w:rPr>
          <w:lang w:eastAsia="ru-RU"/>
        </w:rPr>
        <w:t xml:space="preserve">Указанный протокол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указанный протокол размещается оператором электронной площадки на официальном сайте.</w:t>
      </w:r>
    </w:p>
    <w:p w:rsidR="009B4F83" w:rsidRDefault="009B4F83" w:rsidP="000D305A">
      <w:pPr>
        <w:suppressAutoHyphens w:val="0"/>
        <w:autoSpaceDE w:val="0"/>
        <w:autoSpaceDN w:val="0"/>
        <w:adjustRightInd w:val="0"/>
        <w:jc w:val="both"/>
        <w:rPr>
          <w:lang w:eastAsia="ru-RU"/>
        </w:rPr>
      </w:pPr>
      <w:r>
        <w:rPr>
          <w:lang w:eastAsia="ru-RU"/>
        </w:rPr>
        <w:t>В случае</w:t>
      </w:r>
      <w:proofErr w:type="gramStart"/>
      <w:r>
        <w:rPr>
          <w:lang w:eastAsia="ru-RU"/>
        </w:rPr>
        <w:t>,</w:t>
      </w:r>
      <w:proofErr w:type="gramEnd"/>
      <w:r>
        <w:rPr>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B4F83" w:rsidRDefault="00B01541" w:rsidP="005532C4">
      <w:pPr>
        <w:suppressAutoHyphens w:val="0"/>
        <w:autoSpaceDE w:val="0"/>
        <w:autoSpaceDN w:val="0"/>
        <w:adjustRightInd w:val="0"/>
        <w:jc w:val="both"/>
        <w:rPr>
          <w:lang w:eastAsia="ru-RU"/>
        </w:rPr>
      </w:pPr>
      <w:r>
        <w:rPr>
          <w:lang w:eastAsia="ru-RU"/>
        </w:rPr>
        <w:t xml:space="preserve">            </w:t>
      </w:r>
      <w:r w:rsidR="009B4F83">
        <w:rPr>
          <w:lang w:eastAsia="ru-RU"/>
        </w:rPr>
        <w:t xml:space="preserve"> В случае</w:t>
      </w:r>
      <w:proofErr w:type="gramStart"/>
      <w:r w:rsidR="009B4F83">
        <w:rPr>
          <w:lang w:eastAsia="ru-RU"/>
        </w:rPr>
        <w:t>,</w:t>
      </w:r>
      <w:proofErr w:type="gramEnd"/>
      <w:r w:rsidR="009B4F83">
        <w:rPr>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w:t>
      </w:r>
      <w:r w:rsidR="009B4F83">
        <w:rPr>
          <w:lang w:eastAsia="ru-RU"/>
        </w:rPr>
        <w:lastRenderedPageBreak/>
        <w:t>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9B4F83">
        <w:rPr>
          <w:lang w:eastAsia="ru-RU"/>
        </w:rPr>
        <w:t>ии ау</w:t>
      </w:r>
      <w:proofErr w:type="gramEnd"/>
      <w:r w:rsidR="009B4F83">
        <w:rPr>
          <w:lang w:eastAsia="ru-RU"/>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5532C4" w:rsidRDefault="005532C4" w:rsidP="005532C4">
      <w:pPr>
        <w:suppressAutoHyphens w:val="0"/>
        <w:autoSpaceDE w:val="0"/>
        <w:autoSpaceDN w:val="0"/>
        <w:adjustRightInd w:val="0"/>
        <w:jc w:val="both"/>
        <w:rPr>
          <w:lang w:eastAsia="ru-RU"/>
        </w:rPr>
      </w:pPr>
    </w:p>
    <w:p w:rsidR="009A66A8" w:rsidRDefault="005F7920" w:rsidP="005532C4">
      <w:pPr>
        <w:pStyle w:val="1"/>
        <w:keepNext w:val="0"/>
        <w:widowControl w:val="0"/>
        <w:tabs>
          <w:tab w:val="left" w:pos="2974"/>
        </w:tabs>
        <w:suppressAutoHyphens w:val="0"/>
        <w:autoSpaceDE w:val="0"/>
        <w:autoSpaceDN w:val="0"/>
        <w:spacing w:before="66" w:after="0" w:line="276" w:lineRule="auto"/>
        <w:ind w:left="720" w:right="697"/>
        <w:jc w:val="both"/>
        <w:rPr>
          <w:rFonts w:ascii="Times New Roman" w:hAnsi="Times New Roman"/>
          <w:sz w:val="24"/>
          <w:szCs w:val="24"/>
        </w:rPr>
      </w:pPr>
      <w:r>
        <w:rPr>
          <w:rFonts w:ascii="Times New Roman" w:hAnsi="Times New Roman"/>
          <w:sz w:val="24"/>
          <w:szCs w:val="24"/>
        </w:rPr>
        <w:t>12.</w:t>
      </w:r>
      <w:r w:rsidR="009A66A8" w:rsidRPr="009A66A8">
        <w:rPr>
          <w:rFonts w:ascii="Times New Roman" w:hAnsi="Times New Roman"/>
          <w:sz w:val="24"/>
          <w:szCs w:val="24"/>
        </w:rPr>
        <w:t>Место, дата и время проведения аукциона в электронной форме</w:t>
      </w:r>
    </w:p>
    <w:p w:rsidR="005532C4" w:rsidRPr="005532C4" w:rsidRDefault="005532C4" w:rsidP="005532C4"/>
    <w:p w:rsidR="005532C4" w:rsidRDefault="009A66A8" w:rsidP="005532C4">
      <w:pPr>
        <w:pStyle w:val="afe"/>
        <w:jc w:val="both"/>
        <w:rPr>
          <w:rStyle w:val="a3"/>
          <w:b/>
        </w:rPr>
      </w:pPr>
      <w:r w:rsidRPr="00193048">
        <w:rPr>
          <w:color w:val="C00000"/>
        </w:rPr>
        <w:t xml:space="preserve"> </w:t>
      </w:r>
      <w:r w:rsidR="00023730">
        <w:rPr>
          <w:b/>
          <w:i/>
        </w:rPr>
        <w:t>2</w:t>
      </w:r>
      <w:r w:rsidR="00B01541" w:rsidRPr="005532C4">
        <w:rPr>
          <w:b/>
          <w:i/>
        </w:rPr>
        <w:t xml:space="preserve">0 </w:t>
      </w:r>
      <w:r w:rsidR="00023730">
        <w:rPr>
          <w:b/>
          <w:i/>
        </w:rPr>
        <w:t>декабря</w:t>
      </w:r>
      <w:r w:rsidR="00B375A5" w:rsidRPr="005532C4">
        <w:rPr>
          <w:b/>
          <w:i/>
        </w:rPr>
        <w:t xml:space="preserve"> 2023</w:t>
      </w:r>
      <w:r w:rsidRPr="005532C4">
        <w:rPr>
          <w:b/>
          <w:i/>
        </w:rPr>
        <w:t xml:space="preserve"> года</w:t>
      </w:r>
      <w:r w:rsidRPr="005532C4">
        <w:rPr>
          <w:i/>
        </w:rPr>
        <w:t xml:space="preserve"> </w:t>
      </w:r>
      <w:r w:rsidRPr="005532C4">
        <w:rPr>
          <w:b/>
          <w:i/>
        </w:rPr>
        <w:t>в 0</w:t>
      </w:r>
      <w:r w:rsidR="00023730">
        <w:rPr>
          <w:b/>
          <w:i/>
        </w:rPr>
        <w:t>8</w:t>
      </w:r>
      <w:r w:rsidRPr="005532C4">
        <w:rPr>
          <w:b/>
          <w:i/>
        </w:rPr>
        <w:t xml:space="preserve"> часов 00 минут</w:t>
      </w:r>
      <w:r w:rsidRPr="009A66A8">
        <w:t xml:space="preserve"> на </w:t>
      </w:r>
      <w:r w:rsidR="005532C4" w:rsidRPr="00150C53">
        <w:rPr>
          <w:b/>
        </w:rPr>
        <w:t xml:space="preserve"> </w:t>
      </w:r>
      <w:r w:rsidR="005532C4" w:rsidRPr="005532C4">
        <w:t xml:space="preserve">электронной площадке АО «Сбербанк-АСТ» </w:t>
      </w:r>
      <w:hyperlink r:id="rId30" w:history="1">
        <w:r w:rsidR="005532C4" w:rsidRPr="005532C4">
          <w:rPr>
            <w:rStyle w:val="a3"/>
            <w:lang w:val="en-US"/>
          </w:rPr>
          <w:t>www</w:t>
        </w:r>
        <w:r w:rsidR="005532C4" w:rsidRPr="005532C4">
          <w:rPr>
            <w:rStyle w:val="a3"/>
          </w:rPr>
          <w:t>.</w:t>
        </w:r>
        <w:proofErr w:type="spellStart"/>
        <w:r w:rsidR="005532C4" w:rsidRPr="005532C4">
          <w:rPr>
            <w:rStyle w:val="a3"/>
            <w:lang w:val="en-US"/>
          </w:rPr>
          <w:t>sberbank</w:t>
        </w:r>
        <w:proofErr w:type="spellEnd"/>
        <w:r w:rsidR="005532C4" w:rsidRPr="005532C4">
          <w:rPr>
            <w:rStyle w:val="a3"/>
          </w:rPr>
          <w:t>-</w:t>
        </w:r>
        <w:proofErr w:type="spellStart"/>
        <w:r w:rsidR="005532C4" w:rsidRPr="005532C4">
          <w:rPr>
            <w:rStyle w:val="a3"/>
            <w:lang w:val="en-US"/>
          </w:rPr>
          <w:t>ast</w:t>
        </w:r>
        <w:proofErr w:type="spellEnd"/>
        <w:r w:rsidR="005532C4" w:rsidRPr="005532C4">
          <w:rPr>
            <w:rStyle w:val="a3"/>
          </w:rPr>
          <w:t>.</w:t>
        </w:r>
        <w:proofErr w:type="spellStart"/>
        <w:r w:rsidR="005532C4" w:rsidRPr="005532C4">
          <w:rPr>
            <w:rStyle w:val="a3"/>
            <w:lang w:val="en-US"/>
          </w:rPr>
          <w:t>ru</w:t>
        </w:r>
        <w:proofErr w:type="spellEnd"/>
      </w:hyperlink>
    </w:p>
    <w:p w:rsidR="009A66A8" w:rsidRPr="009A66A8" w:rsidRDefault="009A66A8" w:rsidP="005532C4">
      <w:pPr>
        <w:adjustRightInd w:val="0"/>
        <w:spacing w:line="264" w:lineRule="auto"/>
        <w:ind w:right="57"/>
        <w:jc w:val="both"/>
        <w:rPr>
          <w:b/>
        </w:rPr>
      </w:pPr>
    </w:p>
    <w:p w:rsidR="009A66A8" w:rsidRPr="009A66A8" w:rsidRDefault="005F7920" w:rsidP="005F7920">
      <w:pPr>
        <w:pStyle w:val="1"/>
        <w:keepNext w:val="0"/>
        <w:widowControl w:val="0"/>
        <w:tabs>
          <w:tab w:val="left" w:pos="2974"/>
        </w:tabs>
        <w:suppressAutoHyphens w:val="0"/>
        <w:autoSpaceDE w:val="0"/>
        <w:autoSpaceDN w:val="0"/>
        <w:spacing w:before="66" w:after="0" w:line="276" w:lineRule="auto"/>
        <w:ind w:right="697"/>
        <w:jc w:val="center"/>
        <w:rPr>
          <w:rFonts w:ascii="Times New Roman" w:hAnsi="Times New Roman"/>
          <w:sz w:val="24"/>
          <w:szCs w:val="24"/>
        </w:rPr>
      </w:pPr>
      <w:r>
        <w:rPr>
          <w:rFonts w:ascii="Times New Roman" w:hAnsi="Times New Roman"/>
          <w:sz w:val="24"/>
          <w:szCs w:val="24"/>
        </w:rPr>
        <w:t>13.</w:t>
      </w:r>
      <w:r w:rsidR="009A66A8" w:rsidRPr="009A66A8">
        <w:rPr>
          <w:rFonts w:ascii="Times New Roman" w:hAnsi="Times New Roman"/>
          <w:sz w:val="24"/>
          <w:szCs w:val="24"/>
        </w:rPr>
        <w:t>Дата, время, график проведения осмотра имущества, права на которое</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передаются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 договору.</w:t>
      </w:r>
    </w:p>
    <w:p w:rsidR="009A66A8" w:rsidRPr="009A66A8" w:rsidRDefault="009A66A8" w:rsidP="009A66A8">
      <w:pPr>
        <w:pStyle w:val="af"/>
        <w:spacing w:before="3"/>
        <w:jc w:val="both"/>
        <w:rPr>
          <w:b/>
        </w:rPr>
      </w:pPr>
    </w:p>
    <w:p w:rsidR="009A66A8" w:rsidRPr="009A66A8" w:rsidRDefault="009A66A8" w:rsidP="005F7920">
      <w:pPr>
        <w:pStyle w:val="af"/>
        <w:spacing w:after="47"/>
        <w:jc w:val="center"/>
      </w:pPr>
      <w:r w:rsidRPr="009A66A8">
        <w:t>График</w:t>
      </w:r>
      <w:r w:rsidRPr="009A66A8">
        <w:rPr>
          <w:spacing w:val="-4"/>
        </w:rPr>
        <w:t xml:space="preserve"> </w:t>
      </w:r>
      <w:r w:rsidRPr="009A66A8">
        <w:t>проведения</w:t>
      </w:r>
      <w:r w:rsidRPr="009A66A8">
        <w:rPr>
          <w:spacing w:val="-4"/>
        </w:rPr>
        <w:t xml:space="preserve"> </w:t>
      </w:r>
      <w:r w:rsidRPr="009A66A8">
        <w:t>осмотра</w:t>
      </w:r>
      <w:r w:rsidRPr="009A66A8">
        <w:rPr>
          <w:spacing w:val="-4"/>
        </w:rPr>
        <w:t xml:space="preserve"> </w:t>
      </w:r>
      <w:r w:rsidRPr="009A66A8">
        <w:t>имущества</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55"/>
        <w:gridCol w:w="4657"/>
      </w:tblGrid>
      <w:tr w:rsidR="009A66A8" w:rsidRPr="009A66A8" w:rsidTr="00AD4F7A">
        <w:trPr>
          <w:trHeight w:val="635"/>
        </w:trPr>
        <w:tc>
          <w:tcPr>
            <w:tcW w:w="4655" w:type="dxa"/>
            <w:shd w:val="clear" w:color="auto" w:fill="auto"/>
          </w:tcPr>
          <w:p w:rsidR="009A66A8" w:rsidRPr="00854397" w:rsidRDefault="009A66A8" w:rsidP="00AD4F7A">
            <w:pPr>
              <w:pStyle w:val="TableParagraph"/>
              <w:spacing w:line="270" w:lineRule="exact"/>
              <w:ind w:right="624"/>
              <w:jc w:val="center"/>
              <w:rPr>
                <w:rFonts w:eastAsia="Calibri"/>
                <w:sz w:val="24"/>
                <w:szCs w:val="24"/>
              </w:rPr>
            </w:pPr>
            <w:r w:rsidRPr="00854397">
              <w:rPr>
                <w:rFonts w:eastAsia="Calibri"/>
                <w:sz w:val="24"/>
                <w:szCs w:val="24"/>
              </w:rPr>
              <w:t>Дата</w:t>
            </w:r>
            <w:r w:rsidRPr="00854397">
              <w:rPr>
                <w:rFonts w:eastAsia="Calibri"/>
                <w:spacing w:val="-2"/>
                <w:sz w:val="24"/>
                <w:szCs w:val="24"/>
              </w:rPr>
              <w:t xml:space="preserve"> </w:t>
            </w:r>
            <w:r w:rsidRPr="00854397">
              <w:rPr>
                <w:rFonts w:eastAsia="Calibri"/>
                <w:sz w:val="24"/>
                <w:szCs w:val="24"/>
              </w:rPr>
              <w:t>проведения</w:t>
            </w:r>
            <w:r w:rsidRPr="00854397">
              <w:rPr>
                <w:rFonts w:eastAsia="Calibri"/>
                <w:spacing w:val="-2"/>
                <w:sz w:val="24"/>
                <w:szCs w:val="24"/>
              </w:rPr>
              <w:t xml:space="preserve"> </w:t>
            </w:r>
            <w:r w:rsidRPr="00854397">
              <w:rPr>
                <w:rFonts w:eastAsia="Calibri"/>
                <w:sz w:val="24"/>
                <w:szCs w:val="24"/>
              </w:rPr>
              <w:t>осмотра</w:t>
            </w:r>
          </w:p>
          <w:p w:rsidR="009A66A8" w:rsidRPr="00854397" w:rsidRDefault="009A66A8" w:rsidP="00AD4F7A">
            <w:pPr>
              <w:pStyle w:val="TableParagraph"/>
              <w:spacing w:before="43"/>
              <w:ind w:right="624"/>
              <w:jc w:val="center"/>
              <w:rPr>
                <w:rFonts w:eastAsia="Calibri"/>
                <w:sz w:val="24"/>
                <w:szCs w:val="24"/>
              </w:rPr>
            </w:pPr>
            <w:r w:rsidRPr="00854397">
              <w:rPr>
                <w:rFonts w:eastAsia="Calibri"/>
                <w:sz w:val="24"/>
                <w:szCs w:val="24"/>
              </w:rPr>
              <w:t>имущества</w:t>
            </w:r>
          </w:p>
        </w:tc>
        <w:tc>
          <w:tcPr>
            <w:tcW w:w="4657" w:type="dxa"/>
            <w:shd w:val="clear" w:color="auto" w:fill="auto"/>
          </w:tcPr>
          <w:p w:rsidR="009A66A8" w:rsidRPr="00AD4F7A" w:rsidRDefault="009A66A8" w:rsidP="00AD4F7A">
            <w:pPr>
              <w:pStyle w:val="TableParagraph"/>
              <w:spacing w:line="270" w:lineRule="exact"/>
              <w:ind w:right="540"/>
              <w:jc w:val="center"/>
              <w:rPr>
                <w:rFonts w:eastAsia="Calibri"/>
                <w:sz w:val="24"/>
                <w:szCs w:val="24"/>
              </w:rPr>
            </w:pPr>
            <w:r w:rsidRPr="00AD4F7A">
              <w:rPr>
                <w:rFonts w:eastAsia="Calibri"/>
                <w:sz w:val="24"/>
                <w:szCs w:val="24"/>
              </w:rPr>
              <w:t>Время</w:t>
            </w:r>
            <w:r w:rsidRPr="00AD4F7A">
              <w:rPr>
                <w:rFonts w:eastAsia="Calibri"/>
                <w:spacing w:val="-2"/>
                <w:sz w:val="24"/>
                <w:szCs w:val="24"/>
              </w:rPr>
              <w:t xml:space="preserve"> </w:t>
            </w:r>
            <w:r w:rsidRPr="00AD4F7A">
              <w:rPr>
                <w:rFonts w:eastAsia="Calibri"/>
                <w:sz w:val="24"/>
                <w:szCs w:val="24"/>
              </w:rPr>
              <w:t>проведения</w:t>
            </w:r>
            <w:r w:rsidRPr="00AD4F7A">
              <w:rPr>
                <w:rFonts w:eastAsia="Calibri"/>
                <w:spacing w:val="-1"/>
                <w:sz w:val="24"/>
                <w:szCs w:val="24"/>
              </w:rPr>
              <w:t xml:space="preserve"> </w:t>
            </w:r>
            <w:r w:rsidRPr="00AD4F7A">
              <w:rPr>
                <w:rFonts w:eastAsia="Calibri"/>
                <w:sz w:val="24"/>
                <w:szCs w:val="24"/>
              </w:rPr>
              <w:t>осмотра</w:t>
            </w:r>
          </w:p>
          <w:p w:rsidR="009A66A8" w:rsidRPr="00AD4F7A" w:rsidRDefault="009A66A8" w:rsidP="00AD4F7A">
            <w:pPr>
              <w:pStyle w:val="TableParagraph"/>
              <w:spacing w:before="43"/>
              <w:ind w:right="540"/>
              <w:jc w:val="center"/>
              <w:rPr>
                <w:rFonts w:eastAsia="Calibri"/>
                <w:sz w:val="24"/>
                <w:szCs w:val="24"/>
              </w:rPr>
            </w:pPr>
            <w:r w:rsidRPr="00AD4F7A">
              <w:rPr>
                <w:rFonts w:eastAsia="Calibri"/>
                <w:sz w:val="24"/>
                <w:szCs w:val="24"/>
              </w:rPr>
              <w:t>имущества</w:t>
            </w:r>
          </w:p>
        </w:tc>
      </w:tr>
      <w:tr w:rsidR="00C5701F" w:rsidRPr="009A66A8" w:rsidTr="00AD4F7A">
        <w:trPr>
          <w:trHeight w:val="318"/>
        </w:trPr>
        <w:tc>
          <w:tcPr>
            <w:tcW w:w="4655" w:type="dxa"/>
            <w:shd w:val="clear" w:color="auto" w:fill="auto"/>
          </w:tcPr>
          <w:p w:rsidR="00C5701F" w:rsidRDefault="00023730" w:rsidP="005532C4">
            <w:pPr>
              <w:jc w:val="center"/>
            </w:pPr>
            <w:r>
              <w:rPr>
                <w:rFonts w:eastAsia="Calibri"/>
              </w:rPr>
              <w:t>01.12</w:t>
            </w:r>
            <w:r w:rsidR="00C5701F" w:rsidRPr="00175186">
              <w:rPr>
                <w:rFonts w:eastAsia="Calibri"/>
              </w:rPr>
              <w:t>.2023</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Default="00023730" w:rsidP="005532C4">
            <w:pPr>
              <w:jc w:val="center"/>
            </w:pPr>
            <w:r>
              <w:rPr>
                <w:rFonts w:eastAsia="Calibri"/>
              </w:rPr>
              <w:t>08.12</w:t>
            </w:r>
            <w:r w:rsidR="00C5701F" w:rsidRPr="00175186">
              <w:rPr>
                <w:rFonts w:eastAsia="Calibri"/>
              </w:rPr>
              <w:t>.2023</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Default="00023730" w:rsidP="005532C4">
            <w:pPr>
              <w:jc w:val="center"/>
            </w:pPr>
            <w:r>
              <w:rPr>
                <w:rFonts w:eastAsia="Calibri"/>
              </w:rPr>
              <w:t>15.12</w:t>
            </w:r>
            <w:r w:rsidR="00C5701F" w:rsidRPr="00175186">
              <w:rPr>
                <w:rFonts w:eastAsia="Calibri"/>
              </w:rPr>
              <w:t>.2023</w:t>
            </w:r>
          </w:p>
        </w:tc>
        <w:tc>
          <w:tcPr>
            <w:tcW w:w="4657" w:type="dxa"/>
            <w:shd w:val="clear" w:color="auto" w:fill="auto"/>
          </w:tcPr>
          <w:p w:rsidR="00C5701F" w:rsidRDefault="00C5701F" w:rsidP="00C5701F">
            <w:pPr>
              <w:jc w:val="center"/>
            </w:pPr>
            <w:r w:rsidRPr="009C2134">
              <w:rPr>
                <w:rFonts w:eastAsia="Calibri"/>
              </w:rPr>
              <w:t>08:00-10:00</w:t>
            </w:r>
          </w:p>
        </w:tc>
      </w:tr>
    </w:tbl>
    <w:p w:rsidR="009A66A8" w:rsidRPr="005F7920" w:rsidRDefault="009A66A8" w:rsidP="005F7920">
      <w:pPr>
        <w:pStyle w:val="af"/>
        <w:ind w:right="590"/>
        <w:jc w:val="both"/>
      </w:pPr>
      <w:r w:rsidRPr="009A66A8">
        <w:t>Осмотр</w:t>
      </w:r>
      <w:r w:rsidRPr="009A66A8">
        <w:rPr>
          <w:spacing w:val="-3"/>
        </w:rPr>
        <w:t xml:space="preserve"> </w:t>
      </w:r>
      <w:r w:rsidRPr="009A66A8">
        <w:t>обеспечивает</w:t>
      </w:r>
      <w:r w:rsidRPr="009A66A8">
        <w:rPr>
          <w:spacing w:val="-3"/>
        </w:rPr>
        <w:t xml:space="preserve"> </w:t>
      </w:r>
      <w:r w:rsidRPr="009A66A8">
        <w:t>Организатор</w:t>
      </w:r>
      <w:r w:rsidRPr="009A66A8">
        <w:rPr>
          <w:spacing w:val="-3"/>
        </w:rPr>
        <w:t xml:space="preserve"> </w:t>
      </w:r>
      <w:r w:rsidRPr="009A66A8">
        <w:t>аукциона</w:t>
      </w:r>
      <w:r w:rsidRPr="009A66A8">
        <w:rPr>
          <w:spacing w:val="-4"/>
        </w:rPr>
        <w:t xml:space="preserve"> </w:t>
      </w:r>
      <w:r w:rsidRPr="009A66A8">
        <w:t>без</w:t>
      </w:r>
      <w:r w:rsidRPr="009A66A8">
        <w:rPr>
          <w:spacing w:val="-3"/>
        </w:rPr>
        <w:t xml:space="preserve"> </w:t>
      </w:r>
      <w:r w:rsidRPr="009A66A8">
        <w:t>взимания</w:t>
      </w:r>
      <w:r w:rsidRPr="009A66A8">
        <w:rPr>
          <w:spacing w:val="-3"/>
        </w:rPr>
        <w:t xml:space="preserve"> </w:t>
      </w:r>
      <w:r w:rsidRPr="009A66A8">
        <w:t>платы.</w:t>
      </w:r>
    </w:p>
    <w:p w:rsidR="009A66A8" w:rsidRPr="009A66A8" w:rsidRDefault="005F7920" w:rsidP="005F7920">
      <w:pPr>
        <w:pStyle w:val="1"/>
        <w:keepNext w:val="0"/>
        <w:widowControl w:val="0"/>
        <w:tabs>
          <w:tab w:val="left" w:pos="3558"/>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14.</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проведения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2D1893" w:rsidRDefault="002D1893" w:rsidP="002D1893">
      <w:pPr>
        <w:suppressAutoHyphens w:val="0"/>
        <w:autoSpaceDE w:val="0"/>
        <w:autoSpaceDN w:val="0"/>
        <w:adjustRightInd w:val="0"/>
        <w:jc w:val="both"/>
        <w:rPr>
          <w:lang w:eastAsia="ru-RU"/>
        </w:rPr>
      </w:pPr>
      <w:r>
        <w:rPr>
          <w:lang w:eastAsia="ru-RU"/>
        </w:rPr>
        <w:t xml:space="preserve">          В аукционе могут участвовать только заявители, признанные участниками аукциона.</w:t>
      </w:r>
    </w:p>
    <w:p w:rsidR="002D1893" w:rsidRDefault="002D1893" w:rsidP="002D1893">
      <w:pPr>
        <w:suppressAutoHyphens w:val="0"/>
        <w:autoSpaceDE w:val="0"/>
        <w:autoSpaceDN w:val="0"/>
        <w:adjustRightInd w:val="0"/>
        <w:ind w:firstLine="540"/>
        <w:jc w:val="both"/>
        <w:rPr>
          <w:lang w:eastAsia="ru-RU"/>
        </w:rPr>
      </w:pPr>
      <w:r>
        <w:rPr>
          <w:lang w:eastAsia="ru-RU"/>
        </w:rPr>
        <w:t>При проведен</w:t>
      </w:r>
      <w:proofErr w:type="gramStart"/>
      <w:r>
        <w:rPr>
          <w:lang w:eastAsia="ru-RU"/>
        </w:rPr>
        <w:t>ии ау</w:t>
      </w:r>
      <w:proofErr w:type="gramEnd"/>
      <w:r>
        <w:rPr>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2D1893" w:rsidRDefault="002D1893" w:rsidP="002D1893">
      <w:pPr>
        <w:suppressAutoHyphens w:val="0"/>
        <w:autoSpaceDE w:val="0"/>
        <w:autoSpaceDN w:val="0"/>
        <w:adjustRightInd w:val="0"/>
        <w:ind w:firstLine="540"/>
        <w:jc w:val="both"/>
        <w:rPr>
          <w:lang w:eastAsia="ru-RU"/>
        </w:rPr>
      </w:pPr>
      <w:r>
        <w:rPr>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2D1893" w:rsidRDefault="002D1893" w:rsidP="002D1893">
      <w:pPr>
        <w:suppressAutoHyphens w:val="0"/>
        <w:autoSpaceDE w:val="0"/>
        <w:autoSpaceDN w:val="0"/>
        <w:adjustRightInd w:val="0"/>
        <w:ind w:firstLine="540"/>
        <w:jc w:val="both"/>
        <w:rPr>
          <w:lang w:eastAsia="ru-RU"/>
        </w:rPr>
      </w:pPr>
      <w:r>
        <w:rPr>
          <w:lang w:eastAsia="ru-RU"/>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lang w:eastAsia="ru-RU"/>
        </w:rPr>
        <w:t>предложение</w:t>
      </w:r>
      <w:proofErr w:type="gramEnd"/>
      <w:r>
        <w:rPr>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2D1893" w:rsidRDefault="002D1893" w:rsidP="002D1893">
      <w:pPr>
        <w:suppressAutoHyphens w:val="0"/>
        <w:autoSpaceDE w:val="0"/>
        <w:autoSpaceDN w:val="0"/>
        <w:adjustRightInd w:val="0"/>
        <w:jc w:val="both"/>
        <w:rPr>
          <w:lang w:eastAsia="ru-RU"/>
        </w:rPr>
      </w:pPr>
      <w:r>
        <w:rPr>
          <w:lang w:eastAsia="ru-RU"/>
        </w:rPr>
        <w:t>Победителем аукциона признается лицо, предложившее наиболее высокую цену договора.</w:t>
      </w:r>
    </w:p>
    <w:p w:rsidR="002D1893" w:rsidRDefault="002D1893" w:rsidP="002D1893">
      <w:pPr>
        <w:suppressAutoHyphens w:val="0"/>
        <w:autoSpaceDE w:val="0"/>
        <w:autoSpaceDN w:val="0"/>
        <w:adjustRightInd w:val="0"/>
        <w:jc w:val="both"/>
        <w:rPr>
          <w:lang w:eastAsia="ru-RU"/>
        </w:rPr>
      </w:pPr>
      <w:r>
        <w:rPr>
          <w:lang w:eastAsia="ru-RU"/>
        </w:rPr>
        <w:t>Ход проведения аукциона фиксируется Оператором аукциона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2D1893" w:rsidRDefault="002D1893" w:rsidP="002D1893">
      <w:pPr>
        <w:suppressAutoHyphens w:val="0"/>
        <w:autoSpaceDE w:val="0"/>
        <w:autoSpaceDN w:val="0"/>
        <w:adjustRightInd w:val="0"/>
        <w:jc w:val="both"/>
        <w:rPr>
          <w:lang w:eastAsia="ru-RU"/>
        </w:rPr>
      </w:pPr>
      <w:r>
        <w:rPr>
          <w:lang w:eastAsia="ru-RU"/>
        </w:rPr>
        <w:lastRenderedPageBreak/>
        <w:t xml:space="preserve">Не позднее следующего дня после направления Оператором аукциона электронного журнала Организатор аукциона </w:t>
      </w:r>
      <w:proofErr w:type="gramStart"/>
      <w:r>
        <w:rPr>
          <w:lang w:eastAsia="ru-RU"/>
        </w:rPr>
        <w:t>оформляет и подписывает</w:t>
      </w:r>
      <w:proofErr w:type="gramEnd"/>
      <w:r>
        <w:rPr>
          <w:lang w:eastAsia="ru-RU"/>
        </w:rPr>
        <w:t xml:space="preserve"> протокол подведения итогов аукциона, в котором указываются:</w:t>
      </w:r>
    </w:p>
    <w:p w:rsidR="002D1893" w:rsidRDefault="002D1893" w:rsidP="002D1893">
      <w:pPr>
        <w:suppressAutoHyphens w:val="0"/>
        <w:autoSpaceDE w:val="0"/>
        <w:autoSpaceDN w:val="0"/>
        <w:adjustRightInd w:val="0"/>
        <w:ind w:firstLine="540"/>
        <w:jc w:val="both"/>
        <w:rPr>
          <w:lang w:eastAsia="ru-RU"/>
        </w:rPr>
      </w:pPr>
      <w:r>
        <w:rPr>
          <w:lang w:eastAsia="ru-RU"/>
        </w:rPr>
        <w:t>1) дата и время проведения аукциона;</w:t>
      </w:r>
    </w:p>
    <w:p w:rsidR="002D1893" w:rsidRDefault="002D1893" w:rsidP="002D1893">
      <w:pPr>
        <w:suppressAutoHyphens w:val="0"/>
        <w:autoSpaceDE w:val="0"/>
        <w:autoSpaceDN w:val="0"/>
        <w:adjustRightInd w:val="0"/>
        <w:ind w:firstLine="540"/>
        <w:jc w:val="both"/>
        <w:rPr>
          <w:lang w:eastAsia="ru-RU"/>
        </w:rPr>
      </w:pPr>
      <w:r>
        <w:rPr>
          <w:lang w:eastAsia="ru-RU"/>
        </w:rPr>
        <w:t>2) полные наименования (для юридических лиц), фамилии, имена, отчества (при наличии) (для физических лиц) участников аукциона;</w:t>
      </w:r>
    </w:p>
    <w:p w:rsidR="002D1893" w:rsidRDefault="002D1893" w:rsidP="002D1893">
      <w:pPr>
        <w:suppressAutoHyphens w:val="0"/>
        <w:autoSpaceDE w:val="0"/>
        <w:autoSpaceDN w:val="0"/>
        <w:adjustRightInd w:val="0"/>
        <w:ind w:firstLine="540"/>
        <w:jc w:val="both"/>
        <w:rPr>
          <w:lang w:eastAsia="ru-RU"/>
        </w:rPr>
      </w:pPr>
      <w:r>
        <w:rPr>
          <w:lang w:eastAsia="ru-RU"/>
        </w:rPr>
        <w:t>3) начальная (минимальная) цена договора (цена лота), последнее и предпоследнее предложения о цене договора;</w:t>
      </w:r>
    </w:p>
    <w:p w:rsidR="002D1893" w:rsidRDefault="002D1893" w:rsidP="002D1893">
      <w:pPr>
        <w:suppressAutoHyphens w:val="0"/>
        <w:autoSpaceDE w:val="0"/>
        <w:autoSpaceDN w:val="0"/>
        <w:adjustRightInd w:val="0"/>
        <w:ind w:firstLine="540"/>
        <w:jc w:val="both"/>
        <w:rPr>
          <w:lang w:eastAsia="ru-RU"/>
        </w:rPr>
      </w:pPr>
      <w:r>
        <w:rPr>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2D1893" w:rsidRDefault="002D1893" w:rsidP="002D1893">
      <w:pPr>
        <w:suppressAutoHyphens w:val="0"/>
        <w:autoSpaceDE w:val="0"/>
        <w:autoSpaceDN w:val="0"/>
        <w:adjustRightInd w:val="0"/>
        <w:ind w:firstLine="540"/>
        <w:jc w:val="both"/>
        <w:rPr>
          <w:lang w:eastAsia="ru-RU"/>
        </w:rPr>
      </w:pPr>
      <w:r>
        <w:rPr>
          <w:lang w:eastAsia="ru-RU"/>
        </w:rPr>
        <w:t>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аукциона на официальном сайте.</w:t>
      </w:r>
    </w:p>
    <w:p w:rsidR="002D1893" w:rsidRDefault="002D1893" w:rsidP="002D1893">
      <w:pPr>
        <w:suppressAutoHyphens w:val="0"/>
        <w:autoSpaceDE w:val="0"/>
        <w:autoSpaceDN w:val="0"/>
        <w:adjustRightInd w:val="0"/>
        <w:ind w:firstLine="540"/>
        <w:jc w:val="both"/>
        <w:rPr>
          <w:lang w:eastAsia="ru-RU"/>
        </w:rPr>
      </w:pPr>
      <w:r>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Pr>
          <w:lang w:eastAsia="ru-RU"/>
        </w:rPr>
        <w:t>размещения протокола проведения итогов аукциона</w:t>
      </w:r>
      <w:proofErr w:type="gramEnd"/>
      <w:r>
        <w:rPr>
          <w:lang w:eastAsia="ru-RU"/>
        </w:rPr>
        <w:t xml:space="preserve"> на официальном сайте.</w:t>
      </w:r>
    </w:p>
    <w:p w:rsidR="002D1893" w:rsidRDefault="002D1893" w:rsidP="002D1893">
      <w:pPr>
        <w:suppressAutoHyphens w:val="0"/>
        <w:autoSpaceDE w:val="0"/>
        <w:autoSpaceDN w:val="0"/>
        <w:adjustRightInd w:val="0"/>
        <w:ind w:firstLine="540"/>
        <w:jc w:val="both"/>
        <w:rPr>
          <w:lang w:eastAsia="ru-RU"/>
        </w:rPr>
      </w:pPr>
      <w:r>
        <w:rPr>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2D1893" w:rsidRDefault="002D1893" w:rsidP="002D1893">
      <w:pPr>
        <w:suppressAutoHyphens w:val="0"/>
        <w:autoSpaceDE w:val="0"/>
        <w:autoSpaceDN w:val="0"/>
        <w:adjustRightInd w:val="0"/>
        <w:jc w:val="both"/>
        <w:rPr>
          <w:lang w:eastAsia="ru-RU"/>
        </w:rPr>
      </w:pPr>
      <w:r>
        <w:rPr>
          <w:lang w:eastAsia="ru-RU"/>
        </w:rPr>
        <w:t xml:space="preserve">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2D1893" w:rsidRDefault="002D1893" w:rsidP="002D1893">
      <w:pPr>
        <w:suppressAutoHyphens w:val="0"/>
        <w:autoSpaceDE w:val="0"/>
        <w:autoSpaceDN w:val="0"/>
        <w:adjustRightInd w:val="0"/>
        <w:ind w:firstLine="540"/>
        <w:jc w:val="both"/>
        <w:rPr>
          <w:lang w:eastAsia="ru-RU"/>
        </w:rPr>
      </w:pPr>
      <w:r>
        <w:rPr>
          <w:lang w:eastAsia="ru-RU"/>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w:t>
      </w:r>
      <w:proofErr w:type="gramStart"/>
      <w:r>
        <w:rPr>
          <w:lang w:eastAsia="ru-RU"/>
        </w:rPr>
        <w:t>с</w:t>
      </w:r>
      <w:proofErr w:type="gramEnd"/>
      <w:r>
        <w:rPr>
          <w:lang w:eastAsia="ru-RU"/>
        </w:rPr>
        <w:t xml:space="preserve">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Pr>
          <w:lang w:eastAsia="ru-RU"/>
        </w:rPr>
        <w:t>несостоявшимся</w:t>
      </w:r>
      <w:proofErr w:type="gramEnd"/>
      <w:r>
        <w:rPr>
          <w:lang w:eastAsia="ru-RU"/>
        </w:rPr>
        <w:t>.</w:t>
      </w:r>
    </w:p>
    <w:p w:rsidR="002D1893" w:rsidRDefault="002D1893" w:rsidP="002D1893">
      <w:pPr>
        <w:suppressAutoHyphens w:val="0"/>
        <w:autoSpaceDE w:val="0"/>
        <w:autoSpaceDN w:val="0"/>
        <w:adjustRightInd w:val="0"/>
        <w:ind w:firstLine="540"/>
        <w:jc w:val="both"/>
        <w:rPr>
          <w:lang w:eastAsia="ru-RU"/>
        </w:rPr>
      </w:pPr>
      <w:r>
        <w:rPr>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на электронной площадке указанный протокол размещается Оператором аукциона на официальном сайте. В случае</w:t>
      </w:r>
      <w:proofErr w:type="gramStart"/>
      <w:r>
        <w:rPr>
          <w:lang w:eastAsia="ru-RU"/>
        </w:rPr>
        <w:t>,</w:t>
      </w:r>
      <w:proofErr w:type="gramEnd"/>
      <w:r>
        <w:rPr>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A66A8" w:rsidRPr="002D1893" w:rsidRDefault="009A66A8" w:rsidP="009A66A8">
      <w:pPr>
        <w:pStyle w:val="af"/>
        <w:spacing w:before="6"/>
        <w:jc w:val="both"/>
        <w:rPr>
          <w:lang w:val="ru-RU"/>
        </w:rPr>
      </w:pPr>
    </w:p>
    <w:p w:rsidR="009A66A8" w:rsidRPr="009A66A8" w:rsidRDefault="00AD49BB"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 xml:space="preserve">           </w:t>
      </w:r>
      <w:r w:rsidR="001C42FF">
        <w:rPr>
          <w:rFonts w:ascii="Times New Roman" w:hAnsi="Times New Roman"/>
          <w:sz w:val="24"/>
          <w:szCs w:val="24"/>
        </w:rPr>
        <w:t>15.</w:t>
      </w:r>
      <w:r w:rsidR="009A66A8" w:rsidRPr="009A66A8">
        <w:rPr>
          <w:rFonts w:ascii="Times New Roman" w:hAnsi="Times New Roman"/>
          <w:sz w:val="24"/>
          <w:szCs w:val="24"/>
        </w:rPr>
        <w:t>Заключение</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результатам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10"/>
        <w:jc w:val="both"/>
        <w:rPr>
          <w:b/>
        </w:rPr>
      </w:pPr>
    </w:p>
    <w:p w:rsidR="009A66A8" w:rsidRPr="009A66A8" w:rsidRDefault="009A66A8" w:rsidP="001C42FF">
      <w:pPr>
        <w:pStyle w:val="af"/>
        <w:spacing w:before="1" w:line="276" w:lineRule="auto"/>
        <w:ind w:right="2"/>
        <w:jc w:val="both"/>
      </w:pPr>
      <w:r w:rsidRPr="009A66A8">
        <w:t>Заключение</w:t>
      </w:r>
      <w:r w:rsidRPr="009A66A8">
        <w:rPr>
          <w:spacing w:val="1"/>
        </w:rPr>
        <w:t xml:space="preserve"> </w:t>
      </w:r>
      <w:r w:rsidRPr="009A66A8">
        <w:t>договора</w:t>
      </w:r>
      <w:r w:rsidRPr="009A66A8">
        <w:rPr>
          <w:spacing w:val="1"/>
        </w:rPr>
        <w:t xml:space="preserve"> </w:t>
      </w:r>
      <w:r w:rsidRPr="009A66A8">
        <w:t>осуществляется</w:t>
      </w:r>
      <w:r w:rsidRPr="009A66A8">
        <w:rPr>
          <w:spacing w:val="1"/>
        </w:rPr>
        <w:t xml:space="preserve"> </w:t>
      </w:r>
      <w:r w:rsidRPr="009A66A8">
        <w:t>в</w:t>
      </w:r>
      <w:r w:rsidRPr="009A66A8">
        <w:rPr>
          <w:spacing w:val="1"/>
        </w:rPr>
        <w:t xml:space="preserve"> </w:t>
      </w:r>
      <w:r w:rsidRPr="009A66A8">
        <w:t>порядке,</w:t>
      </w:r>
      <w:r w:rsidRPr="009A66A8">
        <w:rPr>
          <w:spacing w:val="1"/>
        </w:rPr>
        <w:t xml:space="preserve"> </w:t>
      </w:r>
      <w:r w:rsidRPr="009A66A8">
        <w:t>предусмотренном</w:t>
      </w:r>
      <w:r w:rsidRPr="009A66A8">
        <w:rPr>
          <w:spacing w:val="1"/>
        </w:rPr>
        <w:t xml:space="preserve"> </w:t>
      </w:r>
      <w:r w:rsidRPr="009A66A8">
        <w:t>Гражданским</w:t>
      </w:r>
      <w:r w:rsidRPr="009A66A8">
        <w:rPr>
          <w:spacing w:val="1"/>
        </w:rPr>
        <w:t xml:space="preserve"> </w:t>
      </w:r>
      <w:r w:rsidRPr="009A66A8">
        <w:t>кодексом</w:t>
      </w:r>
      <w:r w:rsidRPr="009A66A8">
        <w:rPr>
          <w:spacing w:val="-2"/>
        </w:rPr>
        <w:t xml:space="preserve"> </w:t>
      </w:r>
      <w:r w:rsidRPr="009A66A8">
        <w:t>Российской</w:t>
      </w:r>
      <w:r w:rsidRPr="009A66A8">
        <w:rPr>
          <w:spacing w:val="-2"/>
        </w:rPr>
        <w:t xml:space="preserve"> </w:t>
      </w:r>
      <w:r w:rsidRPr="009A66A8">
        <w:t>Федерации</w:t>
      </w:r>
      <w:r w:rsidRPr="009A66A8">
        <w:rPr>
          <w:spacing w:val="-1"/>
        </w:rPr>
        <w:t xml:space="preserve"> </w:t>
      </w:r>
      <w:r w:rsidRPr="009A66A8">
        <w:t>и иными</w:t>
      </w:r>
      <w:r w:rsidRPr="009A66A8">
        <w:rPr>
          <w:spacing w:val="-1"/>
        </w:rPr>
        <w:t xml:space="preserve"> </w:t>
      </w:r>
      <w:r w:rsidRPr="009A66A8">
        <w:t>федеральными законами.</w:t>
      </w:r>
    </w:p>
    <w:p w:rsidR="002D1893" w:rsidRPr="00054C04" w:rsidRDefault="009A66A8" w:rsidP="00054C04">
      <w:pPr>
        <w:pStyle w:val="af"/>
        <w:ind w:right="2"/>
        <w:jc w:val="both"/>
        <w:rPr>
          <w:lang w:val="ru-RU"/>
        </w:rPr>
      </w:pPr>
      <w:r w:rsidRPr="009A66A8">
        <w:t xml:space="preserve">Заключение договора аренды </w:t>
      </w:r>
      <w:r w:rsidR="002D1893">
        <w:rPr>
          <w:lang w:val="ru-RU"/>
        </w:rPr>
        <w:t>муниципального</w:t>
      </w:r>
      <w:r w:rsidRPr="009A66A8">
        <w:t xml:space="preserve"> имущества, выставленного на аукцион, осуществляется по результатам</w:t>
      </w:r>
      <w:r w:rsidRPr="009A66A8">
        <w:rPr>
          <w:spacing w:val="-57"/>
        </w:rPr>
        <w:t xml:space="preserve"> </w:t>
      </w:r>
      <w:r w:rsidR="00F45033">
        <w:rPr>
          <w:spacing w:val="-57"/>
          <w:lang w:val="ru-RU"/>
        </w:rPr>
        <w:t xml:space="preserve"> </w:t>
      </w:r>
      <w:r w:rsidRPr="009A66A8">
        <w:t>аукциона в электронной форме в срок не ранее чем через 10 (десять) дней с даты размещения на официальном сайте торгов протокола</w:t>
      </w:r>
      <w:r w:rsidRPr="009A66A8">
        <w:rPr>
          <w:spacing w:val="1"/>
        </w:rPr>
        <w:t xml:space="preserve"> </w:t>
      </w:r>
      <w:r w:rsidR="002D1893">
        <w:rPr>
          <w:spacing w:val="1"/>
          <w:lang w:val="ru-RU"/>
        </w:rPr>
        <w:t xml:space="preserve">подведения итогов </w:t>
      </w:r>
      <w:r w:rsidRPr="009A66A8">
        <w:t>аукциона либо протокола рассмотрения заявок на</w:t>
      </w:r>
      <w:r w:rsidRPr="009A66A8">
        <w:rPr>
          <w:spacing w:val="1"/>
        </w:rPr>
        <w:t xml:space="preserve"> </w:t>
      </w:r>
      <w:r w:rsidRPr="009A66A8">
        <w:t>участие в аукционе в случае, если аукцион</w:t>
      </w:r>
      <w:r w:rsidRPr="009A66A8">
        <w:rPr>
          <w:spacing w:val="1"/>
        </w:rPr>
        <w:t xml:space="preserve"> </w:t>
      </w:r>
      <w:r w:rsidRPr="009A66A8">
        <w:t xml:space="preserve">признан несостоявшимся по причине подачи единственной заявки на </w:t>
      </w:r>
      <w:r w:rsidRPr="009A66A8">
        <w:lastRenderedPageBreak/>
        <w:t>участие в аукционе либо</w:t>
      </w:r>
      <w:r w:rsidR="002D1893">
        <w:rPr>
          <w:lang w:val="ru-RU"/>
        </w:rPr>
        <w:t xml:space="preserve"> </w:t>
      </w:r>
      <w:r w:rsidRPr="009A66A8">
        <w:rPr>
          <w:spacing w:val="-57"/>
        </w:rPr>
        <w:t xml:space="preserve"> </w:t>
      </w:r>
      <w:r w:rsidRPr="009A66A8">
        <w:t xml:space="preserve">признания участником аукциона </w:t>
      </w:r>
      <w:r w:rsidR="00F45033">
        <w:t>только одного заявителя. Проект договор</w:t>
      </w:r>
      <w:r w:rsidR="00F45033">
        <w:rPr>
          <w:lang w:val="ru-RU"/>
        </w:rPr>
        <w:t>а</w:t>
      </w:r>
      <w:r w:rsidRPr="009A66A8">
        <w:t xml:space="preserve"> </w:t>
      </w:r>
      <w:r w:rsidR="00F45033">
        <w:t>содерж</w:t>
      </w:r>
      <w:r w:rsidR="00F45033">
        <w:rPr>
          <w:lang w:val="ru-RU"/>
        </w:rPr>
        <w:t>и</w:t>
      </w:r>
      <w:proofErr w:type="spellStart"/>
      <w:r w:rsidRPr="009A66A8">
        <w:t>тся</w:t>
      </w:r>
      <w:proofErr w:type="spellEnd"/>
      <w:r w:rsidRPr="009A66A8">
        <w:t xml:space="preserve"> в</w:t>
      </w:r>
      <w:r w:rsidRPr="009A66A8">
        <w:rPr>
          <w:spacing w:val="-1"/>
        </w:rPr>
        <w:t xml:space="preserve"> </w:t>
      </w:r>
      <w:r w:rsidRPr="009A66A8">
        <w:t>Приложении</w:t>
      </w:r>
      <w:r w:rsidRPr="009A66A8">
        <w:rPr>
          <w:spacing w:val="-1"/>
        </w:rPr>
        <w:t xml:space="preserve"> </w:t>
      </w:r>
      <w:r w:rsidRPr="009A66A8">
        <w:t>№ 2 к</w:t>
      </w:r>
      <w:r w:rsidRPr="009A66A8">
        <w:rPr>
          <w:spacing w:val="-2"/>
        </w:rPr>
        <w:t xml:space="preserve"> </w:t>
      </w:r>
      <w:r w:rsidRPr="009A66A8">
        <w:t>настоящей</w:t>
      </w:r>
      <w:r w:rsidRPr="009A66A8">
        <w:rPr>
          <w:spacing w:val="-1"/>
        </w:rPr>
        <w:t xml:space="preserve"> </w:t>
      </w:r>
      <w:r w:rsidRPr="009A66A8">
        <w:t>документации об аукционе.</w:t>
      </w:r>
    </w:p>
    <w:p w:rsidR="002D1893" w:rsidRPr="00054C04" w:rsidRDefault="002D1893" w:rsidP="001C42FF">
      <w:pPr>
        <w:pStyle w:val="af"/>
        <w:tabs>
          <w:tab w:val="left" w:pos="9356"/>
        </w:tabs>
        <w:ind w:right="2"/>
        <w:jc w:val="both"/>
        <w:rPr>
          <w:lang w:val="ru-RU"/>
        </w:rPr>
      </w:pPr>
      <w:r>
        <w:rPr>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r w:rsidR="00054C04">
        <w:rPr>
          <w:lang w:val="ru-RU" w:eastAsia="ru-RU"/>
        </w:rPr>
        <w:t>.</w:t>
      </w:r>
    </w:p>
    <w:p w:rsidR="002D1893" w:rsidRDefault="002D1893" w:rsidP="001C42FF">
      <w:pPr>
        <w:pStyle w:val="af"/>
        <w:tabs>
          <w:tab w:val="left" w:pos="9356"/>
        </w:tabs>
        <w:ind w:right="2"/>
        <w:jc w:val="both"/>
        <w:rPr>
          <w:lang w:val="ru-RU"/>
        </w:rPr>
      </w:pPr>
    </w:p>
    <w:p w:rsidR="009A66A8" w:rsidRPr="009A66A8" w:rsidRDefault="001C42FF" w:rsidP="001C42FF">
      <w:pPr>
        <w:pStyle w:val="1"/>
        <w:keepNext w:val="0"/>
        <w:widowControl w:val="0"/>
        <w:tabs>
          <w:tab w:val="left" w:pos="3068"/>
        </w:tabs>
        <w:suppressAutoHyphens w:val="0"/>
        <w:autoSpaceDE w:val="0"/>
        <w:autoSpaceDN w:val="0"/>
        <w:spacing w:before="0" w:after="0" w:line="276" w:lineRule="auto"/>
        <w:ind w:right="525"/>
        <w:jc w:val="center"/>
        <w:rPr>
          <w:rFonts w:ascii="Times New Roman" w:hAnsi="Times New Roman"/>
          <w:sz w:val="24"/>
          <w:szCs w:val="24"/>
        </w:rPr>
      </w:pPr>
      <w:r>
        <w:rPr>
          <w:rFonts w:ascii="Times New Roman" w:hAnsi="Times New Roman"/>
          <w:sz w:val="24"/>
          <w:szCs w:val="24"/>
        </w:rPr>
        <w:t>16.</w:t>
      </w:r>
      <w:r w:rsidR="009A66A8" w:rsidRPr="009A66A8">
        <w:rPr>
          <w:rFonts w:ascii="Times New Roman" w:hAnsi="Times New Roman"/>
          <w:sz w:val="24"/>
          <w:szCs w:val="24"/>
        </w:rPr>
        <w:t>Требования к техническому состоянию муниципального имущества,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право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которое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передается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договору</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аренды,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момент</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окончания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срока</w:t>
      </w:r>
    </w:p>
    <w:p w:rsidR="009A66A8" w:rsidRPr="009A66A8" w:rsidRDefault="009A66A8" w:rsidP="001C42FF">
      <w:pPr>
        <w:spacing w:before="2"/>
        <w:jc w:val="center"/>
        <w:rPr>
          <w:b/>
        </w:rPr>
      </w:pPr>
      <w:r w:rsidRPr="009A66A8">
        <w:rPr>
          <w:b/>
        </w:rPr>
        <w:t>договора</w:t>
      </w:r>
      <w:r w:rsidRPr="009A66A8">
        <w:rPr>
          <w:b/>
          <w:spacing w:val="-1"/>
        </w:rPr>
        <w:t xml:space="preserve"> </w:t>
      </w:r>
      <w:r w:rsidRPr="009A66A8">
        <w:rPr>
          <w:b/>
        </w:rPr>
        <w:t>аренды.</w:t>
      </w:r>
    </w:p>
    <w:p w:rsidR="009A66A8" w:rsidRPr="009A66A8" w:rsidRDefault="009A66A8" w:rsidP="001C42FF">
      <w:pPr>
        <w:pStyle w:val="af"/>
        <w:tabs>
          <w:tab w:val="left" w:pos="9356"/>
        </w:tabs>
        <w:spacing w:before="151" w:line="276" w:lineRule="auto"/>
        <w:ind w:right="2"/>
        <w:jc w:val="both"/>
      </w:pPr>
      <w:r w:rsidRPr="009A66A8">
        <w:t>При прекращении действия договора аре</w:t>
      </w:r>
      <w:r w:rsidR="00054C04">
        <w:t>нды арендатор передает муниципально</w:t>
      </w:r>
      <w:r w:rsidR="00054C04">
        <w:rPr>
          <w:lang w:val="ru-RU"/>
        </w:rPr>
        <w:t>е</w:t>
      </w:r>
      <w:r w:rsidR="00054C04">
        <w:t xml:space="preserve"> имуществ</w:t>
      </w:r>
      <w:r w:rsidR="00054C04">
        <w:rPr>
          <w:lang w:val="ru-RU"/>
        </w:rPr>
        <w:t>о</w:t>
      </w:r>
      <w:r w:rsidRPr="009A66A8">
        <w:t xml:space="preserve"> арендодателю по акту приема-передачи в сроки установленные</w:t>
      </w:r>
      <w:r w:rsidRPr="009A66A8">
        <w:rPr>
          <w:spacing w:val="1"/>
        </w:rPr>
        <w:t xml:space="preserve"> </w:t>
      </w:r>
      <w:r w:rsidRPr="009A66A8">
        <w:t>договором аренды, в том числе все произведенные в объекте аренды неотделимые улучшения</w:t>
      </w:r>
      <w:r w:rsidRPr="009A66A8">
        <w:rPr>
          <w:spacing w:val="1"/>
        </w:rPr>
        <w:t xml:space="preserve"> </w:t>
      </w:r>
      <w:r w:rsidRPr="009A66A8">
        <w:t>без</w:t>
      </w:r>
      <w:r w:rsidRPr="009A66A8">
        <w:rPr>
          <w:spacing w:val="1"/>
        </w:rPr>
        <w:t xml:space="preserve"> </w:t>
      </w:r>
      <w:r w:rsidRPr="009A66A8">
        <w:t>возмещения</w:t>
      </w:r>
      <w:r w:rsidRPr="009A66A8">
        <w:rPr>
          <w:spacing w:val="1"/>
        </w:rPr>
        <w:t xml:space="preserve"> </w:t>
      </w:r>
      <w:r w:rsidRPr="009A66A8">
        <w:t>их</w:t>
      </w:r>
      <w:r w:rsidRPr="009A66A8">
        <w:rPr>
          <w:spacing w:val="1"/>
        </w:rPr>
        <w:t xml:space="preserve"> </w:t>
      </w:r>
      <w:r w:rsidRPr="009A66A8">
        <w:t>стоимости.</w:t>
      </w:r>
      <w:r w:rsidRPr="009A66A8">
        <w:rPr>
          <w:spacing w:val="1"/>
        </w:rPr>
        <w:t xml:space="preserve"> </w:t>
      </w:r>
      <w:r w:rsidRPr="009A66A8">
        <w:t>Объект</w:t>
      </w:r>
      <w:r w:rsidRPr="009A66A8">
        <w:rPr>
          <w:spacing w:val="1"/>
        </w:rPr>
        <w:t xml:space="preserve"> </w:t>
      </w:r>
      <w:r w:rsidRPr="009A66A8">
        <w:t>аренды</w:t>
      </w:r>
      <w:r w:rsidRPr="009A66A8">
        <w:rPr>
          <w:spacing w:val="1"/>
        </w:rPr>
        <w:t xml:space="preserve"> </w:t>
      </w:r>
      <w:r w:rsidRPr="009A66A8">
        <w:t>должен</w:t>
      </w:r>
      <w:r w:rsidRPr="009A66A8">
        <w:rPr>
          <w:spacing w:val="1"/>
        </w:rPr>
        <w:t xml:space="preserve"> </w:t>
      </w:r>
      <w:r w:rsidRPr="009A66A8">
        <w:t>быть</w:t>
      </w:r>
      <w:r w:rsidRPr="009A66A8">
        <w:rPr>
          <w:spacing w:val="1"/>
        </w:rPr>
        <w:t xml:space="preserve"> </w:t>
      </w:r>
      <w:r w:rsidRPr="009A66A8">
        <w:t>передан</w:t>
      </w:r>
      <w:r w:rsidRPr="009A66A8">
        <w:rPr>
          <w:spacing w:val="1"/>
        </w:rPr>
        <w:t xml:space="preserve"> </w:t>
      </w:r>
      <w:r w:rsidRPr="009A66A8">
        <w:t>в</w:t>
      </w:r>
      <w:r w:rsidRPr="009A66A8">
        <w:rPr>
          <w:spacing w:val="1"/>
        </w:rPr>
        <w:t xml:space="preserve"> </w:t>
      </w:r>
      <w:r w:rsidRPr="009A66A8">
        <w:t>состоянии,</w:t>
      </w:r>
      <w:r w:rsidRPr="009A66A8">
        <w:rPr>
          <w:spacing w:val="1"/>
        </w:rPr>
        <w:t xml:space="preserve"> </w:t>
      </w:r>
      <w:r w:rsidRPr="009A66A8">
        <w:t>не</w:t>
      </w:r>
      <w:r w:rsidRPr="009A66A8">
        <w:rPr>
          <w:spacing w:val="1"/>
        </w:rPr>
        <w:t xml:space="preserve"> </w:t>
      </w:r>
      <w:r w:rsidRPr="009A66A8">
        <w:t>ухудшающем его состояние на дату заключения договора аренды. В случае возврата объекта</w:t>
      </w:r>
      <w:r w:rsidRPr="009A66A8">
        <w:rPr>
          <w:spacing w:val="1"/>
        </w:rPr>
        <w:t xml:space="preserve"> </w:t>
      </w:r>
      <w:r w:rsidRPr="009A66A8">
        <w:t>аренды в состоянии худшем, чем он был передан арендатору по акту приема-передачи (с</w:t>
      </w:r>
      <w:r w:rsidRPr="009A66A8">
        <w:rPr>
          <w:spacing w:val="1"/>
        </w:rPr>
        <w:t xml:space="preserve"> </w:t>
      </w:r>
      <w:r w:rsidRPr="009A66A8">
        <w:t>учетом нормального износа), арендатор обязан возместить понесенный арендодателем ущерб.</w:t>
      </w:r>
      <w:r w:rsidRPr="009A66A8">
        <w:rPr>
          <w:spacing w:val="1"/>
        </w:rPr>
        <w:t xml:space="preserve"> </w:t>
      </w:r>
    </w:p>
    <w:p w:rsidR="009A66A8" w:rsidRPr="009A66A8" w:rsidRDefault="001C42FF" w:rsidP="001C42FF">
      <w:pPr>
        <w:pStyle w:val="1"/>
        <w:keepNext w:val="0"/>
        <w:widowControl w:val="0"/>
        <w:tabs>
          <w:tab w:val="left" w:pos="4377"/>
        </w:tabs>
        <w:suppressAutoHyphens w:val="0"/>
        <w:autoSpaceDE w:val="0"/>
        <w:autoSpaceDN w:val="0"/>
        <w:spacing w:before="216" w:after="0"/>
        <w:jc w:val="center"/>
        <w:rPr>
          <w:rFonts w:ascii="Times New Roman" w:hAnsi="Times New Roman"/>
          <w:sz w:val="24"/>
          <w:szCs w:val="24"/>
        </w:rPr>
      </w:pPr>
      <w:bookmarkStart w:id="5" w:name="_TOC_250002"/>
      <w:r>
        <w:rPr>
          <w:rFonts w:ascii="Times New Roman" w:hAnsi="Times New Roman"/>
          <w:sz w:val="24"/>
          <w:szCs w:val="24"/>
        </w:rPr>
        <w:t>17.</w:t>
      </w:r>
      <w:r w:rsidR="009A66A8" w:rsidRPr="009A66A8">
        <w:rPr>
          <w:rFonts w:ascii="Times New Roman" w:hAnsi="Times New Roman"/>
          <w:sz w:val="24"/>
          <w:szCs w:val="24"/>
        </w:rPr>
        <w:t>Форма,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оплаты</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bookmarkEnd w:id="5"/>
      <w:r w:rsidR="009A66A8" w:rsidRPr="009A66A8">
        <w:rPr>
          <w:rFonts w:ascii="Times New Roman" w:hAnsi="Times New Roman"/>
          <w:sz w:val="24"/>
          <w:szCs w:val="24"/>
        </w:rPr>
        <w:t>договору.</w:t>
      </w:r>
    </w:p>
    <w:p w:rsidR="009A66A8" w:rsidRPr="009A66A8" w:rsidRDefault="009A66A8" w:rsidP="00561885">
      <w:pPr>
        <w:pStyle w:val="af"/>
        <w:tabs>
          <w:tab w:val="left" w:pos="9356"/>
        </w:tabs>
        <w:spacing w:before="169" w:line="278" w:lineRule="auto"/>
        <w:ind w:right="2"/>
        <w:jc w:val="both"/>
      </w:pPr>
      <w:r w:rsidRPr="009A66A8">
        <w:t>Оплата по договору осуществляется в безналичной форме в порядке и сроки, указанные</w:t>
      </w:r>
      <w:r w:rsidR="00F60FB3">
        <w:rPr>
          <w:spacing w:val="-57"/>
          <w:lang w:val="ru-RU"/>
        </w:rPr>
        <w:t xml:space="preserve">  </w:t>
      </w:r>
      <w:r w:rsidRPr="009A66A8">
        <w:t>в</w:t>
      </w:r>
      <w:r w:rsidRPr="009A66A8">
        <w:rPr>
          <w:spacing w:val="-2"/>
        </w:rPr>
        <w:t xml:space="preserve"> </w:t>
      </w:r>
      <w:r w:rsidRPr="009A66A8">
        <w:t>проекте</w:t>
      </w:r>
      <w:r w:rsidRPr="009A66A8">
        <w:rPr>
          <w:spacing w:val="-1"/>
        </w:rPr>
        <w:t xml:space="preserve"> </w:t>
      </w:r>
      <w:r w:rsidRPr="009A66A8">
        <w:t>договора</w:t>
      </w:r>
      <w:r w:rsidRPr="009A66A8">
        <w:rPr>
          <w:spacing w:val="-2"/>
        </w:rPr>
        <w:t xml:space="preserve"> </w:t>
      </w:r>
      <w:r w:rsidR="00054C04">
        <w:t>аренды</w:t>
      </w:r>
      <w:r w:rsidRPr="009A66A8">
        <w:t>.</w:t>
      </w:r>
    </w:p>
    <w:p w:rsidR="009A66A8" w:rsidRPr="009A66A8" w:rsidRDefault="009A66A8" w:rsidP="009A66A8">
      <w:pPr>
        <w:pStyle w:val="af"/>
        <w:spacing w:before="10"/>
        <w:jc w:val="both"/>
      </w:pPr>
    </w:p>
    <w:p w:rsidR="009A66A8" w:rsidRPr="009A66A8" w:rsidRDefault="001C42FF" w:rsidP="001C42FF">
      <w:pPr>
        <w:pStyle w:val="1"/>
        <w:keepNext w:val="0"/>
        <w:widowControl w:val="0"/>
        <w:tabs>
          <w:tab w:val="left" w:pos="3400"/>
        </w:tabs>
        <w:suppressAutoHyphens w:val="0"/>
        <w:autoSpaceDE w:val="0"/>
        <w:autoSpaceDN w:val="0"/>
        <w:spacing w:before="0" w:after="0"/>
        <w:jc w:val="center"/>
        <w:rPr>
          <w:rFonts w:ascii="Times New Roman" w:hAnsi="Times New Roman"/>
          <w:sz w:val="24"/>
          <w:szCs w:val="24"/>
        </w:rPr>
      </w:pPr>
      <w:bookmarkStart w:id="6" w:name="_TOC_250001"/>
      <w:r>
        <w:rPr>
          <w:rFonts w:ascii="Times New Roman" w:hAnsi="Times New Roman"/>
          <w:sz w:val="24"/>
          <w:szCs w:val="24"/>
        </w:rPr>
        <w:t>18.</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пересмотра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цены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(размера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арендной</w:t>
      </w:r>
      <w:r w:rsidR="009A66A8" w:rsidRPr="009A66A8">
        <w:rPr>
          <w:rFonts w:ascii="Times New Roman" w:hAnsi="Times New Roman"/>
          <w:spacing w:val="-4"/>
          <w:sz w:val="24"/>
          <w:szCs w:val="24"/>
        </w:rPr>
        <w:t xml:space="preserve"> </w:t>
      </w:r>
      <w:bookmarkEnd w:id="6"/>
      <w:r w:rsidR="009A66A8" w:rsidRPr="009A66A8">
        <w:rPr>
          <w:rFonts w:ascii="Times New Roman" w:hAnsi="Times New Roman"/>
          <w:sz w:val="24"/>
          <w:szCs w:val="24"/>
        </w:rPr>
        <w:t>платы).</w:t>
      </w:r>
    </w:p>
    <w:p w:rsidR="009A66A8" w:rsidRPr="009A66A8" w:rsidRDefault="009A66A8" w:rsidP="00561885">
      <w:pPr>
        <w:pStyle w:val="af"/>
        <w:spacing w:before="168" w:line="276" w:lineRule="auto"/>
        <w:ind w:right="2"/>
        <w:jc w:val="both"/>
      </w:pPr>
      <w:r w:rsidRPr="009A66A8">
        <w:t>Порядок пересмотра цены договора (размера арендной платы) в сторону увеличения</w:t>
      </w:r>
      <w:r w:rsidRPr="009A66A8">
        <w:rPr>
          <w:spacing w:val="1"/>
        </w:rPr>
        <w:t xml:space="preserve"> </w:t>
      </w:r>
      <w:r w:rsidRPr="009A66A8">
        <w:t>определен</w:t>
      </w:r>
      <w:r w:rsidRPr="009A66A8">
        <w:rPr>
          <w:spacing w:val="1"/>
        </w:rPr>
        <w:t xml:space="preserve"> п</w:t>
      </w:r>
      <w:r w:rsidRPr="009A66A8">
        <w:t>роектом</w:t>
      </w:r>
      <w:r w:rsidRPr="009A66A8">
        <w:rPr>
          <w:spacing w:val="1"/>
        </w:rPr>
        <w:t xml:space="preserve"> </w:t>
      </w:r>
      <w:r w:rsidRPr="009A66A8">
        <w:t>договора</w:t>
      </w:r>
      <w:r w:rsidRPr="009A66A8">
        <w:rPr>
          <w:spacing w:val="1"/>
        </w:rPr>
        <w:t xml:space="preserve"> </w:t>
      </w:r>
      <w:r w:rsidRPr="009A66A8">
        <w:t>аренды</w:t>
      </w:r>
      <w:r w:rsidR="00054C04">
        <w:rPr>
          <w:lang w:val="ru-RU"/>
        </w:rPr>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цена</w:t>
      </w:r>
      <w:r w:rsidRPr="009A66A8">
        <w:rPr>
          <w:spacing w:val="1"/>
        </w:rPr>
        <w:t xml:space="preserve"> </w:t>
      </w:r>
      <w:r w:rsidRPr="009A66A8">
        <w:t>заключенного</w:t>
      </w:r>
      <w:r w:rsidRPr="009A66A8">
        <w:rPr>
          <w:spacing w:val="-1"/>
        </w:rPr>
        <w:t xml:space="preserve"> </w:t>
      </w:r>
      <w:r w:rsidRPr="009A66A8">
        <w:t>договора</w:t>
      </w:r>
      <w:r w:rsidRPr="009A66A8">
        <w:rPr>
          <w:spacing w:val="-5"/>
        </w:rPr>
        <w:t xml:space="preserve"> </w:t>
      </w:r>
      <w:r w:rsidRPr="009A66A8">
        <w:t>не</w:t>
      </w:r>
      <w:r w:rsidRPr="009A66A8">
        <w:rPr>
          <w:spacing w:val="-2"/>
        </w:rPr>
        <w:t xml:space="preserve"> </w:t>
      </w:r>
      <w:r w:rsidRPr="009A66A8">
        <w:t>может быть пересмотрена</w:t>
      </w:r>
      <w:r w:rsidRPr="009A66A8">
        <w:rPr>
          <w:spacing w:val="-2"/>
        </w:rPr>
        <w:t xml:space="preserve"> </w:t>
      </w:r>
      <w:r w:rsidRPr="009A66A8">
        <w:t>сторонами в</w:t>
      </w:r>
      <w:r w:rsidRPr="009A66A8">
        <w:rPr>
          <w:spacing w:val="-2"/>
        </w:rPr>
        <w:t xml:space="preserve"> </w:t>
      </w:r>
      <w:r w:rsidRPr="009A66A8">
        <w:t>сторону</w:t>
      </w:r>
      <w:r w:rsidRPr="009A66A8">
        <w:rPr>
          <w:spacing w:val="-2"/>
        </w:rPr>
        <w:t xml:space="preserve"> </w:t>
      </w:r>
      <w:r w:rsidRPr="009A66A8">
        <w:t>уменьшения.</w:t>
      </w:r>
    </w:p>
    <w:p w:rsidR="009A66A8" w:rsidRPr="009A66A8" w:rsidRDefault="001C42FF" w:rsidP="001C42FF">
      <w:pPr>
        <w:pStyle w:val="1"/>
        <w:keepNext w:val="0"/>
        <w:widowControl w:val="0"/>
        <w:tabs>
          <w:tab w:val="left" w:pos="4737"/>
        </w:tabs>
        <w:suppressAutoHyphens w:val="0"/>
        <w:autoSpaceDE w:val="0"/>
        <w:autoSpaceDN w:val="0"/>
        <w:spacing w:before="217" w:after="0"/>
        <w:jc w:val="center"/>
        <w:rPr>
          <w:rFonts w:ascii="Times New Roman" w:hAnsi="Times New Roman"/>
          <w:sz w:val="24"/>
          <w:szCs w:val="24"/>
        </w:rPr>
      </w:pPr>
      <w:bookmarkStart w:id="7" w:name="_TOC_250000"/>
      <w:r>
        <w:rPr>
          <w:rFonts w:ascii="Times New Roman" w:hAnsi="Times New Roman"/>
          <w:sz w:val="24"/>
          <w:szCs w:val="24"/>
        </w:rPr>
        <w:t>19.</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передачи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прав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bookmarkEnd w:id="7"/>
      <w:r w:rsidR="009A66A8" w:rsidRPr="009A66A8">
        <w:rPr>
          <w:rFonts w:ascii="Times New Roman" w:hAnsi="Times New Roman"/>
          <w:sz w:val="24"/>
          <w:szCs w:val="24"/>
        </w:rPr>
        <w:t>имущество.</w:t>
      </w:r>
    </w:p>
    <w:p w:rsidR="009A66A8" w:rsidRPr="009A66A8" w:rsidRDefault="009A66A8" w:rsidP="00561885">
      <w:pPr>
        <w:pStyle w:val="af"/>
        <w:spacing w:before="168" w:line="276" w:lineRule="auto"/>
        <w:ind w:right="2"/>
        <w:jc w:val="both"/>
      </w:pPr>
      <w:r w:rsidRPr="009A66A8">
        <w:t>Передача имущества оформляется Сторонами по заключенному договору аренды на</w:t>
      </w:r>
      <w:r w:rsidRPr="009A66A8">
        <w:rPr>
          <w:spacing w:val="1"/>
        </w:rPr>
        <w:t xml:space="preserve"> </w:t>
      </w:r>
      <w:r w:rsidRPr="009A66A8">
        <w:t>основании</w:t>
      </w:r>
      <w:r w:rsidRPr="009A66A8">
        <w:rPr>
          <w:spacing w:val="1"/>
        </w:rPr>
        <w:t xml:space="preserve"> </w:t>
      </w:r>
      <w:r w:rsidRPr="009A66A8">
        <w:t>акта</w:t>
      </w:r>
      <w:r w:rsidRPr="009A66A8">
        <w:rPr>
          <w:spacing w:val="1"/>
        </w:rPr>
        <w:t xml:space="preserve"> </w:t>
      </w:r>
      <w:r w:rsidRPr="009A66A8">
        <w:t>приема-передачи,</w:t>
      </w:r>
      <w:r w:rsidRPr="009A66A8">
        <w:rPr>
          <w:spacing w:val="1"/>
        </w:rPr>
        <w:t xml:space="preserve"> </w:t>
      </w:r>
      <w:r w:rsidRPr="009A66A8">
        <w:t>подписываемому</w:t>
      </w:r>
      <w:r w:rsidRPr="009A66A8">
        <w:rPr>
          <w:spacing w:val="1"/>
        </w:rPr>
        <w:t xml:space="preserve"> </w:t>
      </w:r>
      <w:r w:rsidRPr="009A66A8">
        <w:t>уполномоченными</w:t>
      </w:r>
      <w:r w:rsidRPr="009A66A8">
        <w:rPr>
          <w:spacing w:val="1"/>
        </w:rPr>
        <w:t xml:space="preserve"> </w:t>
      </w:r>
      <w:r w:rsidRPr="009A66A8">
        <w:t>представителями</w:t>
      </w:r>
      <w:r w:rsidRPr="009A66A8">
        <w:rPr>
          <w:spacing w:val="1"/>
        </w:rPr>
        <w:t xml:space="preserve"> </w:t>
      </w:r>
      <w:r w:rsidRPr="009A66A8">
        <w:t>Сторон.</w:t>
      </w:r>
    </w:p>
    <w:p w:rsidR="009A66A8" w:rsidRPr="009A66A8" w:rsidRDefault="009A66A8" w:rsidP="009A66A8">
      <w:pPr>
        <w:pStyle w:val="1"/>
        <w:spacing w:before="72" w:line="276" w:lineRule="auto"/>
        <w:ind w:right="2413"/>
        <w:jc w:val="both"/>
        <w:rPr>
          <w:rFonts w:ascii="Times New Roman" w:hAnsi="Times New Roman"/>
          <w:sz w:val="24"/>
          <w:szCs w:val="24"/>
        </w:rPr>
      </w:pPr>
    </w:p>
    <w:p w:rsidR="009A66A8" w:rsidRDefault="009A66A8" w:rsidP="009A66A8">
      <w:pPr>
        <w:pStyle w:val="1"/>
        <w:spacing w:before="72" w:line="276" w:lineRule="auto"/>
        <w:ind w:right="2413"/>
        <w:jc w:val="both"/>
        <w:rPr>
          <w:rFonts w:ascii="Times New Roman" w:hAnsi="Times New Roman"/>
          <w:sz w:val="24"/>
          <w:szCs w:val="24"/>
        </w:rPr>
      </w:pPr>
    </w:p>
    <w:p w:rsidR="009319C1" w:rsidRDefault="009319C1" w:rsidP="009319C1"/>
    <w:p w:rsidR="009319C1" w:rsidRDefault="009319C1" w:rsidP="009319C1"/>
    <w:p w:rsidR="009319C1" w:rsidRDefault="009319C1"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561885" w:rsidRDefault="00561885" w:rsidP="00561885"/>
    <w:p w:rsidR="00561885" w:rsidRDefault="00561885" w:rsidP="00561885"/>
    <w:p w:rsidR="00561885" w:rsidRPr="00561885" w:rsidRDefault="00561885" w:rsidP="00561885"/>
    <w:p w:rsidR="009A66A8" w:rsidRPr="009A66A8" w:rsidRDefault="009A66A8" w:rsidP="002B7D11">
      <w:pPr>
        <w:pStyle w:val="1"/>
        <w:spacing w:before="72" w:line="276" w:lineRule="auto"/>
        <w:ind w:right="2"/>
        <w:jc w:val="center"/>
        <w:rPr>
          <w:rFonts w:ascii="Times New Roman" w:hAnsi="Times New Roman"/>
          <w:sz w:val="24"/>
          <w:szCs w:val="24"/>
        </w:rPr>
      </w:pPr>
      <w:r w:rsidRPr="009A66A8">
        <w:rPr>
          <w:rFonts w:ascii="Times New Roman" w:hAnsi="Times New Roman"/>
          <w:sz w:val="24"/>
          <w:szCs w:val="24"/>
        </w:rPr>
        <w:t>РАЗДЕЛ 2. ПРИЛОЖЕНИЯ К ДОКУМЕНТАЦИИ ОБ АУКЦИОНЕ</w:t>
      </w:r>
      <w:r w:rsidRPr="009A66A8">
        <w:rPr>
          <w:rFonts w:ascii="Times New Roman" w:hAnsi="Times New Roman"/>
          <w:spacing w:val="-57"/>
          <w:sz w:val="24"/>
          <w:szCs w:val="24"/>
        </w:rPr>
        <w:t xml:space="preserve"> </w:t>
      </w:r>
      <w:r w:rsidR="00D779A1">
        <w:rPr>
          <w:rFonts w:ascii="Times New Roman" w:hAnsi="Times New Roman"/>
          <w:spacing w:val="-57"/>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 ФОРМЕ</w:t>
      </w:r>
    </w:p>
    <w:p w:rsidR="00D779A1" w:rsidRPr="00EA5C95" w:rsidRDefault="00D779A1" w:rsidP="00B375A5">
      <w:pPr>
        <w:autoSpaceDE w:val="0"/>
        <w:autoSpaceDN w:val="0"/>
        <w:adjustRightInd w:val="0"/>
        <w:ind w:left="-567" w:right="2"/>
        <w:jc w:val="right"/>
        <w:rPr>
          <w:bCs/>
        </w:rPr>
      </w:pPr>
      <w:r w:rsidRPr="00EA5C95">
        <w:t xml:space="preserve">Приложение </w:t>
      </w:r>
      <w:r>
        <w:t>№1</w:t>
      </w:r>
      <w:r w:rsidRPr="00EA5C95">
        <w:rPr>
          <w:bCs/>
        </w:rPr>
        <w:t xml:space="preserve"> </w:t>
      </w:r>
    </w:p>
    <w:p w:rsidR="00D779A1" w:rsidRPr="00EA5C95" w:rsidRDefault="00D779A1" w:rsidP="00B375A5">
      <w:pPr>
        <w:autoSpaceDE w:val="0"/>
        <w:autoSpaceDN w:val="0"/>
        <w:adjustRightInd w:val="0"/>
        <w:ind w:left="-567" w:right="2"/>
        <w:jc w:val="right"/>
        <w:rPr>
          <w:bCs/>
        </w:rPr>
      </w:pPr>
      <w:r w:rsidRPr="00EA5C95">
        <w:rPr>
          <w:bCs/>
        </w:rPr>
        <w:t xml:space="preserve">к </w:t>
      </w:r>
      <w:r>
        <w:rPr>
          <w:bCs/>
        </w:rPr>
        <w:t>документации об аукционе</w:t>
      </w:r>
    </w:p>
    <w:p w:rsidR="009A66A8" w:rsidRPr="009A66A8" w:rsidRDefault="009A66A8" w:rsidP="002B7D11">
      <w:pPr>
        <w:pStyle w:val="af"/>
        <w:spacing w:before="1"/>
        <w:jc w:val="center"/>
        <w:rPr>
          <w:b/>
        </w:rPr>
      </w:pPr>
    </w:p>
    <w:p w:rsidR="00797CEB" w:rsidRPr="009A66A8" w:rsidRDefault="00797CEB" w:rsidP="00797CEB">
      <w:pPr>
        <w:ind w:right="848"/>
        <w:jc w:val="center"/>
        <w:rPr>
          <w:b/>
        </w:rPr>
      </w:pPr>
      <w:r w:rsidRPr="009A66A8">
        <w:rPr>
          <w:b/>
        </w:rPr>
        <w:t>Форма</w:t>
      </w:r>
      <w:r w:rsidRPr="009A66A8">
        <w:rPr>
          <w:b/>
          <w:spacing w:val="-2"/>
        </w:rPr>
        <w:t xml:space="preserve"> </w:t>
      </w:r>
      <w:r w:rsidRPr="009A66A8">
        <w:rPr>
          <w:b/>
        </w:rPr>
        <w:t>заявки</w:t>
      </w:r>
      <w:r w:rsidRPr="009A66A8">
        <w:rPr>
          <w:b/>
          <w:spacing w:val="-2"/>
        </w:rPr>
        <w:t xml:space="preserve"> </w:t>
      </w:r>
      <w:r w:rsidRPr="009A66A8">
        <w:rPr>
          <w:b/>
        </w:rPr>
        <w:t>на</w:t>
      </w:r>
      <w:r w:rsidRPr="009A66A8">
        <w:rPr>
          <w:b/>
          <w:spacing w:val="-1"/>
        </w:rPr>
        <w:t xml:space="preserve"> </w:t>
      </w:r>
      <w:r w:rsidRPr="009A66A8">
        <w:rPr>
          <w:b/>
        </w:rPr>
        <w:t>участие</w:t>
      </w:r>
      <w:r w:rsidRPr="009A66A8">
        <w:rPr>
          <w:b/>
          <w:spacing w:val="-6"/>
        </w:rPr>
        <w:t xml:space="preserve"> </w:t>
      </w:r>
      <w:r w:rsidRPr="009A66A8">
        <w:rPr>
          <w:b/>
        </w:rPr>
        <w:t>в</w:t>
      </w:r>
      <w:r w:rsidRPr="009A66A8">
        <w:rPr>
          <w:b/>
          <w:spacing w:val="-3"/>
        </w:rPr>
        <w:t xml:space="preserve"> </w:t>
      </w:r>
      <w:r w:rsidRPr="009A66A8">
        <w:rPr>
          <w:b/>
        </w:rPr>
        <w:t>аукционе в</w:t>
      </w:r>
      <w:r w:rsidRPr="009A66A8">
        <w:rPr>
          <w:b/>
          <w:spacing w:val="-3"/>
        </w:rPr>
        <w:t xml:space="preserve"> </w:t>
      </w:r>
      <w:r w:rsidRPr="009A66A8">
        <w:rPr>
          <w:b/>
        </w:rPr>
        <w:t>электронной</w:t>
      </w:r>
      <w:r w:rsidRPr="009A66A8">
        <w:rPr>
          <w:b/>
          <w:spacing w:val="-1"/>
        </w:rPr>
        <w:t xml:space="preserve"> </w:t>
      </w:r>
      <w:r w:rsidRPr="009A66A8">
        <w:rPr>
          <w:b/>
        </w:rPr>
        <w:t>форме</w:t>
      </w:r>
    </w:p>
    <w:p w:rsidR="00797CEB" w:rsidRDefault="00797CEB" w:rsidP="00797CEB">
      <w:pPr>
        <w:pStyle w:val="af"/>
        <w:spacing w:before="1"/>
        <w:jc w:val="center"/>
        <w:rPr>
          <w:b/>
          <w:lang w:val="ru-RU"/>
        </w:rPr>
      </w:pPr>
      <w:r>
        <w:rPr>
          <w:b/>
          <w:lang w:val="ru-RU"/>
        </w:rPr>
        <w:t xml:space="preserve">             </w:t>
      </w:r>
    </w:p>
    <w:p w:rsidR="00797CEB" w:rsidRPr="00C6779C" w:rsidRDefault="00797CEB" w:rsidP="00797CEB">
      <w:pPr>
        <w:pStyle w:val="af"/>
        <w:spacing w:after="0"/>
        <w:jc w:val="right"/>
        <w:rPr>
          <w:lang w:val="ru-RU"/>
        </w:rPr>
      </w:pPr>
      <w:r w:rsidRPr="00C6779C">
        <w:rPr>
          <w:lang w:val="ru-RU"/>
        </w:rPr>
        <w:t xml:space="preserve">Администрация Каменского </w:t>
      </w:r>
    </w:p>
    <w:p w:rsidR="00797CEB" w:rsidRPr="00C6779C" w:rsidRDefault="00797CEB" w:rsidP="00797CEB">
      <w:pPr>
        <w:pStyle w:val="af"/>
        <w:spacing w:after="0"/>
        <w:jc w:val="right"/>
        <w:rPr>
          <w:lang w:val="ru-RU"/>
        </w:rPr>
      </w:pPr>
      <w:r w:rsidRPr="00C6779C">
        <w:rPr>
          <w:lang w:val="ru-RU"/>
        </w:rPr>
        <w:t xml:space="preserve">муниципального района </w:t>
      </w:r>
    </w:p>
    <w:p w:rsidR="00797CEB" w:rsidRDefault="00797CEB" w:rsidP="00797CEB">
      <w:pPr>
        <w:pStyle w:val="af"/>
        <w:spacing w:after="0"/>
        <w:jc w:val="right"/>
        <w:rPr>
          <w:lang w:val="ru-RU"/>
        </w:rPr>
      </w:pPr>
      <w:r w:rsidRPr="00C6779C">
        <w:rPr>
          <w:lang w:val="ru-RU"/>
        </w:rPr>
        <w:t>Воронежской области</w:t>
      </w:r>
    </w:p>
    <w:p w:rsidR="00797CEB" w:rsidRDefault="00797CEB" w:rsidP="00797CEB">
      <w:pPr>
        <w:pStyle w:val="af"/>
        <w:spacing w:after="0"/>
        <w:jc w:val="right"/>
        <w:rPr>
          <w:lang w:val="ru-RU"/>
        </w:rPr>
      </w:pPr>
    </w:p>
    <w:p w:rsidR="00797CEB" w:rsidRPr="00C6779C" w:rsidRDefault="00797CEB" w:rsidP="00797CEB">
      <w:pPr>
        <w:pStyle w:val="af"/>
        <w:spacing w:after="0"/>
        <w:jc w:val="right"/>
        <w:rPr>
          <w:lang w:val="ru-RU"/>
        </w:rPr>
      </w:pPr>
    </w:p>
    <w:p w:rsidR="00797CEB" w:rsidRPr="009A66A8" w:rsidRDefault="00797CEB" w:rsidP="00797CEB">
      <w:pPr>
        <w:pStyle w:val="af"/>
        <w:spacing w:after="0"/>
        <w:jc w:val="center"/>
      </w:pPr>
      <w:r>
        <w:rPr>
          <w:lang w:val="ru-RU"/>
        </w:rPr>
        <w:t xml:space="preserve">  </w:t>
      </w:r>
      <w:r w:rsidRPr="009A66A8">
        <w:t>ЗАЯВКА</w:t>
      </w:r>
      <w:r w:rsidRPr="009A66A8">
        <w:rPr>
          <w:spacing w:val="-3"/>
        </w:rPr>
        <w:t xml:space="preserve"> </w:t>
      </w:r>
      <w:r w:rsidRPr="009A66A8">
        <w:t>НА</w:t>
      </w:r>
      <w:r w:rsidRPr="009A66A8">
        <w:rPr>
          <w:spacing w:val="-2"/>
        </w:rPr>
        <w:t xml:space="preserve"> </w:t>
      </w:r>
      <w:r w:rsidRPr="009A66A8">
        <w:t>УЧАСТИЕ</w:t>
      </w:r>
      <w:r w:rsidRPr="009A66A8">
        <w:rPr>
          <w:spacing w:val="-2"/>
        </w:rPr>
        <w:t xml:space="preserve"> </w:t>
      </w:r>
      <w:r w:rsidRPr="009A66A8">
        <w:t>В</w:t>
      </w:r>
      <w:r w:rsidRPr="009A66A8">
        <w:rPr>
          <w:spacing w:val="-3"/>
        </w:rPr>
        <w:t xml:space="preserve"> </w:t>
      </w:r>
      <w:r w:rsidRPr="009A66A8">
        <w:t>АУКЦИОНЕ</w:t>
      </w:r>
    </w:p>
    <w:p w:rsidR="00797CEB" w:rsidRDefault="00797CEB" w:rsidP="00797CEB">
      <w:pPr>
        <w:pStyle w:val="af"/>
        <w:spacing w:after="0"/>
        <w:rPr>
          <w:lang w:val="ru-RU"/>
        </w:rPr>
      </w:pPr>
      <w:r>
        <w:rPr>
          <w:lang w:val="ru-RU"/>
        </w:rPr>
        <w:t xml:space="preserve">                                                         </w:t>
      </w:r>
      <w:r w:rsidRPr="009A66A8">
        <w:t>в</w:t>
      </w:r>
      <w:r w:rsidRPr="009A66A8">
        <w:rPr>
          <w:spacing w:val="-3"/>
        </w:rPr>
        <w:t xml:space="preserve"> </w:t>
      </w:r>
      <w:r w:rsidRPr="009A66A8">
        <w:t>электронной</w:t>
      </w:r>
      <w:r w:rsidRPr="009A66A8">
        <w:rPr>
          <w:spacing w:val="-1"/>
        </w:rPr>
        <w:t xml:space="preserve"> </w:t>
      </w:r>
      <w:r w:rsidRPr="009A66A8">
        <w:t>форме</w:t>
      </w:r>
    </w:p>
    <w:p w:rsidR="00797CEB" w:rsidRPr="001437DA" w:rsidRDefault="00797CEB" w:rsidP="00797CEB">
      <w:pPr>
        <w:pStyle w:val="af"/>
        <w:spacing w:after="0"/>
        <w:rPr>
          <w:color w:val="FF0000"/>
          <w:lang w:val="ru-RU"/>
        </w:rPr>
      </w:pPr>
    </w:p>
    <w:p w:rsidR="00797CEB" w:rsidRPr="001437DA" w:rsidRDefault="00797CEB" w:rsidP="00797CEB">
      <w:pPr>
        <w:pStyle w:val="af"/>
        <w:spacing w:before="5"/>
        <w:jc w:val="both"/>
        <w:rPr>
          <w:b/>
          <w:color w:val="FF0000"/>
          <w:lang w:val="ru-RU"/>
        </w:rPr>
      </w:pPr>
      <w:r w:rsidRPr="001437DA">
        <w:rPr>
          <w:color w:val="FF0000"/>
        </w:rPr>
        <w:t xml:space="preserve">                             </w:t>
      </w:r>
      <w:r w:rsidRPr="001437DA">
        <w:rPr>
          <w:color w:val="FF0000"/>
          <w:lang w:val="ru-RU"/>
        </w:rPr>
        <w:t xml:space="preserve">      </w:t>
      </w:r>
      <w:r w:rsidRPr="001437DA">
        <w:rPr>
          <w:color w:val="FF0000"/>
        </w:rPr>
        <w:t xml:space="preserve">     </w:t>
      </w:r>
      <w:r w:rsidRPr="001437DA">
        <w:rPr>
          <w:b/>
        </w:rPr>
        <w:t xml:space="preserve">Реестровый номер торгов </w:t>
      </w:r>
      <w:r w:rsidRPr="001437DA">
        <w:rPr>
          <w:b/>
          <w:lang w:val="ru-RU"/>
        </w:rPr>
        <w:t>20</w:t>
      </w:r>
      <w:r w:rsidRPr="001437DA">
        <w:rPr>
          <w:b/>
        </w:rPr>
        <w:t>-202</w:t>
      </w:r>
      <w:r w:rsidRPr="001437DA">
        <w:rPr>
          <w:b/>
          <w:lang w:val="ru-RU"/>
        </w:rPr>
        <w:t>3</w:t>
      </w:r>
    </w:p>
    <w:p w:rsidR="00797CEB" w:rsidRPr="00757A22" w:rsidRDefault="00797CEB" w:rsidP="00797CEB">
      <w:pPr>
        <w:pStyle w:val="af"/>
        <w:spacing w:before="2"/>
        <w:jc w:val="both"/>
        <w:rPr>
          <w:lang w:val="ru-RU"/>
        </w:rPr>
      </w:pPr>
      <w:r>
        <w:rPr>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CEB" w:rsidRDefault="00797CEB" w:rsidP="00797CEB">
      <w:pPr>
        <w:pStyle w:val="af"/>
        <w:tabs>
          <w:tab w:val="left" w:pos="10774"/>
        </w:tabs>
        <w:jc w:val="both"/>
        <w:rPr>
          <w:lang w:val="ru-RU"/>
        </w:rPr>
      </w:pPr>
      <w:r w:rsidRPr="007105D2">
        <w:rPr>
          <w:i/>
          <w:sz w:val="20"/>
          <w:szCs w:val="20"/>
        </w:rPr>
        <w:t>(указывается фирменное наименование (наименование), сведения об организационно-правовой форме, о месте</w:t>
      </w:r>
      <w:r w:rsidRPr="007105D2">
        <w:rPr>
          <w:i/>
          <w:spacing w:val="-47"/>
          <w:sz w:val="20"/>
          <w:szCs w:val="20"/>
        </w:rPr>
        <w:t xml:space="preserve"> </w:t>
      </w:r>
      <w:r w:rsidRPr="007105D2">
        <w:rPr>
          <w:i/>
          <w:sz w:val="20"/>
          <w:szCs w:val="20"/>
        </w:rPr>
        <w:t>нахождения,</w:t>
      </w:r>
      <w:r w:rsidRPr="007105D2">
        <w:rPr>
          <w:i/>
          <w:spacing w:val="-1"/>
          <w:sz w:val="20"/>
          <w:szCs w:val="20"/>
        </w:rPr>
        <w:t xml:space="preserve"> </w:t>
      </w:r>
      <w:r w:rsidRPr="007105D2">
        <w:rPr>
          <w:i/>
          <w:sz w:val="20"/>
          <w:szCs w:val="20"/>
        </w:rPr>
        <w:t>почтовый адрес</w:t>
      </w:r>
      <w:r w:rsidRPr="007105D2">
        <w:rPr>
          <w:i/>
          <w:spacing w:val="-1"/>
          <w:sz w:val="20"/>
          <w:szCs w:val="20"/>
        </w:rPr>
        <w:t xml:space="preserve"> </w:t>
      </w:r>
      <w:r w:rsidRPr="007105D2">
        <w:rPr>
          <w:i/>
          <w:sz w:val="20"/>
          <w:szCs w:val="20"/>
        </w:rPr>
        <w:t>(для заявителя</w:t>
      </w:r>
      <w:r w:rsidRPr="007105D2">
        <w:rPr>
          <w:i/>
          <w:spacing w:val="5"/>
          <w:sz w:val="20"/>
          <w:szCs w:val="20"/>
        </w:rPr>
        <w:t xml:space="preserve"> </w:t>
      </w:r>
      <w:r w:rsidRPr="007105D2">
        <w:rPr>
          <w:i/>
          <w:sz w:val="20"/>
          <w:szCs w:val="20"/>
        </w:rPr>
        <w:t>-</w:t>
      </w:r>
      <w:r w:rsidRPr="007105D2">
        <w:rPr>
          <w:i/>
          <w:spacing w:val="1"/>
          <w:sz w:val="20"/>
          <w:szCs w:val="20"/>
        </w:rPr>
        <w:t xml:space="preserve"> </w:t>
      </w:r>
      <w:r w:rsidRPr="007105D2">
        <w:rPr>
          <w:i/>
          <w:sz w:val="20"/>
          <w:szCs w:val="20"/>
        </w:rPr>
        <w:t>юридического</w:t>
      </w:r>
      <w:r w:rsidRPr="007105D2">
        <w:rPr>
          <w:i/>
          <w:spacing w:val="1"/>
          <w:sz w:val="20"/>
          <w:szCs w:val="20"/>
        </w:rPr>
        <w:t xml:space="preserve"> </w:t>
      </w:r>
      <w:r w:rsidRPr="007105D2">
        <w:rPr>
          <w:i/>
          <w:sz w:val="20"/>
          <w:szCs w:val="20"/>
        </w:rPr>
        <w:t>лица),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6"/>
          <w:sz w:val="20"/>
          <w:szCs w:val="20"/>
        </w:rPr>
        <w:t xml:space="preserve"> </w:t>
      </w:r>
      <w:r w:rsidRPr="007105D2">
        <w:rPr>
          <w:i/>
          <w:sz w:val="20"/>
          <w:szCs w:val="20"/>
        </w:rPr>
        <w:t>паспортные</w:t>
      </w:r>
      <w:r w:rsidRPr="007105D2">
        <w:rPr>
          <w:i/>
          <w:spacing w:val="-3"/>
          <w:sz w:val="20"/>
          <w:szCs w:val="20"/>
        </w:rPr>
        <w:t xml:space="preserve"> </w:t>
      </w:r>
      <w:r w:rsidRPr="007105D2">
        <w:rPr>
          <w:i/>
          <w:sz w:val="20"/>
          <w:szCs w:val="20"/>
        </w:rPr>
        <w:t>данные,</w:t>
      </w:r>
      <w:r w:rsidRPr="007105D2">
        <w:rPr>
          <w:i/>
          <w:spacing w:val="-4"/>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5"/>
          <w:sz w:val="20"/>
          <w:szCs w:val="20"/>
        </w:rPr>
        <w:t xml:space="preserve"> </w:t>
      </w:r>
      <w:r w:rsidRPr="007105D2">
        <w:rPr>
          <w:i/>
          <w:sz w:val="20"/>
          <w:szCs w:val="20"/>
        </w:rPr>
        <w:t>регистрации</w:t>
      </w:r>
      <w:r w:rsidRPr="007105D2">
        <w:rPr>
          <w:i/>
          <w:spacing w:val="-47"/>
          <w:sz w:val="20"/>
          <w:szCs w:val="20"/>
        </w:rPr>
        <w:t xml:space="preserve"> </w:t>
      </w:r>
      <w:r w:rsidRPr="007105D2">
        <w:rPr>
          <w:i/>
          <w:sz w:val="20"/>
          <w:szCs w:val="20"/>
        </w:rPr>
        <w:t>(для</w:t>
      </w:r>
      <w:r w:rsidRPr="007105D2">
        <w:rPr>
          <w:i/>
          <w:spacing w:val="-1"/>
          <w:sz w:val="20"/>
          <w:szCs w:val="20"/>
        </w:rPr>
        <w:t xml:space="preserve"> </w:t>
      </w:r>
      <w:r w:rsidRPr="007105D2">
        <w:rPr>
          <w:i/>
          <w:sz w:val="20"/>
          <w:szCs w:val="20"/>
        </w:rPr>
        <w:t>заявителя</w:t>
      </w:r>
      <w:r w:rsidRPr="007105D2">
        <w:rPr>
          <w:i/>
          <w:spacing w:val="2"/>
          <w:sz w:val="20"/>
          <w:szCs w:val="20"/>
        </w:rPr>
        <w:t xml:space="preserve"> </w:t>
      </w:r>
      <w:r w:rsidRPr="007105D2">
        <w:rPr>
          <w:i/>
          <w:sz w:val="20"/>
          <w:szCs w:val="20"/>
        </w:rPr>
        <w:t>- индивидуального</w:t>
      </w:r>
      <w:r w:rsidRPr="007105D2">
        <w:rPr>
          <w:i/>
          <w:spacing w:val="1"/>
          <w:sz w:val="20"/>
          <w:szCs w:val="20"/>
        </w:rPr>
        <w:t xml:space="preserve"> </w:t>
      </w:r>
      <w:r w:rsidRPr="007105D2">
        <w:rPr>
          <w:i/>
          <w:sz w:val="20"/>
          <w:szCs w:val="20"/>
        </w:rPr>
        <w:t>предпринимателя)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5"/>
          <w:sz w:val="20"/>
          <w:szCs w:val="20"/>
        </w:rPr>
        <w:t xml:space="preserve"> </w:t>
      </w:r>
      <w:r w:rsidRPr="007105D2">
        <w:rPr>
          <w:i/>
          <w:sz w:val="20"/>
          <w:szCs w:val="20"/>
        </w:rPr>
        <w:t>паспортные</w:t>
      </w:r>
      <w:r w:rsidRPr="007105D2">
        <w:rPr>
          <w:i/>
          <w:spacing w:val="-4"/>
          <w:sz w:val="20"/>
          <w:szCs w:val="20"/>
        </w:rPr>
        <w:t xml:space="preserve"> </w:t>
      </w:r>
      <w:r w:rsidRPr="007105D2">
        <w:rPr>
          <w:i/>
          <w:sz w:val="20"/>
          <w:szCs w:val="20"/>
        </w:rPr>
        <w:t>данные,</w:t>
      </w:r>
      <w:r w:rsidRPr="007105D2">
        <w:rPr>
          <w:i/>
          <w:spacing w:val="-3"/>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4"/>
          <w:sz w:val="20"/>
          <w:szCs w:val="20"/>
        </w:rPr>
        <w:t xml:space="preserve"> </w:t>
      </w:r>
      <w:r w:rsidRPr="007105D2">
        <w:rPr>
          <w:i/>
          <w:sz w:val="20"/>
          <w:szCs w:val="20"/>
        </w:rPr>
        <w:t>регистрации,</w:t>
      </w:r>
      <w:r w:rsidRPr="007105D2">
        <w:rPr>
          <w:i/>
          <w:spacing w:val="-4"/>
          <w:sz w:val="20"/>
          <w:szCs w:val="20"/>
        </w:rPr>
        <w:t xml:space="preserve"> </w:t>
      </w:r>
      <w:r w:rsidRPr="007105D2">
        <w:rPr>
          <w:i/>
          <w:sz w:val="20"/>
          <w:szCs w:val="20"/>
        </w:rPr>
        <w:t>ИНН</w:t>
      </w:r>
      <w:r>
        <w:rPr>
          <w:i/>
          <w:sz w:val="20"/>
          <w:szCs w:val="20"/>
        </w:rPr>
        <w:t xml:space="preserve"> </w:t>
      </w:r>
      <w:r w:rsidRPr="007105D2">
        <w:rPr>
          <w:i/>
          <w:sz w:val="20"/>
          <w:szCs w:val="20"/>
        </w:rPr>
        <w:t>(для заявителя – физического лица,</w:t>
      </w:r>
      <w:r w:rsidRPr="007105D2">
        <w:rPr>
          <w:i/>
          <w:spacing w:val="1"/>
          <w:sz w:val="20"/>
          <w:szCs w:val="20"/>
        </w:rPr>
        <w:t xml:space="preserve"> </w:t>
      </w:r>
      <w:r w:rsidRPr="007105D2">
        <w:rPr>
          <w:i/>
          <w:sz w:val="20"/>
          <w:szCs w:val="20"/>
        </w:rPr>
        <w:t>не являющегося индивидуальным предпринимателем и применяющего</w:t>
      </w:r>
      <w:r w:rsidRPr="007105D2">
        <w:rPr>
          <w:i/>
          <w:spacing w:val="-47"/>
          <w:sz w:val="20"/>
          <w:szCs w:val="20"/>
        </w:rPr>
        <w:t xml:space="preserve"> </w:t>
      </w:r>
      <w:r w:rsidRPr="007105D2">
        <w:rPr>
          <w:i/>
          <w:sz w:val="20"/>
          <w:szCs w:val="20"/>
        </w:rPr>
        <w:t>специальный налоговый</w:t>
      </w:r>
      <w:r w:rsidRPr="007105D2">
        <w:rPr>
          <w:i/>
          <w:spacing w:val="3"/>
          <w:sz w:val="20"/>
          <w:szCs w:val="20"/>
        </w:rPr>
        <w:t xml:space="preserve"> </w:t>
      </w:r>
      <w:hyperlink r:id="rId31" w:anchor="dst0">
        <w:r w:rsidRPr="007105D2">
          <w:rPr>
            <w:i/>
            <w:sz w:val="20"/>
            <w:szCs w:val="20"/>
          </w:rPr>
          <w:t xml:space="preserve">режим </w:t>
        </w:r>
      </w:hyperlink>
      <w:r w:rsidRPr="007105D2">
        <w:rPr>
          <w:i/>
          <w:sz w:val="20"/>
          <w:szCs w:val="20"/>
        </w:rPr>
        <w:t>"Налог</w:t>
      </w:r>
      <w:r w:rsidRPr="007105D2">
        <w:rPr>
          <w:i/>
          <w:spacing w:val="-1"/>
          <w:sz w:val="20"/>
          <w:szCs w:val="20"/>
        </w:rPr>
        <w:t xml:space="preserve"> </w:t>
      </w:r>
      <w:r w:rsidRPr="007105D2">
        <w:rPr>
          <w:i/>
          <w:sz w:val="20"/>
          <w:szCs w:val="20"/>
        </w:rPr>
        <w:t>на</w:t>
      </w:r>
      <w:r w:rsidRPr="007105D2">
        <w:rPr>
          <w:i/>
          <w:spacing w:val="-2"/>
          <w:sz w:val="20"/>
          <w:szCs w:val="20"/>
        </w:rPr>
        <w:t xml:space="preserve"> </w:t>
      </w:r>
      <w:r w:rsidRPr="007105D2">
        <w:rPr>
          <w:i/>
          <w:sz w:val="20"/>
          <w:szCs w:val="20"/>
        </w:rPr>
        <w:t>профессиональный</w:t>
      </w:r>
      <w:r w:rsidRPr="007105D2">
        <w:rPr>
          <w:i/>
          <w:spacing w:val="1"/>
          <w:sz w:val="20"/>
          <w:szCs w:val="20"/>
        </w:rPr>
        <w:t xml:space="preserve"> </w:t>
      </w:r>
      <w:r w:rsidRPr="007105D2">
        <w:rPr>
          <w:i/>
          <w:sz w:val="20"/>
          <w:szCs w:val="20"/>
        </w:rPr>
        <w:t>доход")</w:t>
      </w:r>
      <w:r w:rsidRPr="006762D2">
        <w:t xml:space="preserve"> </w:t>
      </w:r>
    </w:p>
    <w:p w:rsidR="00797CEB" w:rsidRDefault="00797CEB" w:rsidP="00797CEB">
      <w:pPr>
        <w:pStyle w:val="af"/>
        <w:tabs>
          <w:tab w:val="left" w:pos="10774"/>
        </w:tabs>
        <w:jc w:val="both"/>
        <w:rPr>
          <w:u w:val="single"/>
          <w:lang w:val="ru-RU"/>
        </w:rPr>
      </w:pPr>
      <w:r w:rsidRPr="009A66A8">
        <w:t>Контактный</w:t>
      </w:r>
      <w:r w:rsidRPr="009A66A8">
        <w:rPr>
          <w:spacing w:val="-2"/>
        </w:rPr>
        <w:t xml:space="preserve"> </w:t>
      </w:r>
      <w:r w:rsidRPr="009A66A8">
        <w:t>телефон</w:t>
      </w:r>
      <w:r w:rsidRPr="009A66A8">
        <w:rPr>
          <w:spacing w:val="-1"/>
        </w:rPr>
        <w:t xml:space="preserve"> </w:t>
      </w:r>
      <w:r w:rsidRPr="009A66A8">
        <w:t>Заявителя:</w:t>
      </w:r>
      <w:r w:rsidRPr="009A66A8">
        <w:rPr>
          <w:u w:val="single"/>
        </w:rPr>
        <w:t xml:space="preserve"> __________________________</w:t>
      </w:r>
    </w:p>
    <w:p w:rsidR="00797CEB" w:rsidRPr="007105D2" w:rsidRDefault="00797CEB" w:rsidP="00797CEB">
      <w:pPr>
        <w:jc w:val="both"/>
        <w:rPr>
          <w:i/>
          <w:sz w:val="20"/>
          <w:szCs w:val="20"/>
        </w:rPr>
      </w:pPr>
    </w:p>
    <w:p w:rsidR="00797CEB" w:rsidRPr="00757A22" w:rsidRDefault="00797CEB" w:rsidP="00797CEB">
      <w:pPr>
        <w:pStyle w:val="af"/>
        <w:tabs>
          <w:tab w:val="left" w:pos="9337"/>
        </w:tabs>
        <w:jc w:val="both"/>
        <w:rPr>
          <w:spacing w:val="-1"/>
        </w:rPr>
      </w:pPr>
      <w:r w:rsidRPr="009A66A8">
        <w:t>именуемое</w:t>
      </w:r>
      <w:r w:rsidRPr="009A66A8">
        <w:rPr>
          <w:spacing w:val="-3"/>
        </w:rPr>
        <w:t xml:space="preserve"> </w:t>
      </w:r>
      <w:r w:rsidRPr="009A66A8">
        <w:t>(-</w:t>
      </w:r>
      <w:proofErr w:type="spellStart"/>
      <w:r w:rsidRPr="009A66A8">
        <w:t>ая</w:t>
      </w:r>
      <w:proofErr w:type="spellEnd"/>
      <w:r w:rsidRPr="009A66A8">
        <w:t>,</w:t>
      </w:r>
      <w:r w:rsidRPr="009A66A8">
        <w:rPr>
          <w:spacing w:val="-1"/>
        </w:rPr>
        <w:t xml:space="preserve"> </w:t>
      </w:r>
      <w:r w:rsidRPr="009A66A8">
        <w:t>-</w:t>
      </w:r>
      <w:proofErr w:type="spellStart"/>
      <w:r w:rsidRPr="009A66A8">
        <w:t>ый</w:t>
      </w:r>
      <w:proofErr w:type="spellEnd"/>
      <w:r w:rsidRPr="009A66A8">
        <w:t>)</w:t>
      </w:r>
      <w:r w:rsidRPr="009A66A8">
        <w:rPr>
          <w:spacing w:val="-1"/>
        </w:rPr>
        <w:t xml:space="preserve"> </w:t>
      </w:r>
      <w:r>
        <w:rPr>
          <w:spacing w:val="-1"/>
          <w:lang w:val="ru-RU"/>
        </w:rPr>
        <w:t xml:space="preserve"> </w:t>
      </w:r>
      <w:r w:rsidRPr="009A66A8">
        <w:t>далее</w:t>
      </w:r>
      <w:r w:rsidRPr="009A66A8">
        <w:rPr>
          <w:spacing w:val="-2"/>
        </w:rPr>
        <w:t xml:space="preserve"> </w:t>
      </w:r>
      <w:r w:rsidRPr="009A66A8">
        <w:t>Заявитель,</w:t>
      </w:r>
      <w:r w:rsidRPr="009A66A8">
        <w:rPr>
          <w:spacing w:val="-2"/>
        </w:rPr>
        <w:t xml:space="preserve"> </w:t>
      </w:r>
      <w:r w:rsidRPr="009A66A8">
        <w:t>в</w:t>
      </w:r>
      <w:r w:rsidRPr="009A66A8">
        <w:rPr>
          <w:spacing w:val="-2"/>
        </w:rPr>
        <w:t xml:space="preserve"> </w:t>
      </w:r>
      <w:r w:rsidRPr="009A66A8">
        <w:t>лице</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r w:rsidRPr="009A66A8">
        <w:rPr>
          <w:i/>
        </w:rPr>
        <w:t xml:space="preserve"> </w:t>
      </w:r>
      <w:r w:rsidRPr="007105D2">
        <w:rPr>
          <w:i/>
          <w:sz w:val="20"/>
          <w:szCs w:val="20"/>
        </w:rPr>
        <w:t>(должность,</w:t>
      </w:r>
      <w:r w:rsidRPr="007105D2">
        <w:rPr>
          <w:i/>
          <w:spacing w:val="-4"/>
          <w:sz w:val="20"/>
          <w:szCs w:val="20"/>
        </w:rPr>
        <w:t xml:space="preserve"> </w:t>
      </w:r>
      <w:r w:rsidRPr="007105D2">
        <w:rPr>
          <w:i/>
          <w:sz w:val="20"/>
          <w:szCs w:val="20"/>
        </w:rPr>
        <w:t>Ф.И.О.</w:t>
      </w:r>
      <w:r w:rsidRPr="007105D2">
        <w:rPr>
          <w:i/>
          <w:spacing w:val="-3"/>
          <w:sz w:val="20"/>
          <w:szCs w:val="20"/>
        </w:rPr>
        <w:t xml:space="preserve"> </w:t>
      </w:r>
      <w:r w:rsidRPr="007105D2">
        <w:rPr>
          <w:i/>
          <w:sz w:val="20"/>
          <w:szCs w:val="20"/>
        </w:rPr>
        <w:t>руководителя,</w:t>
      </w:r>
      <w:r w:rsidRPr="007105D2">
        <w:rPr>
          <w:i/>
          <w:spacing w:val="-2"/>
          <w:sz w:val="20"/>
          <w:szCs w:val="20"/>
        </w:rPr>
        <w:t xml:space="preserve"> </w:t>
      </w:r>
      <w:r w:rsidRPr="007105D2">
        <w:rPr>
          <w:i/>
          <w:sz w:val="20"/>
          <w:szCs w:val="20"/>
        </w:rPr>
        <w:t>уполномоченного</w:t>
      </w:r>
      <w:r w:rsidRPr="007105D2">
        <w:rPr>
          <w:i/>
          <w:spacing w:val="-3"/>
          <w:sz w:val="20"/>
          <w:szCs w:val="20"/>
        </w:rPr>
        <w:t xml:space="preserve"> </w:t>
      </w:r>
      <w:r w:rsidRPr="007105D2">
        <w:rPr>
          <w:i/>
          <w:sz w:val="20"/>
          <w:szCs w:val="20"/>
        </w:rPr>
        <w:t>лица</w:t>
      </w:r>
      <w:r w:rsidRPr="007105D2">
        <w:rPr>
          <w:i/>
          <w:spacing w:val="-2"/>
          <w:sz w:val="20"/>
          <w:szCs w:val="20"/>
        </w:rPr>
        <w:t xml:space="preserve"> </w:t>
      </w:r>
      <w:r w:rsidRPr="007105D2">
        <w:rPr>
          <w:i/>
          <w:sz w:val="20"/>
          <w:szCs w:val="20"/>
        </w:rPr>
        <w:t>и</w:t>
      </w:r>
      <w:r w:rsidRPr="007105D2">
        <w:rPr>
          <w:i/>
          <w:spacing w:val="-3"/>
          <w:sz w:val="20"/>
          <w:szCs w:val="20"/>
        </w:rPr>
        <w:t xml:space="preserve"> </w:t>
      </w:r>
      <w:r w:rsidRPr="007105D2">
        <w:rPr>
          <w:i/>
          <w:sz w:val="20"/>
          <w:szCs w:val="20"/>
        </w:rPr>
        <w:t>т.д.)</w:t>
      </w:r>
    </w:p>
    <w:p w:rsidR="00797CEB" w:rsidRPr="009A66A8" w:rsidRDefault="00797CEB" w:rsidP="00797CEB">
      <w:pPr>
        <w:pStyle w:val="af"/>
        <w:tabs>
          <w:tab w:val="left" w:pos="9338"/>
        </w:tabs>
        <w:jc w:val="both"/>
      </w:pPr>
      <w:r w:rsidRPr="009A66A8">
        <w:t>действующего</w:t>
      </w:r>
      <w:r w:rsidRPr="009A66A8">
        <w:rPr>
          <w:spacing w:val="-4"/>
        </w:rPr>
        <w:t xml:space="preserve"> </w:t>
      </w:r>
      <w:r w:rsidRPr="009A66A8">
        <w:t>на</w:t>
      </w:r>
      <w:r w:rsidRPr="009A66A8">
        <w:rPr>
          <w:spacing w:val="-3"/>
        </w:rPr>
        <w:t xml:space="preserve"> </w:t>
      </w:r>
      <w:r w:rsidRPr="009A66A8">
        <w:t xml:space="preserve">основании  </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proofErr w:type="gramStart"/>
      <w:r w:rsidRPr="007105D2">
        <w:rPr>
          <w:i/>
          <w:sz w:val="20"/>
          <w:szCs w:val="20"/>
        </w:rPr>
        <w:t>(указывается</w:t>
      </w:r>
      <w:r w:rsidRPr="007105D2">
        <w:rPr>
          <w:i/>
          <w:spacing w:val="-5"/>
          <w:sz w:val="20"/>
          <w:szCs w:val="20"/>
        </w:rPr>
        <w:t xml:space="preserve"> </w:t>
      </w:r>
      <w:r w:rsidRPr="007105D2">
        <w:rPr>
          <w:i/>
          <w:sz w:val="20"/>
          <w:szCs w:val="20"/>
        </w:rPr>
        <w:t>документ:</w:t>
      </w:r>
      <w:proofErr w:type="gramEnd"/>
      <w:r w:rsidRPr="007105D2">
        <w:rPr>
          <w:i/>
          <w:spacing w:val="-4"/>
          <w:sz w:val="20"/>
          <w:szCs w:val="20"/>
        </w:rPr>
        <w:t xml:space="preserve"> </w:t>
      </w:r>
      <w:proofErr w:type="gramStart"/>
      <w:r w:rsidRPr="007105D2">
        <w:rPr>
          <w:i/>
          <w:sz w:val="20"/>
          <w:szCs w:val="20"/>
        </w:rPr>
        <w:t>Устав,</w:t>
      </w:r>
      <w:r w:rsidRPr="007105D2">
        <w:rPr>
          <w:i/>
          <w:spacing w:val="-5"/>
          <w:sz w:val="20"/>
          <w:szCs w:val="20"/>
        </w:rPr>
        <w:t xml:space="preserve"> </w:t>
      </w:r>
      <w:r w:rsidRPr="007105D2">
        <w:rPr>
          <w:i/>
          <w:sz w:val="20"/>
          <w:szCs w:val="20"/>
        </w:rPr>
        <w:t>Положение,</w:t>
      </w:r>
      <w:r w:rsidRPr="007105D2">
        <w:rPr>
          <w:i/>
          <w:spacing w:val="-5"/>
          <w:sz w:val="20"/>
          <w:szCs w:val="20"/>
        </w:rPr>
        <w:t xml:space="preserve"> </w:t>
      </w:r>
      <w:r w:rsidRPr="007105D2">
        <w:rPr>
          <w:i/>
          <w:sz w:val="20"/>
          <w:szCs w:val="20"/>
        </w:rPr>
        <w:t>доверенность)</w:t>
      </w:r>
      <w:proofErr w:type="gramEnd"/>
    </w:p>
    <w:p w:rsidR="00797CEB" w:rsidRDefault="00797CEB" w:rsidP="00797CEB">
      <w:pPr>
        <w:pStyle w:val="af"/>
        <w:tabs>
          <w:tab w:val="left" w:pos="2533"/>
          <w:tab w:val="left" w:pos="3653"/>
          <w:tab w:val="left" w:pos="5781"/>
          <w:tab w:val="left" w:pos="6908"/>
          <w:tab w:val="left" w:pos="9120"/>
        </w:tabs>
        <w:jc w:val="both"/>
        <w:rPr>
          <w:lang w:val="ru-RU"/>
        </w:rPr>
      </w:pPr>
      <w:r w:rsidRPr="009A66A8">
        <w:t>принимая решение об участии в аукционе в электронной форме на право заключения договора</w:t>
      </w:r>
      <w:r w:rsidRPr="009A66A8">
        <w:rPr>
          <w:spacing w:val="-57"/>
        </w:rPr>
        <w:t xml:space="preserve"> </w:t>
      </w:r>
      <w:r w:rsidRPr="009A66A8">
        <w:t>аренды муниципального имущества, указанного в извещении проведении ау</w:t>
      </w:r>
      <w:r>
        <w:t>кциона</w:t>
      </w:r>
      <w:r>
        <w:rPr>
          <w:lang w:val="ru-RU"/>
        </w:rPr>
        <w:t xml:space="preserve">: </w:t>
      </w:r>
    </w:p>
    <w:p w:rsidR="00797CEB" w:rsidRDefault="00797CEB" w:rsidP="00797CEB">
      <w:pPr>
        <w:pStyle w:val="af"/>
        <w:tabs>
          <w:tab w:val="left" w:pos="2533"/>
          <w:tab w:val="left" w:pos="3653"/>
          <w:tab w:val="left" w:pos="5781"/>
          <w:tab w:val="left" w:pos="6908"/>
          <w:tab w:val="left" w:pos="9120"/>
        </w:tabs>
        <w:jc w:val="both"/>
        <w:rPr>
          <w:i/>
          <w:sz w:val="20"/>
          <w:szCs w:val="20"/>
          <w:lang w:val="ru-RU"/>
        </w:rPr>
      </w:pPr>
      <w:r w:rsidRPr="003E35F3">
        <w:rPr>
          <w:sz w:val="28"/>
          <w:szCs w:val="28"/>
        </w:rPr>
        <w:t xml:space="preserve">– </w:t>
      </w:r>
      <w:r w:rsidRPr="001437DA">
        <w:rPr>
          <w:b/>
          <w:color w:val="212121"/>
        </w:rPr>
        <w:t>Автолавка, тип ТС – специализированный, коммерческое наименование - 2834 МЕ</w:t>
      </w:r>
      <w:r w:rsidRPr="001437DA">
        <w:rPr>
          <w:b/>
          <w:lang w:eastAsia="en-US"/>
        </w:rPr>
        <w:t>,  категория ТС – В/</w:t>
      </w:r>
      <w:r w:rsidRPr="001437DA">
        <w:rPr>
          <w:b/>
          <w:lang w:val="en-US" w:eastAsia="en-US"/>
        </w:rPr>
        <w:t>N</w:t>
      </w:r>
      <w:r w:rsidRPr="001437DA">
        <w:rPr>
          <w:b/>
          <w:lang w:eastAsia="en-US"/>
        </w:rPr>
        <w:t xml:space="preserve">1, год выпуска 2023, идентификационный номер </w:t>
      </w:r>
      <w:r w:rsidRPr="001437DA">
        <w:rPr>
          <w:b/>
          <w:lang w:val="en-US" w:eastAsia="en-US"/>
        </w:rPr>
        <w:t>XU</w:t>
      </w:r>
      <w:r w:rsidRPr="001437DA">
        <w:rPr>
          <w:b/>
          <w:lang w:eastAsia="en-US"/>
        </w:rPr>
        <w:t>42834</w:t>
      </w:r>
      <w:r w:rsidRPr="001437DA">
        <w:rPr>
          <w:b/>
          <w:lang w:val="en-US" w:eastAsia="en-US"/>
        </w:rPr>
        <w:t>MEP</w:t>
      </w:r>
      <w:r w:rsidRPr="001437DA">
        <w:rPr>
          <w:b/>
          <w:lang w:eastAsia="en-US"/>
        </w:rPr>
        <w:t>2001305, двигатель</w:t>
      </w:r>
      <w:r w:rsidRPr="001437DA">
        <w:rPr>
          <w:b/>
        </w:rPr>
        <w:t xml:space="preserve"> - </w:t>
      </w:r>
      <w:r w:rsidRPr="001437DA">
        <w:rPr>
          <w:b/>
          <w:lang w:eastAsia="en-US"/>
        </w:rPr>
        <w:t>бензиновый/газовый, рабочий объем 2690 см</w:t>
      </w:r>
      <w:r w:rsidRPr="001437DA">
        <w:rPr>
          <w:b/>
          <w:vertAlign w:val="superscript"/>
          <w:lang w:eastAsia="en-US"/>
        </w:rPr>
        <w:t xml:space="preserve">3 </w:t>
      </w:r>
      <w:r w:rsidRPr="001437DA">
        <w:rPr>
          <w:b/>
        </w:rPr>
        <w:t>, цвет – белый,  марка базового ТС (шасси) – ГАЗ,</w:t>
      </w:r>
      <w:r w:rsidRPr="001437DA">
        <w:rPr>
          <w:b/>
          <w:lang w:eastAsia="en-US"/>
        </w:rPr>
        <w:t xml:space="preserve"> идентификационный номер</w:t>
      </w:r>
      <w:r w:rsidRPr="001437DA">
        <w:rPr>
          <w:b/>
        </w:rPr>
        <w:t xml:space="preserve"> базового ТС – </w:t>
      </w:r>
      <w:r w:rsidRPr="001437DA">
        <w:rPr>
          <w:b/>
          <w:lang w:val="en-US"/>
        </w:rPr>
        <w:t>X</w:t>
      </w:r>
      <w:r w:rsidRPr="001437DA">
        <w:rPr>
          <w:b/>
        </w:rPr>
        <w:t>96330250</w:t>
      </w:r>
      <w:r w:rsidRPr="001437DA">
        <w:rPr>
          <w:b/>
          <w:lang w:val="en-US"/>
        </w:rPr>
        <w:t>P</w:t>
      </w:r>
      <w:r w:rsidRPr="001437DA">
        <w:rPr>
          <w:b/>
        </w:rPr>
        <w:t>2907791, кузов (кабина, прицеп) №330200Р0859336, государственный регистрационный номер С132МН136</w:t>
      </w:r>
      <w:r w:rsidRPr="007105D2">
        <w:rPr>
          <w:i/>
          <w:sz w:val="20"/>
          <w:szCs w:val="20"/>
        </w:rPr>
        <w:t xml:space="preserve"> </w:t>
      </w:r>
    </w:p>
    <w:p w:rsidR="00797CEB" w:rsidRPr="006762D2" w:rsidRDefault="00797CEB" w:rsidP="00797CEB">
      <w:pPr>
        <w:pStyle w:val="af"/>
        <w:tabs>
          <w:tab w:val="left" w:pos="2533"/>
          <w:tab w:val="left" w:pos="3653"/>
          <w:tab w:val="left" w:pos="5781"/>
          <w:tab w:val="left" w:pos="6908"/>
          <w:tab w:val="left" w:pos="9120"/>
        </w:tabs>
        <w:jc w:val="both"/>
        <w:rPr>
          <w:lang w:val="ru-RU"/>
        </w:rPr>
      </w:pPr>
      <w:r w:rsidRPr="007105D2">
        <w:rPr>
          <w:i/>
          <w:sz w:val="20"/>
          <w:szCs w:val="20"/>
        </w:rPr>
        <w:t>(</w:t>
      </w:r>
      <w:r w:rsidRPr="007105D2">
        <w:rPr>
          <w:i/>
          <w:spacing w:val="-5"/>
          <w:sz w:val="20"/>
          <w:szCs w:val="20"/>
        </w:rPr>
        <w:t xml:space="preserve"> </w:t>
      </w:r>
      <w:r w:rsidRPr="007105D2">
        <w:rPr>
          <w:i/>
          <w:sz w:val="20"/>
          <w:szCs w:val="20"/>
        </w:rPr>
        <w:t>наименование</w:t>
      </w:r>
      <w:r w:rsidRPr="007105D2">
        <w:rPr>
          <w:i/>
          <w:spacing w:val="-2"/>
          <w:sz w:val="20"/>
          <w:szCs w:val="20"/>
        </w:rPr>
        <w:t xml:space="preserve"> </w:t>
      </w:r>
      <w:r w:rsidRPr="007105D2">
        <w:rPr>
          <w:i/>
          <w:sz w:val="20"/>
          <w:szCs w:val="20"/>
        </w:rPr>
        <w:t>имущества,</w:t>
      </w:r>
      <w:r w:rsidRPr="007105D2">
        <w:rPr>
          <w:i/>
          <w:spacing w:val="1"/>
          <w:sz w:val="20"/>
          <w:szCs w:val="20"/>
        </w:rPr>
        <w:t xml:space="preserve"> </w:t>
      </w:r>
      <w:r w:rsidRPr="007105D2">
        <w:rPr>
          <w:i/>
          <w:sz w:val="20"/>
          <w:szCs w:val="20"/>
        </w:rPr>
        <w:t>его</w:t>
      </w:r>
      <w:r w:rsidRPr="007105D2">
        <w:rPr>
          <w:i/>
          <w:spacing w:val="-3"/>
          <w:sz w:val="20"/>
          <w:szCs w:val="20"/>
        </w:rPr>
        <w:t xml:space="preserve"> </w:t>
      </w:r>
      <w:r w:rsidRPr="007105D2">
        <w:rPr>
          <w:i/>
          <w:sz w:val="20"/>
          <w:szCs w:val="20"/>
        </w:rPr>
        <w:t>адрес,</w:t>
      </w:r>
      <w:r w:rsidRPr="007105D2">
        <w:rPr>
          <w:i/>
          <w:spacing w:val="-2"/>
          <w:sz w:val="20"/>
          <w:szCs w:val="20"/>
        </w:rPr>
        <w:t xml:space="preserve"> </w:t>
      </w:r>
      <w:r w:rsidRPr="007105D2">
        <w:rPr>
          <w:i/>
          <w:sz w:val="20"/>
          <w:szCs w:val="20"/>
        </w:rPr>
        <w:t>площадь</w:t>
      </w:r>
      <w:r w:rsidRPr="007105D2">
        <w:rPr>
          <w:i/>
          <w:spacing w:val="-3"/>
          <w:sz w:val="20"/>
          <w:szCs w:val="20"/>
        </w:rPr>
        <w:t xml:space="preserve"> </w:t>
      </w:r>
      <w:r w:rsidRPr="007105D2">
        <w:rPr>
          <w:i/>
          <w:sz w:val="20"/>
          <w:szCs w:val="20"/>
        </w:rPr>
        <w:t>и</w:t>
      </w:r>
      <w:r w:rsidRPr="007105D2">
        <w:rPr>
          <w:i/>
          <w:spacing w:val="-1"/>
          <w:sz w:val="20"/>
          <w:szCs w:val="20"/>
        </w:rPr>
        <w:t xml:space="preserve"> </w:t>
      </w:r>
      <w:r w:rsidRPr="007105D2">
        <w:rPr>
          <w:i/>
          <w:sz w:val="20"/>
          <w:szCs w:val="20"/>
        </w:rPr>
        <w:t>основные</w:t>
      </w:r>
      <w:r w:rsidRPr="007105D2">
        <w:rPr>
          <w:i/>
          <w:spacing w:val="-4"/>
          <w:sz w:val="20"/>
          <w:szCs w:val="20"/>
        </w:rPr>
        <w:t xml:space="preserve"> </w:t>
      </w:r>
      <w:r w:rsidRPr="007105D2">
        <w:rPr>
          <w:i/>
          <w:sz w:val="20"/>
          <w:szCs w:val="20"/>
        </w:rPr>
        <w:t>характеристики,</w:t>
      </w:r>
      <w:r w:rsidRPr="007105D2">
        <w:rPr>
          <w:i/>
          <w:spacing w:val="-2"/>
          <w:sz w:val="20"/>
          <w:szCs w:val="20"/>
        </w:rPr>
        <w:t xml:space="preserve"> </w:t>
      </w:r>
      <w:r w:rsidRPr="007105D2">
        <w:rPr>
          <w:i/>
          <w:sz w:val="20"/>
          <w:szCs w:val="20"/>
        </w:rPr>
        <w:t>номер</w:t>
      </w:r>
      <w:r w:rsidRPr="007105D2">
        <w:rPr>
          <w:i/>
          <w:spacing w:val="-4"/>
          <w:sz w:val="20"/>
          <w:szCs w:val="20"/>
        </w:rPr>
        <w:t xml:space="preserve"> </w:t>
      </w:r>
      <w:r w:rsidRPr="007105D2">
        <w:rPr>
          <w:i/>
          <w:sz w:val="20"/>
          <w:szCs w:val="20"/>
        </w:rPr>
        <w:t>лота</w:t>
      </w:r>
      <w:r w:rsidRPr="007105D2">
        <w:rPr>
          <w:sz w:val="20"/>
          <w:szCs w:val="20"/>
        </w:rPr>
        <w:t>)</w:t>
      </w:r>
    </w:p>
    <w:p w:rsidR="00797CEB" w:rsidRPr="006762D2" w:rsidRDefault="00797CEB" w:rsidP="00797CEB">
      <w:pPr>
        <w:jc w:val="both"/>
        <w:rPr>
          <w:color w:val="0000FF"/>
          <w:u w:val="single"/>
        </w:rPr>
      </w:pPr>
      <w:r w:rsidRPr="006762D2">
        <w:t>опубликованном</w:t>
      </w:r>
      <w:r w:rsidRPr="006762D2">
        <w:rPr>
          <w:spacing w:val="-4"/>
        </w:rPr>
        <w:t xml:space="preserve"> </w:t>
      </w:r>
      <w:r w:rsidRPr="006762D2">
        <w:t xml:space="preserve">(размещенном) </w:t>
      </w:r>
      <w:r>
        <w:t>на</w:t>
      </w:r>
      <w:r w:rsidRPr="006762D2">
        <w:t xml:space="preserve">  </w:t>
      </w:r>
      <w:hyperlink r:id="rId32" w:history="1">
        <w:r w:rsidRPr="006762D2">
          <w:rPr>
            <w:rStyle w:val="a3"/>
            <w:lang w:val="en-US"/>
          </w:rPr>
          <w:t>www</w:t>
        </w:r>
        <w:r w:rsidRPr="006762D2">
          <w:rPr>
            <w:rStyle w:val="a3"/>
          </w:rPr>
          <w:t>.</w:t>
        </w:r>
        <w:r w:rsidRPr="006762D2">
          <w:rPr>
            <w:rStyle w:val="a3"/>
            <w:lang w:val="en-US"/>
          </w:rPr>
          <w:t>torgi</w:t>
        </w:r>
        <w:r w:rsidRPr="006762D2">
          <w:rPr>
            <w:rStyle w:val="a3"/>
          </w:rPr>
          <w:t>.</w:t>
        </w:r>
        <w:r w:rsidRPr="006762D2">
          <w:rPr>
            <w:rStyle w:val="a3"/>
            <w:lang w:val="en-US"/>
          </w:rPr>
          <w:t>gov</w:t>
        </w:r>
        <w:r w:rsidRPr="006762D2">
          <w:rPr>
            <w:rStyle w:val="a3"/>
          </w:rPr>
          <w:t>.</w:t>
        </w:r>
        <w:r w:rsidRPr="006762D2">
          <w:rPr>
            <w:rStyle w:val="a3"/>
            <w:lang w:val="en-US"/>
          </w:rPr>
          <w:t>ru</w:t>
        </w:r>
      </w:hyperlink>
      <w:r w:rsidRPr="006762D2">
        <w:t xml:space="preserve">, </w:t>
      </w:r>
      <w:hyperlink r:id="rId33" w:history="1"/>
      <w:r w:rsidRPr="006762D2">
        <w:rPr>
          <w:color w:val="0000FF"/>
        </w:rPr>
        <w:t xml:space="preserve"> </w:t>
      </w:r>
      <w:hyperlink r:id="rId34" w:history="1">
        <w:r w:rsidRPr="006762D2">
          <w:rPr>
            <w:rStyle w:val="a3"/>
            <w:lang w:val="en-US"/>
          </w:rPr>
          <w:t>www</w:t>
        </w:r>
        <w:r w:rsidRPr="006762D2">
          <w:rPr>
            <w:rStyle w:val="a3"/>
          </w:rPr>
          <w:t>.</w:t>
        </w:r>
        <w:proofErr w:type="spellStart"/>
        <w:r w:rsidRPr="006762D2">
          <w:rPr>
            <w:rStyle w:val="a3"/>
            <w:lang w:val="en-US"/>
          </w:rPr>
          <w:t>sberbank</w:t>
        </w:r>
        <w:proofErr w:type="spellEnd"/>
        <w:r w:rsidRPr="006762D2">
          <w:rPr>
            <w:rStyle w:val="a3"/>
          </w:rPr>
          <w:t>-</w:t>
        </w:r>
        <w:proofErr w:type="spellStart"/>
        <w:r w:rsidRPr="006762D2">
          <w:rPr>
            <w:rStyle w:val="a3"/>
            <w:lang w:val="en-US"/>
          </w:rPr>
          <w:t>ast</w:t>
        </w:r>
        <w:proofErr w:type="spellEnd"/>
        <w:r w:rsidRPr="006762D2">
          <w:rPr>
            <w:rStyle w:val="a3"/>
          </w:rPr>
          <w:t>.</w:t>
        </w:r>
        <w:proofErr w:type="spellStart"/>
        <w:r w:rsidRPr="006762D2">
          <w:rPr>
            <w:rStyle w:val="a3"/>
            <w:lang w:val="en-US"/>
          </w:rPr>
          <w:t>ru</w:t>
        </w:r>
        <w:proofErr w:type="spellEnd"/>
      </w:hyperlink>
      <w:r w:rsidRPr="006762D2">
        <w:rPr>
          <w:color w:val="0000FF"/>
          <w:u w:val="single"/>
        </w:rPr>
        <w:t>,</w:t>
      </w:r>
    </w:p>
    <w:p w:rsidR="00797CEB" w:rsidRPr="006762D2" w:rsidRDefault="00797CEB" w:rsidP="00797CEB">
      <w:pPr>
        <w:jc w:val="both"/>
        <w:rPr>
          <w:i/>
        </w:rPr>
      </w:pPr>
      <w:r w:rsidRPr="006762D2">
        <w:rPr>
          <w:color w:val="0000FF"/>
        </w:rPr>
        <w:t xml:space="preserve"> </w:t>
      </w:r>
      <w:hyperlink r:id="rId35" w:tgtFrame="_blank" w:history="1">
        <w:r w:rsidRPr="006762D2">
          <w:rPr>
            <w:rStyle w:val="a3"/>
            <w:bCs/>
          </w:rPr>
          <w:t>kamenka-r36.gosuslugi.ru</w:t>
        </w:r>
      </w:hyperlink>
      <w:r w:rsidRPr="006762D2">
        <w:rPr>
          <w:i/>
        </w:rPr>
        <w:t xml:space="preserve"> (указывается</w:t>
      </w:r>
      <w:r w:rsidRPr="006762D2">
        <w:rPr>
          <w:i/>
          <w:spacing w:val="-4"/>
        </w:rPr>
        <w:t xml:space="preserve"> </w:t>
      </w:r>
      <w:r w:rsidRPr="006762D2">
        <w:rPr>
          <w:i/>
        </w:rPr>
        <w:t>источник</w:t>
      </w:r>
      <w:r w:rsidRPr="006762D2">
        <w:rPr>
          <w:i/>
          <w:spacing w:val="-5"/>
        </w:rPr>
        <w:t xml:space="preserve"> </w:t>
      </w:r>
      <w:r w:rsidRPr="006762D2">
        <w:rPr>
          <w:i/>
        </w:rPr>
        <w:t>публикации)</w:t>
      </w:r>
      <w:r>
        <w:rPr>
          <w:i/>
        </w:rPr>
        <w:t xml:space="preserve">, </w:t>
      </w:r>
      <w:r w:rsidRPr="006762D2">
        <w:t xml:space="preserve">обязуется:                                              </w:t>
      </w:r>
    </w:p>
    <w:p w:rsidR="00797CEB" w:rsidRDefault="00797CEB" w:rsidP="00797CEB">
      <w:pPr>
        <w:jc w:val="both"/>
      </w:pPr>
      <w:r>
        <w:t xml:space="preserve">                            </w:t>
      </w:r>
    </w:p>
    <w:p w:rsidR="00797CEB" w:rsidRPr="009A66A8" w:rsidRDefault="00797CEB" w:rsidP="00797CEB">
      <w:pPr>
        <w:pStyle w:val="af1"/>
        <w:tabs>
          <w:tab w:val="left" w:pos="1391"/>
        </w:tabs>
        <w:ind w:left="0"/>
        <w:jc w:val="both"/>
      </w:pPr>
      <w:r>
        <w:lastRenderedPageBreak/>
        <w:t>1. С</w:t>
      </w:r>
      <w:r w:rsidRPr="009A66A8">
        <w:t>облюдать</w:t>
      </w:r>
      <w:r w:rsidRPr="009A66A8">
        <w:rPr>
          <w:spacing w:val="38"/>
        </w:rPr>
        <w:t xml:space="preserve"> </w:t>
      </w:r>
      <w:r w:rsidRPr="009A66A8">
        <w:t>условия</w:t>
      </w:r>
      <w:r w:rsidRPr="009A66A8">
        <w:rPr>
          <w:spacing w:val="34"/>
        </w:rPr>
        <w:t xml:space="preserve"> </w:t>
      </w:r>
      <w:r w:rsidRPr="009A66A8">
        <w:t>и</w:t>
      </w:r>
      <w:r w:rsidRPr="009A66A8">
        <w:rPr>
          <w:spacing w:val="32"/>
        </w:rPr>
        <w:t xml:space="preserve"> </w:t>
      </w:r>
      <w:r w:rsidRPr="009A66A8">
        <w:t>требования</w:t>
      </w:r>
      <w:r w:rsidRPr="009A66A8">
        <w:rPr>
          <w:spacing w:val="35"/>
        </w:rPr>
        <w:t xml:space="preserve"> </w:t>
      </w:r>
      <w:r w:rsidRPr="009A66A8">
        <w:t>аукциона</w:t>
      </w:r>
      <w:r w:rsidRPr="009A66A8">
        <w:rPr>
          <w:spacing w:val="38"/>
        </w:rPr>
        <w:t xml:space="preserve"> </w:t>
      </w:r>
      <w:r w:rsidRPr="009A66A8">
        <w:t>в</w:t>
      </w:r>
      <w:r w:rsidRPr="009A66A8">
        <w:rPr>
          <w:spacing w:val="33"/>
        </w:rPr>
        <w:t xml:space="preserve"> </w:t>
      </w:r>
      <w:r w:rsidRPr="009A66A8">
        <w:t>электронной</w:t>
      </w:r>
      <w:r w:rsidRPr="009A66A8">
        <w:rPr>
          <w:spacing w:val="33"/>
        </w:rPr>
        <w:t xml:space="preserve"> </w:t>
      </w:r>
      <w:r w:rsidRPr="009A66A8">
        <w:t>форме,</w:t>
      </w:r>
      <w:r w:rsidRPr="009A66A8">
        <w:rPr>
          <w:spacing w:val="34"/>
        </w:rPr>
        <w:t xml:space="preserve"> </w:t>
      </w:r>
      <w:r w:rsidRPr="009A66A8">
        <w:t>содержащиеся</w:t>
      </w:r>
      <w:r w:rsidRPr="009A66A8">
        <w:rPr>
          <w:spacing w:val="35"/>
        </w:rPr>
        <w:t xml:space="preserve"> </w:t>
      </w:r>
      <w:r w:rsidRPr="009A66A8">
        <w:t>в</w:t>
      </w:r>
      <w:r w:rsidRPr="009A66A8">
        <w:rPr>
          <w:spacing w:val="-57"/>
        </w:rPr>
        <w:t xml:space="preserve"> </w:t>
      </w:r>
      <w:r w:rsidRPr="009A66A8">
        <w:t>извещении</w:t>
      </w:r>
      <w:r w:rsidRPr="009A66A8">
        <w:rPr>
          <w:spacing w:val="-1"/>
        </w:rPr>
        <w:t xml:space="preserve"> </w:t>
      </w:r>
      <w:r w:rsidRPr="009A66A8">
        <w:t>о</w:t>
      </w:r>
      <w:r w:rsidRPr="009A66A8">
        <w:rPr>
          <w:spacing w:val="-3"/>
        </w:rPr>
        <w:t xml:space="preserve"> </w:t>
      </w:r>
      <w:r w:rsidRPr="009A66A8">
        <w:t>проведен</w:t>
      </w:r>
      <w:proofErr w:type="gramStart"/>
      <w:r w:rsidRPr="009A66A8">
        <w:t>ии</w:t>
      </w:r>
      <w:r w:rsidRPr="009A66A8">
        <w:rPr>
          <w:spacing w:val="-1"/>
        </w:rPr>
        <w:t xml:space="preserve"> </w:t>
      </w:r>
      <w:r w:rsidRPr="009A66A8">
        <w:t>ау</w:t>
      </w:r>
      <w:proofErr w:type="gramEnd"/>
      <w:r w:rsidRPr="009A66A8">
        <w:t>кциона, документации об</w:t>
      </w:r>
      <w:r w:rsidRPr="009A66A8">
        <w:rPr>
          <w:spacing w:val="-1"/>
        </w:rPr>
        <w:t xml:space="preserve"> </w:t>
      </w:r>
      <w:r w:rsidRPr="009A66A8">
        <w:t>аукционе; в случае признания победителем аукциона в установленный срок заключить договор</w:t>
      </w:r>
      <w:r w:rsidRPr="009A66A8">
        <w:rPr>
          <w:spacing w:val="-57"/>
        </w:rPr>
        <w:t xml:space="preserve"> </w:t>
      </w:r>
      <w:r>
        <w:rPr>
          <w:spacing w:val="-57"/>
        </w:rPr>
        <w:t xml:space="preserve">  </w:t>
      </w:r>
      <w:r w:rsidRPr="009A66A8">
        <w:t>аренды;</w:t>
      </w:r>
    </w:p>
    <w:p w:rsidR="00797CEB" w:rsidRPr="009A66A8" w:rsidRDefault="00797CEB" w:rsidP="00797CEB">
      <w:pPr>
        <w:pStyle w:val="af1"/>
        <w:widowControl w:val="0"/>
        <w:tabs>
          <w:tab w:val="left" w:pos="2473"/>
          <w:tab w:val="left" w:pos="9356"/>
        </w:tabs>
        <w:autoSpaceDE w:val="0"/>
        <w:autoSpaceDN w:val="0"/>
        <w:spacing w:line="276" w:lineRule="auto"/>
        <w:ind w:left="0" w:right="2"/>
        <w:contextualSpacing w:val="0"/>
        <w:jc w:val="both"/>
      </w:pPr>
      <w:r>
        <w:t>2. В</w:t>
      </w:r>
      <w:r w:rsidRPr="009A66A8">
        <w:rPr>
          <w:spacing w:val="1"/>
        </w:rPr>
        <w:t xml:space="preserve"> </w:t>
      </w:r>
      <w:r w:rsidRPr="009A66A8">
        <w:t>случае</w:t>
      </w:r>
      <w:r w:rsidRPr="009A66A8">
        <w:rPr>
          <w:spacing w:val="1"/>
        </w:rPr>
        <w:t xml:space="preserve"> </w:t>
      </w:r>
      <w:r w:rsidRPr="009A66A8">
        <w:t>признания</w:t>
      </w:r>
      <w:r w:rsidRPr="009A66A8">
        <w:rPr>
          <w:spacing w:val="1"/>
        </w:rPr>
        <w:t xml:space="preserve"> </w:t>
      </w:r>
      <w:r w:rsidRPr="009A66A8">
        <w:t>участником</w:t>
      </w:r>
      <w:r w:rsidRPr="009A66A8">
        <w:rPr>
          <w:spacing w:val="1"/>
        </w:rPr>
        <w:t xml:space="preserve"> </w:t>
      </w:r>
      <w:r w:rsidRPr="009A66A8">
        <w:t>аукциона</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сделавшим</w:t>
      </w:r>
      <w:r w:rsidRPr="009A66A8">
        <w:rPr>
          <w:spacing w:val="1"/>
        </w:rPr>
        <w:t xml:space="preserve"> </w:t>
      </w:r>
      <w:r w:rsidRPr="009A66A8">
        <w:t>предпоследнее</w:t>
      </w:r>
      <w:r w:rsidRPr="009A66A8">
        <w:rPr>
          <w:spacing w:val="1"/>
        </w:rPr>
        <w:t xml:space="preserve"> </w:t>
      </w:r>
      <w:r w:rsidRPr="009A66A8">
        <w:t>предложение</w:t>
      </w:r>
      <w:r w:rsidRPr="009A66A8">
        <w:rPr>
          <w:spacing w:val="1"/>
        </w:rPr>
        <w:t xml:space="preserve"> </w:t>
      </w:r>
      <w:r w:rsidRPr="009A66A8">
        <w:t>о</w:t>
      </w:r>
      <w:r w:rsidRPr="009A66A8">
        <w:rPr>
          <w:spacing w:val="1"/>
        </w:rPr>
        <w:t xml:space="preserve"> </w:t>
      </w:r>
      <w:r w:rsidRPr="009A66A8">
        <w:t>цене</w:t>
      </w:r>
      <w:r w:rsidRPr="009A66A8">
        <w:rPr>
          <w:spacing w:val="1"/>
        </w:rPr>
        <w:t xml:space="preserve"> </w:t>
      </w:r>
      <w:r w:rsidRPr="009A66A8">
        <w:t>договора,</w:t>
      </w:r>
      <w:r w:rsidRPr="009A66A8">
        <w:rPr>
          <w:spacing w:val="1"/>
        </w:rPr>
        <w:t xml:space="preserve"> </w:t>
      </w:r>
      <w:r w:rsidRPr="009A66A8">
        <w:t>и</w:t>
      </w:r>
      <w:r w:rsidRPr="009A66A8">
        <w:rPr>
          <w:spacing w:val="1"/>
        </w:rPr>
        <w:t xml:space="preserve"> </w:t>
      </w:r>
      <w:r w:rsidRPr="009A66A8">
        <w:t>признании</w:t>
      </w:r>
      <w:r w:rsidRPr="009A66A8">
        <w:rPr>
          <w:spacing w:val="1"/>
        </w:rPr>
        <w:t xml:space="preserve"> </w:t>
      </w:r>
      <w:r w:rsidRPr="009A66A8">
        <w:t>победителя</w:t>
      </w:r>
      <w:r w:rsidRPr="009A66A8">
        <w:rPr>
          <w:spacing w:val="1"/>
        </w:rPr>
        <w:t xml:space="preserve"> </w:t>
      </w:r>
      <w:r w:rsidRPr="009A66A8">
        <w:t>аукциона</w:t>
      </w:r>
      <w:r w:rsidRPr="009A66A8">
        <w:rPr>
          <w:spacing w:val="-57"/>
        </w:rPr>
        <w:t xml:space="preserve"> </w:t>
      </w:r>
      <w:r w:rsidRPr="009A66A8">
        <w:t>уклонившимся</w:t>
      </w:r>
      <w:r w:rsidRPr="009A66A8">
        <w:rPr>
          <w:spacing w:val="1"/>
        </w:rPr>
        <w:t xml:space="preserve"> </w:t>
      </w:r>
      <w:r w:rsidRPr="009A66A8">
        <w:t>от</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1"/>
        </w:rPr>
        <w:t xml:space="preserve"> </w:t>
      </w:r>
      <w:r w:rsidRPr="009A66A8">
        <w:t>при</w:t>
      </w:r>
      <w:r w:rsidRPr="009A66A8">
        <w:rPr>
          <w:spacing w:val="1"/>
        </w:rPr>
        <w:t xml:space="preserve"> </w:t>
      </w:r>
      <w:r w:rsidRPr="009A66A8">
        <w:t>наличии</w:t>
      </w:r>
      <w:r w:rsidRPr="009A66A8">
        <w:rPr>
          <w:spacing w:val="1"/>
        </w:rPr>
        <w:t xml:space="preserve"> </w:t>
      </w:r>
      <w:r w:rsidRPr="009A66A8">
        <w:t>соответствующего</w:t>
      </w:r>
      <w:r w:rsidRPr="009A66A8">
        <w:rPr>
          <w:spacing w:val="1"/>
        </w:rPr>
        <w:t xml:space="preserve"> </w:t>
      </w:r>
      <w:r w:rsidRPr="009A66A8">
        <w:t>решения</w:t>
      </w:r>
      <w:r w:rsidRPr="009A66A8">
        <w:rPr>
          <w:spacing w:val="1"/>
        </w:rPr>
        <w:t xml:space="preserve"> </w:t>
      </w:r>
      <w:r w:rsidRPr="009A66A8">
        <w:t>организатора аукциона в установленный срок заключить договор аренды в соответствии с</w:t>
      </w:r>
      <w:r w:rsidRPr="009A66A8">
        <w:rPr>
          <w:spacing w:val="1"/>
        </w:rPr>
        <w:t xml:space="preserve"> </w:t>
      </w:r>
      <w:r w:rsidRPr="009A66A8">
        <w:t>требованиями</w:t>
      </w:r>
      <w:r w:rsidRPr="009A66A8">
        <w:rPr>
          <w:spacing w:val="-1"/>
        </w:rPr>
        <w:t xml:space="preserve"> </w:t>
      </w:r>
      <w:r w:rsidRPr="009A66A8">
        <w:t>документации об аукционе.</w:t>
      </w:r>
    </w:p>
    <w:p w:rsidR="00797CEB" w:rsidRPr="009A66A8" w:rsidRDefault="00797CEB" w:rsidP="00797CEB">
      <w:pPr>
        <w:pStyle w:val="af"/>
        <w:tabs>
          <w:tab w:val="left" w:pos="9356"/>
        </w:tabs>
        <w:ind w:right="2"/>
        <w:jc w:val="both"/>
      </w:pPr>
      <w:r>
        <w:rPr>
          <w:lang w:val="ru-RU"/>
        </w:rPr>
        <w:t xml:space="preserve">           </w:t>
      </w:r>
      <w:r w:rsidRPr="009A66A8">
        <w:t>Подачей настоящей заявки я подтверждаю свое согласие на обработку Организатором</w:t>
      </w:r>
      <w:r w:rsidRPr="009A66A8">
        <w:rPr>
          <w:spacing w:val="1"/>
        </w:rPr>
        <w:t xml:space="preserve"> </w:t>
      </w:r>
      <w:r w:rsidRPr="009A66A8">
        <w:t>аукциона</w:t>
      </w:r>
      <w:r w:rsidRPr="009A66A8">
        <w:rPr>
          <w:spacing w:val="27"/>
        </w:rPr>
        <w:t xml:space="preserve"> </w:t>
      </w:r>
      <w:r w:rsidRPr="009A66A8">
        <w:t>моих</w:t>
      </w:r>
      <w:r w:rsidRPr="009A66A8">
        <w:rPr>
          <w:spacing w:val="27"/>
        </w:rPr>
        <w:t xml:space="preserve"> </w:t>
      </w:r>
      <w:r w:rsidRPr="009A66A8">
        <w:t>персональных</w:t>
      </w:r>
      <w:r w:rsidRPr="009A66A8">
        <w:rPr>
          <w:spacing w:val="28"/>
        </w:rPr>
        <w:t xml:space="preserve"> </w:t>
      </w:r>
      <w:r w:rsidRPr="009A66A8">
        <w:t>данных</w:t>
      </w:r>
      <w:r w:rsidRPr="009A66A8">
        <w:rPr>
          <w:spacing w:val="30"/>
        </w:rPr>
        <w:t xml:space="preserve"> </w:t>
      </w:r>
      <w:r w:rsidRPr="009A66A8">
        <w:t>в</w:t>
      </w:r>
      <w:r w:rsidRPr="009A66A8">
        <w:rPr>
          <w:spacing w:val="28"/>
        </w:rPr>
        <w:t xml:space="preserve"> </w:t>
      </w:r>
      <w:r w:rsidRPr="009A66A8">
        <w:t>соответствии</w:t>
      </w:r>
      <w:r w:rsidRPr="009A66A8">
        <w:rPr>
          <w:spacing w:val="28"/>
        </w:rPr>
        <w:t xml:space="preserve"> </w:t>
      </w:r>
      <w:r w:rsidRPr="009A66A8">
        <w:t>с</w:t>
      </w:r>
      <w:r w:rsidRPr="009A66A8">
        <w:rPr>
          <w:spacing w:val="27"/>
        </w:rPr>
        <w:t xml:space="preserve"> </w:t>
      </w:r>
      <w:r w:rsidRPr="009A66A8">
        <w:t>Федеральным</w:t>
      </w:r>
      <w:r w:rsidRPr="009A66A8">
        <w:rPr>
          <w:spacing w:val="27"/>
        </w:rPr>
        <w:t xml:space="preserve"> </w:t>
      </w:r>
      <w:r w:rsidRPr="009A66A8">
        <w:t>законом</w:t>
      </w:r>
      <w:r w:rsidRPr="009A66A8">
        <w:rPr>
          <w:spacing w:val="27"/>
        </w:rPr>
        <w:t xml:space="preserve"> </w:t>
      </w:r>
      <w:r w:rsidRPr="009A66A8">
        <w:t>от</w:t>
      </w:r>
      <w:r w:rsidRPr="009A66A8">
        <w:rPr>
          <w:spacing w:val="38"/>
        </w:rPr>
        <w:t xml:space="preserve"> </w:t>
      </w:r>
      <w:r w:rsidRPr="009A66A8">
        <w:t>27.07.2006 №</w:t>
      </w:r>
      <w:r w:rsidRPr="009A66A8">
        <w:rPr>
          <w:spacing w:val="1"/>
        </w:rPr>
        <w:t xml:space="preserve"> </w:t>
      </w:r>
      <w:r w:rsidRPr="009A66A8">
        <w:t>152-ФЗ</w:t>
      </w:r>
      <w:r w:rsidRPr="009A66A8">
        <w:rPr>
          <w:spacing w:val="1"/>
        </w:rPr>
        <w:t xml:space="preserve"> </w:t>
      </w:r>
      <w:r w:rsidRPr="009A66A8">
        <w:t>"О</w:t>
      </w:r>
      <w:r w:rsidRPr="009A66A8">
        <w:rPr>
          <w:spacing w:val="1"/>
        </w:rPr>
        <w:t xml:space="preserve"> </w:t>
      </w:r>
      <w:r w:rsidRPr="009A66A8">
        <w:t>персональных</w:t>
      </w:r>
      <w:r w:rsidRPr="009A66A8">
        <w:rPr>
          <w:spacing w:val="1"/>
        </w:rPr>
        <w:t xml:space="preserve"> </w:t>
      </w:r>
      <w:r w:rsidRPr="009A66A8">
        <w:t>данных"</w:t>
      </w:r>
      <w:r w:rsidRPr="009A66A8">
        <w:rPr>
          <w:spacing w:val="1"/>
        </w:rPr>
        <w:t xml:space="preserve"> </w:t>
      </w:r>
      <w:r w:rsidRPr="009A66A8">
        <w:t>в</w:t>
      </w:r>
      <w:r w:rsidRPr="009A66A8">
        <w:rPr>
          <w:spacing w:val="1"/>
        </w:rPr>
        <w:t xml:space="preserve"> </w:t>
      </w:r>
      <w:r w:rsidRPr="009A66A8">
        <w:t>целях</w:t>
      </w:r>
      <w:r w:rsidRPr="009A66A8">
        <w:rPr>
          <w:spacing w:val="1"/>
        </w:rPr>
        <w:t xml:space="preserve"> </w:t>
      </w:r>
      <w:r w:rsidRPr="009A66A8">
        <w:t>обеспечения</w:t>
      </w:r>
      <w:r w:rsidRPr="009A66A8">
        <w:rPr>
          <w:spacing w:val="1"/>
        </w:rPr>
        <w:t xml:space="preserve"> </w:t>
      </w:r>
      <w:r w:rsidRPr="009A66A8">
        <w:t>соблюдения</w:t>
      </w:r>
      <w:r w:rsidRPr="009A66A8">
        <w:rPr>
          <w:spacing w:val="1"/>
        </w:rPr>
        <w:t xml:space="preserve"> </w:t>
      </w:r>
      <w:r w:rsidRPr="009A66A8">
        <w:t>положений</w:t>
      </w:r>
      <w:r w:rsidRPr="009A66A8">
        <w:rPr>
          <w:spacing w:val="1"/>
        </w:rPr>
        <w:t xml:space="preserve"> </w:t>
      </w:r>
      <w:r w:rsidRPr="009A66A8">
        <w:t>законодательства</w:t>
      </w:r>
      <w:r w:rsidRPr="009A66A8">
        <w:rPr>
          <w:spacing w:val="-2"/>
        </w:rPr>
        <w:t xml:space="preserve"> </w:t>
      </w:r>
      <w:r w:rsidRPr="009A66A8">
        <w:t>Российской Федерации.</w:t>
      </w:r>
    </w:p>
    <w:p w:rsidR="00797CEB" w:rsidRPr="009A66A8" w:rsidRDefault="00797CEB" w:rsidP="00797CEB">
      <w:pPr>
        <w:pStyle w:val="af"/>
        <w:jc w:val="both"/>
      </w:pPr>
    </w:p>
    <w:p w:rsidR="00797CEB" w:rsidRPr="003A6105" w:rsidRDefault="00797CEB" w:rsidP="00797CEB">
      <w:pPr>
        <w:pStyle w:val="af"/>
        <w:tabs>
          <w:tab w:val="left" w:pos="7369"/>
        </w:tabs>
        <w:spacing w:before="90"/>
        <w:ind w:right="269"/>
        <w:jc w:val="both"/>
        <w:rPr>
          <w:lang w:val="ru-RU"/>
        </w:rPr>
      </w:pPr>
      <w:r w:rsidRPr="009A66A8">
        <w:t>К</w:t>
      </w:r>
      <w:r w:rsidRPr="009A66A8">
        <w:rPr>
          <w:spacing w:val="-1"/>
        </w:rPr>
        <w:t xml:space="preserve"> </w:t>
      </w:r>
      <w:r w:rsidRPr="009A66A8">
        <w:t>настоящей</w:t>
      </w:r>
      <w:r w:rsidRPr="009A66A8">
        <w:rPr>
          <w:spacing w:val="-2"/>
        </w:rPr>
        <w:t xml:space="preserve"> </w:t>
      </w:r>
      <w:r w:rsidRPr="009A66A8">
        <w:t>заявке</w:t>
      </w:r>
      <w:r w:rsidRPr="009A66A8">
        <w:rPr>
          <w:spacing w:val="-1"/>
        </w:rPr>
        <w:t xml:space="preserve"> </w:t>
      </w:r>
      <w:r w:rsidRPr="009A66A8">
        <w:t>прилагаются</w:t>
      </w:r>
      <w:r w:rsidRPr="009A66A8">
        <w:rPr>
          <w:spacing w:val="-2"/>
        </w:rPr>
        <w:t xml:space="preserve"> </w:t>
      </w:r>
      <w:r w:rsidRPr="009A66A8">
        <w:t>документы согласно описи, являющиеся</w:t>
      </w:r>
      <w:r>
        <w:rPr>
          <w:lang w:val="ru-RU"/>
        </w:rPr>
        <w:t xml:space="preserve"> </w:t>
      </w:r>
      <w:r w:rsidRPr="009A66A8">
        <w:rPr>
          <w:spacing w:val="-57"/>
        </w:rPr>
        <w:t xml:space="preserve"> </w:t>
      </w:r>
      <w:r w:rsidRPr="009A66A8">
        <w:t>неотъемлемой</w:t>
      </w:r>
      <w:r w:rsidRPr="009A66A8">
        <w:rPr>
          <w:spacing w:val="-1"/>
        </w:rPr>
        <w:t xml:space="preserve"> </w:t>
      </w:r>
      <w:r w:rsidRPr="009A66A8">
        <w:t>частью настоящей заявки.</w:t>
      </w:r>
    </w:p>
    <w:p w:rsidR="00797CEB" w:rsidRDefault="00797CEB" w:rsidP="00797CEB">
      <w:pPr>
        <w:spacing w:line="278" w:lineRule="auto"/>
        <w:ind w:right="253"/>
        <w:jc w:val="both"/>
        <w:rPr>
          <w:i/>
          <w:u w:val="single"/>
        </w:rPr>
      </w:pPr>
      <w:r w:rsidRPr="009A66A8">
        <w:rPr>
          <w:i/>
          <w:u w:val="single"/>
        </w:rPr>
        <w:t>В случае подачи заявки представителем Заявителя предъявляется надлежащим образом</w:t>
      </w:r>
      <w:r w:rsidRPr="009A66A8">
        <w:rPr>
          <w:i/>
          <w:spacing w:val="-57"/>
        </w:rPr>
        <w:t xml:space="preserve"> </w:t>
      </w:r>
      <w:r>
        <w:rPr>
          <w:i/>
          <w:spacing w:val="-57"/>
        </w:rPr>
        <w:t xml:space="preserve">     </w:t>
      </w:r>
      <w:r w:rsidRPr="009A66A8">
        <w:rPr>
          <w:i/>
          <w:u w:val="single"/>
        </w:rPr>
        <w:t>оформленная</w:t>
      </w:r>
      <w:r w:rsidRPr="009A66A8">
        <w:rPr>
          <w:i/>
          <w:spacing w:val="-3"/>
          <w:u w:val="single"/>
        </w:rPr>
        <w:t xml:space="preserve"> </w:t>
      </w:r>
      <w:r>
        <w:rPr>
          <w:i/>
          <w:u w:val="single"/>
        </w:rPr>
        <w:t>доверенность.</w:t>
      </w:r>
    </w:p>
    <w:p w:rsidR="00797CEB" w:rsidRPr="009A6145" w:rsidRDefault="00797CEB" w:rsidP="00797CEB">
      <w:pPr>
        <w:autoSpaceDE w:val="0"/>
        <w:autoSpaceDN w:val="0"/>
        <w:adjustRightInd w:val="0"/>
        <w:ind w:right="-3"/>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D779A1" w:rsidRPr="00EA5C95" w:rsidRDefault="00D779A1" w:rsidP="00C6779C">
      <w:pPr>
        <w:autoSpaceDE w:val="0"/>
        <w:autoSpaceDN w:val="0"/>
        <w:adjustRightInd w:val="0"/>
        <w:ind w:left="-567" w:right="-3"/>
        <w:jc w:val="right"/>
        <w:rPr>
          <w:bCs/>
        </w:rPr>
      </w:pPr>
      <w:r w:rsidRPr="00EA5C95">
        <w:lastRenderedPageBreak/>
        <w:t xml:space="preserve">Приложение </w:t>
      </w:r>
      <w:r>
        <w:t>№2</w:t>
      </w:r>
      <w:r w:rsidRPr="00EA5C95">
        <w:rPr>
          <w:bCs/>
        </w:rPr>
        <w:t xml:space="preserve"> </w:t>
      </w:r>
    </w:p>
    <w:p w:rsidR="00D779A1" w:rsidRPr="00EA5C95" w:rsidRDefault="00D779A1" w:rsidP="00C6779C">
      <w:pPr>
        <w:autoSpaceDE w:val="0"/>
        <w:autoSpaceDN w:val="0"/>
        <w:adjustRightInd w:val="0"/>
        <w:ind w:left="-567" w:right="-3"/>
        <w:jc w:val="right"/>
        <w:rPr>
          <w:bCs/>
        </w:rPr>
      </w:pPr>
      <w:r w:rsidRPr="00EA5C95">
        <w:rPr>
          <w:bCs/>
        </w:rPr>
        <w:t xml:space="preserve">к </w:t>
      </w:r>
      <w:r>
        <w:rPr>
          <w:bCs/>
        </w:rPr>
        <w:t>документации об аукционе</w:t>
      </w:r>
    </w:p>
    <w:p w:rsidR="009A66A8" w:rsidRPr="009A66A8" w:rsidRDefault="009A66A8" w:rsidP="005B4149">
      <w:pPr>
        <w:pStyle w:val="1"/>
        <w:spacing w:before="72"/>
        <w:jc w:val="right"/>
        <w:rPr>
          <w:rFonts w:ascii="Times New Roman" w:hAnsi="Times New Roman"/>
          <w:b w:val="0"/>
          <w:spacing w:val="-2"/>
          <w:sz w:val="24"/>
          <w:szCs w:val="24"/>
        </w:rPr>
      </w:pPr>
      <w:r w:rsidRPr="009A66A8">
        <w:rPr>
          <w:rFonts w:ascii="Times New Roman" w:hAnsi="Times New Roman"/>
          <w:b w:val="0"/>
          <w:spacing w:val="-2"/>
          <w:sz w:val="24"/>
          <w:szCs w:val="24"/>
        </w:rPr>
        <w:t xml:space="preserve"> </w:t>
      </w:r>
    </w:p>
    <w:p w:rsidR="009A66A8" w:rsidRPr="009A66A8" w:rsidRDefault="009A66A8" w:rsidP="009A66A8">
      <w:pPr>
        <w:pStyle w:val="1"/>
        <w:spacing w:before="72"/>
        <w:jc w:val="both"/>
        <w:rPr>
          <w:rFonts w:ascii="Times New Roman" w:hAnsi="Times New Roman"/>
          <w:sz w:val="24"/>
          <w:szCs w:val="24"/>
        </w:rPr>
      </w:pPr>
      <w:r w:rsidRPr="009A66A8">
        <w:rPr>
          <w:rFonts w:ascii="Times New Roman" w:hAnsi="Times New Roman"/>
          <w:sz w:val="24"/>
          <w:szCs w:val="24"/>
        </w:rPr>
        <w:t xml:space="preserve">                 </w:t>
      </w:r>
      <w:r w:rsidR="005B4149">
        <w:rPr>
          <w:rFonts w:ascii="Times New Roman" w:hAnsi="Times New Roman"/>
          <w:sz w:val="24"/>
          <w:szCs w:val="24"/>
        </w:rPr>
        <w:t xml:space="preserve">        </w:t>
      </w:r>
      <w:r w:rsidRPr="009A66A8">
        <w:rPr>
          <w:rFonts w:ascii="Times New Roman" w:hAnsi="Times New Roman"/>
          <w:sz w:val="24"/>
          <w:szCs w:val="24"/>
        </w:rPr>
        <w:t xml:space="preserve"> Проект</w:t>
      </w:r>
      <w:r w:rsidRPr="009A66A8">
        <w:rPr>
          <w:rFonts w:ascii="Times New Roman" w:hAnsi="Times New Roman"/>
          <w:spacing w:val="-3"/>
          <w:sz w:val="24"/>
          <w:szCs w:val="24"/>
        </w:rPr>
        <w:t xml:space="preserve"> </w:t>
      </w:r>
      <w:r w:rsidRPr="009A66A8">
        <w:rPr>
          <w:rFonts w:ascii="Times New Roman" w:hAnsi="Times New Roman"/>
          <w:sz w:val="24"/>
          <w:szCs w:val="24"/>
        </w:rPr>
        <w:t>договор</w:t>
      </w:r>
      <w:r w:rsidR="00F60FB3">
        <w:rPr>
          <w:rFonts w:ascii="Times New Roman" w:hAnsi="Times New Roman"/>
          <w:sz w:val="24"/>
          <w:szCs w:val="24"/>
        </w:rPr>
        <w:t>а</w:t>
      </w:r>
      <w:r w:rsidRPr="009A66A8">
        <w:rPr>
          <w:rFonts w:ascii="Times New Roman" w:hAnsi="Times New Roman"/>
          <w:spacing w:val="-2"/>
          <w:sz w:val="24"/>
          <w:szCs w:val="24"/>
        </w:rPr>
        <w:t xml:space="preserve"> </w:t>
      </w:r>
      <w:r w:rsidRPr="009A66A8">
        <w:rPr>
          <w:rFonts w:ascii="Times New Roman" w:hAnsi="Times New Roman"/>
          <w:sz w:val="24"/>
          <w:szCs w:val="24"/>
        </w:rPr>
        <w:t>аренды</w:t>
      </w:r>
      <w:r w:rsidRPr="009A66A8">
        <w:rPr>
          <w:rFonts w:ascii="Times New Roman" w:hAnsi="Times New Roman"/>
          <w:spacing w:val="-2"/>
          <w:sz w:val="24"/>
          <w:szCs w:val="24"/>
        </w:rPr>
        <w:t xml:space="preserve"> </w:t>
      </w:r>
      <w:r w:rsidRPr="009A66A8">
        <w:rPr>
          <w:rFonts w:ascii="Times New Roman" w:hAnsi="Times New Roman"/>
          <w:sz w:val="24"/>
          <w:szCs w:val="24"/>
        </w:rPr>
        <w:t>муниципального</w:t>
      </w:r>
      <w:r w:rsidRPr="009A66A8">
        <w:rPr>
          <w:rFonts w:ascii="Times New Roman" w:hAnsi="Times New Roman"/>
          <w:spacing w:val="-2"/>
          <w:sz w:val="24"/>
          <w:szCs w:val="24"/>
        </w:rPr>
        <w:t xml:space="preserve"> </w:t>
      </w:r>
      <w:r w:rsidRPr="009A66A8">
        <w:rPr>
          <w:rFonts w:ascii="Times New Roman" w:hAnsi="Times New Roman"/>
          <w:sz w:val="24"/>
          <w:szCs w:val="24"/>
        </w:rPr>
        <w:t>имущества</w:t>
      </w:r>
    </w:p>
    <w:p w:rsidR="009A66A8" w:rsidRPr="009A66A8" w:rsidRDefault="009A66A8" w:rsidP="009A66A8">
      <w:pPr>
        <w:pStyle w:val="af"/>
        <w:spacing w:before="2"/>
        <w:jc w:val="both"/>
        <w:rPr>
          <w:b/>
        </w:rPr>
      </w:pPr>
    </w:p>
    <w:p w:rsidR="009A66A8" w:rsidRPr="009A66A8" w:rsidRDefault="009A66A8" w:rsidP="00F60FB3">
      <w:pPr>
        <w:spacing w:before="91"/>
        <w:jc w:val="both"/>
        <w:rPr>
          <w:b/>
        </w:rPr>
      </w:pPr>
      <w:r w:rsidRPr="009A66A8">
        <w:rPr>
          <w:b/>
        </w:rPr>
        <w:t xml:space="preserve">          </w:t>
      </w:r>
      <w:r w:rsidR="005B4149">
        <w:rPr>
          <w:b/>
        </w:rPr>
        <w:t xml:space="preserve">                           </w:t>
      </w:r>
      <w:r w:rsidRPr="009A66A8">
        <w:rPr>
          <w:b/>
        </w:rPr>
        <w:t xml:space="preserve">  </w:t>
      </w:r>
    </w:p>
    <w:p w:rsidR="006762D2" w:rsidRPr="003B758C" w:rsidRDefault="006762D2" w:rsidP="006762D2">
      <w:pPr>
        <w:jc w:val="center"/>
        <w:rPr>
          <w:b/>
        </w:rPr>
      </w:pPr>
      <w:r w:rsidRPr="003B758C">
        <w:rPr>
          <w:b/>
        </w:rPr>
        <w:t>ДОГОВОР</w:t>
      </w:r>
      <w:r>
        <w:rPr>
          <w:b/>
        </w:rPr>
        <w:t xml:space="preserve"> № ____</w:t>
      </w:r>
    </w:p>
    <w:p w:rsidR="006762D2" w:rsidRDefault="006762D2" w:rsidP="006762D2">
      <w:pPr>
        <w:jc w:val="center"/>
        <w:rPr>
          <w:b/>
        </w:rPr>
      </w:pPr>
      <w:r w:rsidRPr="003B758C">
        <w:rPr>
          <w:b/>
        </w:rPr>
        <w:t xml:space="preserve">АРЕНДЫ  </w:t>
      </w:r>
      <w:r>
        <w:rPr>
          <w:b/>
        </w:rPr>
        <w:t>МУНИЦИПАЛЬНОГО ДВИЖИМОГО ИМУЩЕСТВА</w:t>
      </w:r>
    </w:p>
    <w:p w:rsidR="006762D2" w:rsidRPr="003B758C" w:rsidRDefault="006762D2" w:rsidP="006762D2">
      <w:pPr>
        <w:jc w:val="center"/>
      </w:pPr>
      <w:r>
        <w:rPr>
          <w:b/>
        </w:rPr>
        <w:t>(транспортного средства)</w:t>
      </w:r>
    </w:p>
    <w:p w:rsidR="006762D2" w:rsidRPr="003B758C" w:rsidRDefault="006762D2" w:rsidP="006762D2"/>
    <w:p w:rsidR="006762D2" w:rsidRPr="000B17C6" w:rsidRDefault="006762D2" w:rsidP="006762D2">
      <w:pPr>
        <w:pStyle w:val="HTML"/>
        <w:jc w:val="both"/>
        <w:rPr>
          <w:rFonts w:ascii="Times New Roman" w:hAnsi="Times New Roman"/>
          <w:sz w:val="24"/>
          <w:szCs w:val="24"/>
        </w:rPr>
      </w:pPr>
      <w:proofErr w:type="spellStart"/>
      <w:r w:rsidRPr="000B17C6">
        <w:rPr>
          <w:rFonts w:ascii="Times New Roman" w:hAnsi="Times New Roman"/>
          <w:sz w:val="24"/>
          <w:szCs w:val="24"/>
        </w:rPr>
        <w:t>пгт</w:t>
      </w:r>
      <w:proofErr w:type="spellEnd"/>
      <w:r w:rsidRPr="000B17C6">
        <w:rPr>
          <w:rFonts w:ascii="Times New Roman" w:hAnsi="Times New Roman"/>
          <w:sz w:val="24"/>
          <w:szCs w:val="24"/>
        </w:rPr>
        <w:t xml:space="preserve">. </w:t>
      </w:r>
      <w:r>
        <w:rPr>
          <w:rFonts w:ascii="Times New Roman" w:hAnsi="Times New Roman"/>
          <w:sz w:val="24"/>
          <w:szCs w:val="24"/>
        </w:rPr>
        <w:t xml:space="preserve">Каменка          </w:t>
      </w:r>
      <w:r w:rsidRPr="000B17C6">
        <w:rPr>
          <w:rFonts w:ascii="Times New Roman" w:hAnsi="Times New Roman"/>
          <w:b/>
          <w:sz w:val="24"/>
          <w:szCs w:val="24"/>
        </w:rPr>
        <w:t xml:space="preserve">                                                                        </w:t>
      </w:r>
      <w:r w:rsidR="005E7236">
        <w:rPr>
          <w:rFonts w:ascii="Times New Roman" w:hAnsi="Times New Roman"/>
          <w:b/>
          <w:sz w:val="24"/>
          <w:szCs w:val="24"/>
        </w:rPr>
        <w:t xml:space="preserve">   ___  </w:t>
      </w:r>
      <w:r w:rsidRPr="000B17C6">
        <w:rPr>
          <w:rFonts w:ascii="Times New Roman" w:hAnsi="Times New Roman"/>
          <w:b/>
          <w:sz w:val="24"/>
          <w:szCs w:val="24"/>
        </w:rPr>
        <w:t xml:space="preserve">___________ </w:t>
      </w:r>
      <w:r w:rsidRPr="000B17C6">
        <w:rPr>
          <w:rFonts w:ascii="Times New Roman" w:hAnsi="Times New Roman"/>
          <w:sz w:val="24"/>
          <w:szCs w:val="24"/>
        </w:rPr>
        <w:t>20</w:t>
      </w:r>
      <w:r w:rsidR="00797CEB">
        <w:rPr>
          <w:rFonts w:ascii="Times New Roman" w:hAnsi="Times New Roman"/>
          <w:sz w:val="24"/>
          <w:szCs w:val="24"/>
        </w:rPr>
        <w:t>___</w:t>
      </w:r>
      <w:r w:rsidRPr="000B17C6">
        <w:rPr>
          <w:rFonts w:ascii="Times New Roman" w:hAnsi="Times New Roman"/>
          <w:sz w:val="24"/>
          <w:szCs w:val="24"/>
        </w:rPr>
        <w:t xml:space="preserve"> г.</w:t>
      </w:r>
    </w:p>
    <w:p w:rsidR="006762D2" w:rsidRPr="000B17C6"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62D2" w:rsidRPr="000C6490" w:rsidRDefault="005E7236" w:rsidP="006762D2">
      <w:pPr>
        <w:autoSpaceDE w:val="0"/>
        <w:ind w:firstLine="567"/>
        <w:jc w:val="both"/>
        <w:rPr>
          <w:lang w:eastAsia="ar-SA"/>
        </w:rPr>
      </w:pPr>
      <w:proofErr w:type="gramStart"/>
      <w:r>
        <w:t>А</w:t>
      </w:r>
      <w:r w:rsidR="006762D2" w:rsidRPr="004107DE">
        <w:t xml:space="preserve">дминистрация Каменского муниципального района Воронежской области, в лице </w:t>
      </w:r>
      <w:r>
        <w:t>______________</w:t>
      </w:r>
      <w:r w:rsidR="006762D2" w:rsidRPr="004107DE">
        <w:t>, действующего на основании Устава, именуемая в дальнейшем «</w:t>
      </w:r>
      <w:r w:rsidR="006762D2">
        <w:t>Арендодатель</w:t>
      </w:r>
      <w:r w:rsidR="006762D2" w:rsidRPr="004107DE">
        <w:t>»</w:t>
      </w:r>
      <w:r w:rsidR="006762D2">
        <w:t>,</w:t>
      </w:r>
      <w:r w:rsidR="006762D2" w:rsidRPr="004107DE">
        <w:t xml:space="preserve"> с одной стороны</w:t>
      </w:r>
      <w:r w:rsidR="006762D2" w:rsidRPr="004107DE">
        <w:rPr>
          <w:color w:val="0D0D0D"/>
          <w:lang w:eastAsia="ar-SA"/>
        </w:rPr>
        <w:t>,</w:t>
      </w:r>
      <w:r w:rsidR="006762D2" w:rsidRPr="00B3071B">
        <w:rPr>
          <w:lang w:eastAsia="ar-SA"/>
        </w:rPr>
        <w:t xml:space="preserve"> и </w:t>
      </w:r>
      <w:r w:rsidR="006762D2">
        <w:rPr>
          <w:lang w:eastAsia="ar-SA"/>
        </w:rPr>
        <w:t>______</w:t>
      </w:r>
      <w:r>
        <w:rPr>
          <w:lang w:eastAsia="ar-SA"/>
        </w:rPr>
        <w:t>_____________</w:t>
      </w:r>
      <w:r w:rsidR="006762D2">
        <w:rPr>
          <w:lang w:eastAsia="ar-SA"/>
        </w:rPr>
        <w:t>_,</w:t>
      </w:r>
      <w:r w:rsidR="006762D2" w:rsidRPr="00B3071B">
        <w:rPr>
          <w:lang w:eastAsia="ar-SA"/>
        </w:rPr>
        <w:t xml:space="preserve"> именуем</w:t>
      </w:r>
      <w:r>
        <w:rPr>
          <w:lang w:eastAsia="ar-SA"/>
        </w:rPr>
        <w:t>ый</w:t>
      </w:r>
      <w:r w:rsidR="006762D2" w:rsidRPr="00B3071B">
        <w:rPr>
          <w:lang w:eastAsia="ar-SA"/>
        </w:rPr>
        <w:t xml:space="preserve"> в дальнейшем «</w:t>
      </w:r>
      <w:r w:rsidR="006762D2">
        <w:rPr>
          <w:lang w:eastAsia="ar-SA"/>
        </w:rPr>
        <w:t>Арендатор</w:t>
      </w:r>
      <w:r w:rsidR="006762D2" w:rsidRPr="00B3071B">
        <w:rPr>
          <w:lang w:eastAsia="ar-SA"/>
        </w:rPr>
        <w:t xml:space="preserve">», </w:t>
      </w:r>
      <w:r w:rsidR="006762D2">
        <w:rPr>
          <w:lang w:eastAsia="ar-SA"/>
        </w:rPr>
        <w:t>в лице __</w:t>
      </w:r>
      <w:r>
        <w:rPr>
          <w:lang w:eastAsia="ar-SA"/>
        </w:rPr>
        <w:t>__________________, действующий</w:t>
      </w:r>
      <w:r w:rsidR="006762D2">
        <w:rPr>
          <w:lang w:eastAsia="ar-SA"/>
        </w:rPr>
        <w:t xml:space="preserve"> на основании ___________________, </w:t>
      </w:r>
      <w:r w:rsidR="006762D2" w:rsidRPr="00B3071B">
        <w:rPr>
          <w:lang w:eastAsia="ar-SA"/>
        </w:rPr>
        <w:t>с другой стороны</w:t>
      </w:r>
      <w:r w:rsidR="006762D2">
        <w:rPr>
          <w:lang w:eastAsia="ar-SA"/>
        </w:rPr>
        <w:t xml:space="preserve"> (далее – Стороны)</w:t>
      </w:r>
      <w:r w:rsidR="006762D2" w:rsidRPr="00B3071B">
        <w:t xml:space="preserve">, </w:t>
      </w:r>
      <w:r w:rsidR="006762D2" w:rsidRPr="00B3071B">
        <w:rPr>
          <w:lang w:eastAsia="ar-SA"/>
        </w:rPr>
        <w:t xml:space="preserve">на основании протокола </w:t>
      </w:r>
      <w:r w:rsidR="006762D2">
        <w:rPr>
          <w:lang w:eastAsia="ar-SA"/>
        </w:rPr>
        <w:t xml:space="preserve">___________________ </w:t>
      </w:r>
      <w:r>
        <w:rPr>
          <w:lang w:eastAsia="ar-SA"/>
        </w:rPr>
        <w:t xml:space="preserve">от </w:t>
      </w:r>
      <w:r w:rsidR="006762D2">
        <w:rPr>
          <w:lang w:eastAsia="ar-SA"/>
        </w:rPr>
        <w:t>__</w:t>
      </w:r>
      <w:r>
        <w:rPr>
          <w:lang w:eastAsia="ar-SA"/>
        </w:rPr>
        <w:t>_.</w:t>
      </w:r>
      <w:r w:rsidR="006762D2" w:rsidRPr="00B3071B">
        <w:rPr>
          <w:lang w:eastAsia="ar-SA"/>
        </w:rPr>
        <w:t xml:space="preserve"> </w:t>
      </w:r>
      <w:r w:rsidR="006762D2">
        <w:rPr>
          <w:lang w:eastAsia="ar-SA"/>
        </w:rPr>
        <w:t>___</w:t>
      </w:r>
      <w:r w:rsidR="006762D2" w:rsidRPr="00B3071B">
        <w:rPr>
          <w:lang w:eastAsia="ar-SA"/>
        </w:rPr>
        <w:t xml:space="preserve"> </w:t>
      </w:r>
      <w:r>
        <w:rPr>
          <w:lang w:eastAsia="ar-SA"/>
        </w:rPr>
        <w:t>.2023</w:t>
      </w:r>
      <w:r w:rsidR="006762D2" w:rsidRPr="00B3071B">
        <w:rPr>
          <w:lang w:eastAsia="ar-SA"/>
        </w:rPr>
        <w:t xml:space="preserve"> года</w:t>
      </w:r>
      <w:r w:rsidR="006762D2">
        <w:rPr>
          <w:lang w:eastAsia="ar-SA"/>
        </w:rPr>
        <w:t xml:space="preserve"> № ___</w:t>
      </w:r>
      <w:r w:rsidR="006762D2" w:rsidRPr="000C6490">
        <w:rPr>
          <w:lang w:eastAsia="ar-SA"/>
        </w:rPr>
        <w:t>, заключили настоящий договор (далее Договор) о нижеследующем:</w:t>
      </w:r>
      <w:proofErr w:type="gramEnd"/>
    </w:p>
    <w:p w:rsidR="006762D2" w:rsidRDefault="006762D2" w:rsidP="006762D2">
      <w:pPr>
        <w:autoSpaceDE w:val="0"/>
        <w:jc w:val="center"/>
        <w:rPr>
          <w:b/>
          <w:bCs/>
          <w:lang w:eastAsia="ar-SA"/>
        </w:rPr>
      </w:pPr>
    </w:p>
    <w:p w:rsidR="006762D2" w:rsidRPr="00252803" w:rsidRDefault="006762D2" w:rsidP="006762D2">
      <w:pPr>
        <w:pStyle w:val="ae"/>
        <w:spacing w:before="0" w:beforeAutospacing="0" w:after="0" w:afterAutospacing="0"/>
        <w:ind w:firstLine="720"/>
        <w:jc w:val="center"/>
        <w:rPr>
          <w:b/>
        </w:rPr>
      </w:pPr>
      <w:r w:rsidRPr="00252803">
        <w:rPr>
          <w:b/>
        </w:rPr>
        <w:t>1. П</w:t>
      </w:r>
      <w:r>
        <w:rPr>
          <w:b/>
        </w:rPr>
        <w:t>редмет</w:t>
      </w:r>
      <w:r w:rsidRPr="00252803">
        <w:rPr>
          <w:b/>
        </w:rPr>
        <w:t xml:space="preserve"> Д</w:t>
      </w:r>
      <w:r>
        <w:rPr>
          <w:b/>
        </w:rPr>
        <w:t>оговора</w:t>
      </w:r>
    </w:p>
    <w:p w:rsidR="006762D2" w:rsidRPr="00252803" w:rsidRDefault="006762D2" w:rsidP="006762D2">
      <w:pPr>
        <w:pStyle w:val="32"/>
        <w:ind w:left="0" w:firstLine="0"/>
        <w:rPr>
          <w:rFonts w:ascii="Times New Roman" w:hAnsi="Times New Roman"/>
        </w:rPr>
      </w:pPr>
      <w:r w:rsidRPr="00255C45">
        <w:rPr>
          <w:rFonts w:ascii="Times New Roman" w:hAnsi="Times New Roman"/>
          <w:sz w:val="24"/>
          <w:szCs w:val="24"/>
        </w:rPr>
        <w:t xml:space="preserve">1.1. </w:t>
      </w:r>
      <w:proofErr w:type="gramStart"/>
      <w:r w:rsidRPr="00255C45">
        <w:rPr>
          <w:rFonts w:ascii="Times New Roman" w:hAnsi="Times New Roman"/>
          <w:sz w:val="24"/>
          <w:szCs w:val="24"/>
        </w:rPr>
        <w:t xml:space="preserve">Арендодатель передает, а Арендатор принимает </w:t>
      </w:r>
      <w:r>
        <w:rPr>
          <w:rFonts w:ascii="Times New Roman" w:hAnsi="Times New Roman"/>
          <w:sz w:val="24"/>
          <w:szCs w:val="24"/>
        </w:rPr>
        <w:t xml:space="preserve">за плату </w:t>
      </w:r>
      <w:r w:rsidRPr="00255C45">
        <w:rPr>
          <w:rFonts w:ascii="Times New Roman" w:hAnsi="Times New Roman"/>
          <w:sz w:val="24"/>
          <w:szCs w:val="24"/>
        </w:rPr>
        <w:t xml:space="preserve">во временное пользование </w:t>
      </w:r>
      <w:r w:rsidRPr="00797CEB">
        <w:rPr>
          <w:rFonts w:ascii="Times New Roman" w:hAnsi="Times New Roman" w:cs="Times New Roman"/>
          <w:sz w:val="24"/>
          <w:szCs w:val="24"/>
        </w:rPr>
        <w:t>т</w:t>
      </w:r>
      <w:r w:rsidRPr="00797CEB">
        <w:rPr>
          <w:rFonts w:ascii="Times New Roman" w:hAnsi="Times New Roman" w:cs="Times New Roman"/>
          <w:color w:val="auto"/>
          <w:sz w:val="24"/>
          <w:szCs w:val="24"/>
        </w:rPr>
        <w:t xml:space="preserve">ранспортное средство – </w:t>
      </w:r>
      <w:r w:rsidR="00797CEB" w:rsidRPr="00797CEB">
        <w:rPr>
          <w:rFonts w:ascii="Times New Roman" w:hAnsi="Times New Roman" w:cs="Times New Roman"/>
          <w:b/>
          <w:color w:val="212121"/>
          <w:sz w:val="24"/>
          <w:szCs w:val="24"/>
        </w:rPr>
        <w:t>Автолавка, тип ТС – специализированный, коммерческое наименование - 2834 МЕ</w:t>
      </w:r>
      <w:r w:rsidR="00797CEB" w:rsidRPr="00797CEB">
        <w:rPr>
          <w:rFonts w:ascii="Times New Roman" w:hAnsi="Times New Roman" w:cs="Times New Roman"/>
          <w:b/>
          <w:sz w:val="24"/>
          <w:szCs w:val="24"/>
          <w:lang w:eastAsia="en-US"/>
        </w:rPr>
        <w:t>,  категория ТС – В/</w:t>
      </w:r>
      <w:r w:rsidR="00797CEB" w:rsidRPr="00797CEB">
        <w:rPr>
          <w:rFonts w:ascii="Times New Roman" w:hAnsi="Times New Roman" w:cs="Times New Roman"/>
          <w:b/>
          <w:sz w:val="24"/>
          <w:szCs w:val="24"/>
          <w:lang w:val="en-US" w:eastAsia="en-US"/>
        </w:rPr>
        <w:t>N</w:t>
      </w:r>
      <w:r w:rsidR="00797CEB" w:rsidRPr="00797CEB">
        <w:rPr>
          <w:rFonts w:ascii="Times New Roman" w:hAnsi="Times New Roman" w:cs="Times New Roman"/>
          <w:b/>
          <w:sz w:val="24"/>
          <w:szCs w:val="24"/>
          <w:lang w:eastAsia="en-US"/>
        </w:rPr>
        <w:t xml:space="preserve">1, год выпуска 2023, идентификационный номер </w:t>
      </w:r>
      <w:r w:rsidR="00797CEB" w:rsidRPr="00797CEB">
        <w:rPr>
          <w:rFonts w:ascii="Times New Roman" w:hAnsi="Times New Roman" w:cs="Times New Roman"/>
          <w:b/>
          <w:sz w:val="24"/>
          <w:szCs w:val="24"/>
          <w:lang w:val="en-US" w:eastAsia="en-US"/>
        </w:rPr>
        <w:t>XU</w:t>
      </w:r>
      <w:r w:rsidR="00797CEB" w:rsidRPr="00797CEB">
        <w:rPr>
          <w:rFonts w:ascii="Times New Roman" w:hAnsi="Times New Roman" w:cs="Times New Roman"/>
          <w:b/>
          <w:sz w:val="24"/>
          <w:szCs w:val="24"/>
          <w:lang w:eastAsia="en-US"/>
        </w:rPr>
        <w:t>42834</w:t>
      </w:r>
      <w:r w:rsidR="00797CEB" w:rsidRPr="00797CEB">
        <w:rPr>
          <w:rFonts w:ascii="Times New Roman" w:hAnsi="Times New Roman" w:cs="Times New Roman"/>
          <w:b/>
          <w:sz w:val="24"/>
          <w:szCs w:val="24"/>
          <w:lang w:val="en-US" w:eastAsia="en-US"/>
        </w:rPr>
        <w:t>MEP</w:t>
      </w:r>
      <w:r w:rsidR="00797CEB" w:rsidRPr="00797CEB">
        <w:rPr>
          <w:rFonts w:ascii="Times New Roman" w:hAnsi="Times New Roman" w:cs="Times New Roman"/>
          <w:b/>
          <w:sz w:val="24"/>
          <w:szCs w:val="24"/>
          <w:lang w:eastAsia="en-US"/>
        </w:rPr>
        <w:t>2001305, двигатель</w:t>
      </w:r>
      <w:r w:rsidR="00797CEB" w:rsidRPr="00797CEB">
        <w:rPr>
          <w:rFonts w:ascii="Times New Roman" w:hAnsi="Times New Roman" w:cs="Times New Roman"/>
          <w:b/>
          <w:sz w:val="24"/>
          <w:szCs w:val="24"/>
        </w:rPr>
        <w:t xml:space="preserve"> - </w:t>
      </w:r>
      <w:r w:rsidR="00797CEB" w:rsidRPr="00797CEB">
        <w:rPr>
          <w:rFonts w:ascii="Times New Roman" w:hAnsi="Times New Roman" w:cs="Times New Roman"/>
          <w:b/>
          <w:sz w:val="24"/>
          <w:szCs w:val="24"/>
          <w:lang w:eastAsia="en-US"/>
        </w:rPr>
        <w:t>бензиновый/газовый, рабочий объем 2690 см</w:t>
      </w:r>
      <w:r w:rsidR="00797CEB" w:rsidRPr="00797CEB">
        <w:rPr>
          <w:rFonts w:ascii="Times New Roman" w:hAnsi="Times New Roman" w:cs="Times New Roman"/>
          <w:b/>
          <w:sz w:val="24"/>
          <w:szCs w:val="24"/>
          <w:vertAlign w:val="superscript"/>
          <w:lang w:eastAsia="en-US"/>
        </w:rPr>
        <w:t xml:space="preserve">3 </w:t>
      </w:r>
      <w:r w:rsidR="00797CEB" w:rsidRPr="00797CEB">
        <w:rPr>
          <w:rFonts w:ascii="Times New Roman" w:hAnsi="Times New Roman" w:cs="Times New Roman"/>
          <w:b/>
          <w:sz w:val="24"/>
          <w:szCs w:val="24"/>
        </w:rPr>
        <w:t>, цвет – белый,  марка базового ТС (шасси) – ГАЗ,</w:t>
      </w:r>
      <w:r w:rsidR="00797CEB" w:rsidRPr="00797CEB">
        <w:rPr>
          <w:rFonts w:ascii="Times New Roman" w:hAnsi="Times New Roman" w:cs="Times New Roman"/>
          <w:b/>
          <w:sz w:val="24"/>
          <w:szCs w:val="24"/>
          <w:lang w:eastAsia="en-US"/>
        </w:rPr>
        <w:t xml:space="preserve"> идентификационный номер</w:t>
      </w:r>
      <w:r w:rsidR="00797CEB" w:rsidRPr="00797CEB">
        <w:rPr>
          <w:rFonts w:ascii="Times New Roman" w:hAnsi="Times New Roman" w:cs="Times New Roman"/>
          <w:b/>
          <w:sz w:val="24"/>
          <w:szCs w:val="24"/>
        </w:rPr>
        <w:t xml:space="preserve"> базового ТС – </w:t>
      </w:r>
      <w:r w:rsidR="00797CEB" w:rsidRPr="00797CEB">
        <w:rPr>
          <w:rFonts w:ascii="Times New Roman" w:hAnsi="Times New Roman" w:cs="Times New Roman"/>
          <w:b/>
          <w:sz w:val="24"/>
          <w:szCs w:val="24"/>
          <w:lang w:val="en-US"/>
        </w:rPr>
        <w:t>X</w:t>
      </w:r>
      <w:r w:rsidR="00797CEB" w:rsidRPr="00797CEB">
        <w:rPr>
          <w:rFonts w:ascii="Times New Roman" w:hAnsi="Times New Roman" w:cs="Times New Roman"/>
          <w:b/>
          <w:sz w:val="24"/>
          <w:szCs w:val="24"/>
        </w:rPr>
        <w:t>96330250</w:t>
      </w:r>
      <w:r w:rsidR="00797CEB" w:rsidRPr="00797CEB">
        <w:rPr>
          <w:rFonts w:ascii="Times New Roman" w:hAnsi="Times New Roman" w:cs="Times New Roman"/>
          <w:b/>
          <w:sz w:val="24"/>
          <w:szCs w:val="24"/>
          <w:lang w:val="en-US"/>
        </w:rPr>
        <w:t>P</w:t>
      </w:r>
      <w:r w:rsidR="00797CEB" w:rsidRPr="00797CEB">
        <w:rPr>
          <w:rFonts w:ascii="Times New Roman" w:hAnsi="Times New Roman" w:cs="Times New Roman"/>
          <w:b/>
          <w:sz w:val="24"/>
          <w:szCs w:val="24"/>
        </w:rPr>
        <w:t>2907791, кузов (кабина, прицеп) №330200Р0859336, государственный регистрационный номер С132МН136</w:t>
      </w:r>
      <w:r w:rsidRPr="00797CEB">
        <w:rPr>
          <w:rFonts w:ascii="Times New Roman" w:hAnsi="Times New Roman" w:cs="Times New Roman"/>
          <w:sz w:val="24"/>
          <w:szCs w:val="24"/>
        </w:rPr>
        <w:t xml:space="preserve"> (далее - ТС).</w:t>
      </w:r>
      <w:proofErr w:type="gramEnd"/>
    </w:p>
    <w:p w:rsidR="006762D2" w:rsidRPr="00D40AD1"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r w:rsidRPr="000B17C6">
        <w:rPr>
          <w:color w:val="FF0000"/>
        </w:rPr>
        <w:t xml:space="preserve"> </w:t>
      </w:r>
      <w:r w:rsidRPr="00D40AD1">
        <w:t xml:space="preserve">1.2. Технические характеристики и иные сведения </w:t>
      </w:r>
      <w:proofErr w:type="gramStart"/>
      <w:r w:rsidRPr="00D40AD1">
        <w:t>о</w:t>
      </w:r>
      <w:proofErr w:type="gramEnd"/>
      <w:r>
        <w:t xml:space="preserve"> ТС</w:t>
      </w:r>
      <w:r w:rsidRPr="00D40AD1">
        <w:t xml:space="preserve">  указаны в </w:t>
      </w:r>
      <w:r>
        <w:t>выписке из электронного паспорта №1643010</w:t>
      </w:r>
      <w:r w:rsidR="00797CEB">
        <w:t>72747768.</w:t>
      </w:r>
    </w:p>
    <w:p w:rsidR="006762D2" w:rsidRPr="000B17C6" w:rsidRDefault="006762D2" w:rsidP="006762D2">
      <w:pPr>
        <w:jc w:val="both"/>
        <w:rPr>
          <w:bCs/>
        </w:rPr>
      </w:pPr>
      <w:r w:rsidRPr="000B17C6">
        <w:rPr>
          <w:bCs/>
        </w:rPr>
        <w:t>1.3.</w:t>
      </w:r>
      <w:r>
        <w:rPr>
          <w:bCs/>
        </w:rPr>
        <w:t xml:space="preserve"> </w:t>
      </w:r>
      <w:r w:rsidRPr="000B17C6">
        <w:rPr>
          <w:bCs/>
        </w:rPr>
        <w:t xml:space="preserve">На момент заключения настоящего договора </w:t>
      </w:r>
      <w:r>
        <w:rPr>
          <w:bCs/>
        </w:rPr>
        <w:t>ТС</w:t>
      </w:r>
      <w:r w:rsidRPr="000B17C6">
        <w:rPr>
          <w:bCs/>
        </w:rPr>
        <w:t xml:space="preserve">  принадлеж</w:t>
      </w:r>
      <w:r>
        <w:rPr>
          <w:bCs/>
        </w:rPr>
        <w:t xml:space="preserve">ит </w:t>
      </w:r>
      <w:r w:rsidRPr="000B17C6">
        <w:rPr>
          <w:bCs/>
        </w:rPr>
        <w:t xml:space="preserve"> </w:t>
      </w:r>
      <w:r>
        <w:rPr>
          <w:bCs/>
        </w:rPr>
        <w:t xml:space="preserve">администрации Каменского муниципальному району Воронежской области </w:t>
      </w:r>
      <w:r w:rsidRPr="000B17C6">
        <w:rPr>
          <w:bCs/>
        </w:rPr>
        <w:t>на праве собственности.</w:t>
      </w:r>
      <w:r>
        <w:rPr>
          <w:bCs/>
        </w:rPr>
        <w:t xml:space="preserve"> </w:t>
      </w:r>
      <w:r w:rsidRPr="00252803">
        <w:t>Сдача Имущества в аренду не влечет переход права собственности на него.</w:t>
      </w:r>
    </w:p>
    <w:p w:rsidR="006762D2" w:rsidRPr="00A2794F" w:rsidRDefault="006762D2" w:rsidP="006762D2">
      <w:pPr>
        <w:jc w:val="both"/>
        <w:rPr>
          <w:color w:val="000000"/>
        </w:rPr>
      </w:pPr>
      <w:r w:rsidRPr="00A2794F">
        <w:t xml:space="preserve">1.4. ТС передается в аренду </w:t>
      </w:r>
      <w:r w:rsidRPr="00A2794F">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A2794F">
        <w:rPr>
          <w:color w:val="000000"/>
        </w:rPr>
        <w:t>, не реже 2-х раз в неделю</w:t>
      </w:r>
      <w:r w:rsidR="005E7236">
        <w:rPr>
          <w:color w:val="000000"/>
        </w:rPr>
        <w:t>, по маршруту, указанному в приложении №1 к настоящему договору.</w:t>
      </w:r>
    </w:p>
    <w:p w:rsidR="006762D2" w:rsidRPr="00252803" w:rsidRDefault="006762D2" w:rsidP="006762D2">
      <w:pPr>
        <w:pStyle w:val="ae"/>
        <w:spacing w:before="0" w:beforeAutospacing="0" w:after="0" w:afterAutospacing="0"/>
        <w:jc w:val="both"/>
      </w:pPr>
      <w:r>
        <w:t xml:space="preserve">1.5. </w:t>
      </w:r>
      <w:r w:rsidRPr="00252803">
        <w:t xml:space="preserve">Состояние </w:t>
      </w:r>
      <w:r>
        <w:t>ТС</w:t>
      </w:r>
      <w:r w:rsidRPr="00252803">
        <w:t xml:space="preserve"> определено в акте приема-передачи, являющегося неотъемлемой частью Договора. При отсутствии акта приема-передачи настоящий договор считается незаключенным.</w:t>
      </w:r>
    </w:p>
    <w:p w:rsidR="006762D2" w:rsidRDefault="006762D2" w:rsidP="006762D2">
      <w:pPr>
        <w:pStyle w:val="ae"/>
        <w:spacing w:before="0" w:beforeAutospacing="0" w:after="0" w:afterAutospacing="0"/>
        <w:jc w:val="both"/>
      </w:pPr>
      <w:r w:rsidRPr="00252803">
        <w:t>1.</w:t>
      </w:r>
      <w:r>
        <w:t>6</w:t>
      </w:r>
      <w:r w:rsidRPr="00252803">
        <w:t xml:space="preserve">. </w:t>
      </w:r>
      <w:r>
        <w:t>Арендатор самостоятельно выполняет предусмотренные законодательством Российской Федерации финансовые и иные обязательства в о</w:t>
      </w:r>
      <w:r w:rsidR="005E7236">
        <w:t>тношении ТС, согласно настоящему</w:t>
      </w:r>
      <w:r>
        <w:t xml:space="preserve"> Договор</w:t>
      </w:r>
      <w:r w:rsidR="005E7236">
        <w:t>у</w:t>
      </w:r>
      <w:r>
        <w:t>.</w:t>
      </w:r>
    </w:p>
    <w:p w:rsidR="006762D2" w:rsidRPr="00252803" w:rsidRDefault="006762D2" w:rsidP="006762D2">
      <w:pPr>
        <w:pStyle w:val="ae"/>
        <w:spacing w:before="0" w:beforeAutospacing="0" w:after="0" w:afterAutospacing="0"/>
        <w:jc w:val="both"/>
      </w:pPr>
      <w:r>
        <w:t xml:space="preserve">1.7. </w:t>
      </w:r>
      <w:r w:rsidRPr="00252803">
        <w:t>Договор считается прекращенным по истечени</w:t>
      </w:r>
      <w:r w:rsidR="005E7236">
        <w:t>е</w:t>
      </w:r>
      <w:r w:rsidRPr="00252803">
        <w:t xml:space="preserve"> срока его действия или досрочно в случаях, предусмотренных действующим законодательством или настоящим Договором.</w:t>
      </w:r>
    </w:p>
    <w:p w:rsidR="006762D2" w:rsidRDefault="006762D2" w:rsidP="006762D2">
      <w:pPr>
        <w:pStyle w:val="ae"/>
        <w:spacing w:before="0" w:beforeAutospacing="0" w:after="0" w:afterAutospacing="0"/>
        <w:jc w:val="both"/>
      </w:pPr>
      <w:r w:rsidRPr="00252803">
        <w:t>1.</w:t>
      </w:r>
      <w:r>
        <w:t>8</w:t>
      </w:r>
      <w:r w:rsidRPr="00252803">
        <w:t xml:space="preserve">. </w:t>
      </w:r>
      <w:r>
        <w:t>ТС</w:t>
      </w:r>
      <w:r w:rsidRPr="00252803">
        <w:t xml:space="preserve"> считается возвращенным после подписания обеими сторонами акта приема-передачи. День передачи </w:t>
      </w:r>
      <w:r>
        <w:t>ТС</w:t>
      </w:r>
      <w:r w:rsidRPr="00252803">
        <w:t xml:space="preserve"> Арендодателю по акту является последним днем, за которым Арендодатель начисляет арендную плату.</w:t>
      </w:r>
    </w:p>
    <w:p w:rsidR="00797CEB" w:rsidRPr="00252803" w:rsidRDefault="00797CEB" w:rsidP="006762D2">
      <w:pPr>
        <w:pStyle w:val="ae"/>
        <w:spacing w:before="0" w:beforeAutospacing="0" w:after="0" w:afterAutospacing="0"/>
        <w:jc w:val="both"/>
      </w:pPr>
    </w:p>
    <w:p w:rsidR="006762D2" w:rsidRDefault="006762D2" w:rsidP="006762D2">
      <w:pPr>
        <w:pStyle w:val="ae"/>
        <w:spacing w:before="0" w:beforeAutospacing="0" w:after="0" w:afterAutospacing="0"/>
        <w:ind w:firstLine="720"/>
        <w:jc w:val="center"/>
        <w:rPr>
          <w:b/>
        </w:rPr>
      </w:pPr>
      <w:r w:rsidRPr="00135A89">
        <w:rPr>
          <w:b/>
        </w:rPr>
        <w:lastRenderedPageBreak/>
        <w:t xml:space="preserve">2. </w:t>
      </w:r>
      <w:r>
        <w:rPr>
          <w:b/>
        </w:rPr>
        <w:t xml:space="preserve">Срок действия Договора </w:t>
      </w:r>
    </w:p>
    <w:p w:rsidR="006762D2" w:rsidRPr="00252803" w:rsidRDefault="006762D2" w:rsidP="006762D2">
      <w:pPr>
        <w:pStyle w:val="ae"/>
        <w:spacing w:before="0" w:beforeAutospacing="0" w:after="0" w:afterAutospacing="0"/>
        <w:jc w:val="both"/>
      </w:pPr>
      <w:r>
        <w:t>2</w:t>
      </w:r>
      <w:r w:rsidRPr="00252803">
        <w:t xml:space="preserve">.1. Настоящий Договор заключен на срок </w:t>
      </w:r>
      <w:r>
        <w:t>5 (пять) лет</w:t>
      </w:r>
      <w:r w:rsidRPr="00252803">
        <w:t xml:space="preserve"> с </w:t>
      </w:r>
      <w:r w:rsidR="005E7236">
        <w:t>__</w:t>
      </w:r>
      <w:r w:rsidR="00797CEB">
        <w:t>__._____.20___</w:t>
      </w:r>
      <w:r w:rsidR="005E7236">
        <w:t>г. п</w:t>
      </w:r>
      <w:r>
        <w:t>о _____</w:t>
      </w:r>
      <w:r w:rsidR="005E7236">
        <w:t>.</w:t>
      </w:r>
      <w:r>
        <w:t>______</w:t>
      </w:r>
      <w:r w:rsidR="00797CEB">
        <w:t>. 20___</w:t>
      </w:r>
      <w:r w:rsidR="005E7236">
        <w:t xml:space="preserve"> г</w:t>
      </w:r>
      <w:r>
        <w:t xml:space="preserve">. </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17C6">
        <w:t xml:space="preserve">2.2. Договор считается заключенным с момента подписания сторонами. В силу статьи 425 Гражданского кодекса Российской Федерации Стороны пришли к соглашению, что условия заключенного Договора аренды, в том числе в части  начисления арендной платы применяются с даты  подписания акта приема-передачи. </w:t>
      </w:r>
    </w:p>
    <w:p w:rsidR="006762D2" w:rsidRPr="000B17C6"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B17C6">
        <w:t>2.3. Окончание срока действия настоящего Договора не освобождает Стороны от ответственности за его нарушение.</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 xml:space="preserve">Заключение на новый срок договора аренды муниципального имущества осуществляется в строгом соответствии с нормами действующего законодательства РФ.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4</w:t>
      </w:r>
      <w:r w:rsidRPr="009B36A3">
        <w:t>. При прекращении действия настоящего договора Арендатор подводит сальдо расчетов к настоящему Договору, результатом которого является двухсторонний акт сверки расчетов, фиксирующий наличие или отсутствие задолженности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5</w:t>
      </w:r>
      <w:r w:rsidRPr="009B36A3">
        <w:t xml:space="preserve">. </w:t>
      </w:r>
      <w:proofErr w:type="gramStart"/>
      <w:r w:rsidRPr="009B36A3">
        <w:t>По окончании срока действия договора, или в случае его досрочного расторжения,  Арендатор обязан в течение пяти дней после указанной даты сдать ТС  Арендодателю по акту приема-передачи, в том состоянии, в котором его получил, передав, в том числе, и все произведенные на ТС неотделимые улучшения, (указываются в акте), без возмещения их стоимости, если даже улучшения были произведены с согласия Арендодателя.</w:t>
      </w:r>
      <w:proofErr w:type="gramEnd"/>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9B36A3">
        <w:t>.</w:t>
      </w:r>
      <w:r>
        <w:t>6</w:t>
      </w:r>
      <w:r w:rsidRPr="009B36A3">
        <w:t>. Договор может прекратить свое действие до истечения его срока в случаях и на основании, предусмотренных действующим законодательством, настоящим Договором.</w:t>
      </w:r>
    </w:p>
    <w:p w:rsidR="006762D2" w:rsidRPr="009B36A3" w:rsidRDefault="006762D2" w:rsidP="006762D2">
      <w:pPr>
        <w:pStyle w:val="ae"/>
        <w:spacing w:before="0" w:beforeAutospacing="0" w:after="0" w:afterAutospacing="0"/>
        <w:ind w:firstLine="1138"/>
        <w:jc w:val="both"/>
      </w:pPr>
    </w:p>
    <w:p w:rsidR="006762D2" w:rsidRDefault="006762D2" w:rsidP="006762D2">
      <w:pPr>
        <w:pStyle w:val="ae"/>
        <w:spacing w:before="0" w:beforeAutospacing="0" w:after="0" w:afterAutospacing="0"/>
        <w:ind w:firstLine="706"/>
        <w:jc w:val="center"/>
        <w:rPr>
          <w:b/>
        </w:rPr>
      </w:pPr>
      <w:r w:rsidRPr="004235C5">
        <w:rPr>
          <w:b/>
        </w:rPr>
        <w:t xml:space="preserve">3. </w:t>
      </w:r>
      <w:r>
        <w:rPr>
          <w:b/>
        </w:rPr>
        <w:t>Порядок расчета по Договору</w:t>
      </w:r>
    </w:p>
    <w:p w:rsidR="005E7236" w:rsidRPr="004235C5" w:rsidRDefault="005E7236" w:rsidP="006762D2">
      <w:pPr>
        <w:pStyle w:val="ae"/>
        <w:spacing w:before="0" w:beforeAutospacing="0" w:after="0" w:afterAutospacing="0"/>
        <w:ind w:firstLine="706"/>
        <w:jc w:val="center"/>
        <w:rPr>
          <w:b/>
        </w:rPr>
      </w:pPr>
    </w:p>
    <w:p w:rsidR="006762D2" w:rsidRPr="0087357B" w:rsidRDefault="006762D2" w:rsidP="006762D2">
      <w:pPr>
        <w:jc w:val="both"/>
      </w:pPr>
      <w:r w:rsidRPr="0087357B">
        <w:t xml:space="preserve">3.1. </w:t>
      </w:r>
      <w:r>
        <w:t>За указанное в пункте 1.1. настоящего Договора Арендуемое имущество, сумма  годовой арендной платы согласно протокола _______ № ___ от ____</w:t>
      </w:r>
      <w:r w:rsidR="005E7236">
        <w:t>.</w:t>
      </w:r>
      <w:r>
        <w:t>_____</w:t>
      </w:r>
      <w:r w:rsidR="005E7236">
        <w:t>. 2023</w:t>
      </w:r>
      <w:r>
        <w:t xml:space="preserve"> года, </w:t>
      </w:r>
      <w:r w:rsidRPr="0087357B">
        <w:t xml:space="preserve"> составляет</w:t>
      </w:r>
      <w:proofErr w:type="gramStart"/>
      <w:r w:rsidRPr="0087357B">
        <w:t xml:space="preserve"> _________ (______________)</w:t>
      </w:r>
      <w:r>
        <w:t xml:space="preserve"> </w:t>
      </w:r>
      <w:proofErr w:type="gramEnd"/>
      <w:r w:rsidRPr="0087357B">
        <w:t>руб.</w:t>
      </w:r>
      <w:r>
        <w:t xml:space="preserve"> </w:t>
      </w:r>
      <w:r w:rsidRPr="0087357B">
        <w:t xml:space="preserve">в год </w:t>
      </w:r>
      <w:r>
        <w:t>(</w:t>
      </w:r>
      <w:r w:rsidRPr="0087357B">
        <w:t xml:space="preserve">без </w:t>
      </w:r>
      <w:r>
        <w:t xml:space="preserve">учета </w:t>
      </w:r>
      <w:r w:rsidRPr="0087357B">
        <w:t>НДС</w:t>
      </w:r>
      <w:r>
        <w:t>)</w:t>
      </w:r>
      <w:r w:rsidRPr="0087357B">
        <w:t>, по _______ руб. (__________________________) ежеквартально</w:t>
      </w:r>
      <w:r>
        <w:t xml:space="preserve"> (</w:t>
      </w:r>
      <w:r w:rsidRPr="00B078B1">
        <w:t xml:space="preserve">без </w:t>
      </w:r>
      <w:r>
        <w:t xml:space="preserve">учета </w:t>
      </w:r>
      <w:r w:rsidRPr="00B078B1">
        <w:t>НДС</w:t>
      </w:r>
      <w:r>
        <w:t>).</w:t>
      </w:r>
      <w:r w:rsidRPr="0087357B">
        <w:t xml:space="preserve"> </w:t>
      </w:r>
    </w:p>
    <w:p w:rsidR="006762D2" w:rsidRDefault="006762D2" w:rsidP="006762D2">
      <w:pPr>
        <w:pStyle w:val="ae"/>
        <w:spacing w:before="0" w:beforeAutospacing="0" w:after="0" w:afterAutospacing="0"/>
        <w:ind w:firstLine="706"/>
        <w:jc w:val="both"/>
      </w:pPr>
      <w:r w:rsidRPr="0087357B">
        <w:t>А</w:t>
      </w:r>
      <w:r>
        <w:t>рендатор</w:t>
      </w:r>
      <w:r w:rsidRPr="0087357B">
        <w:t xml:space="preserve"> самостоятельно </w:t>
      </w:r>
      <w:r>
        <w:t>уплачивает</w:t>
      </w:r>
      <w:r w:rsidRPr="0087357B">
        <w:t xml:space="preserve"> налог на добавленную стоимость в размере, установленном действующим законодательством и перечисляет его в федеральный бюджет в порядке, установленном в п.3 ст.161 Налогового кодекса Российской Федерации, </w:t>
      </w:r>
      <w:proofErr w:type="gramStart"/>
      <w:r w:rsidRPr="0087357B">
        <w:t>указывая в платёжных документах от чьего имени произведён платёж</w:t>
      </w:r>
      <w:proofErr w:type="gramEnd"/>
      <w:r w:rsidRPr="0087357B">
        <w:t>.</w:t>
      </w:r>
      <w:r>
        <w:t xml:space="preserve"> </w:t>
      </w:r>
    </w:p>
    <w:p w:rsidR="005E7236" w:rsidRDefault="006762D2" w:rsidP="006762D2">
      <w:pPr>
        <w:jc w:val="both"/>
        <w:rPr>
          <w:color w:val="000000"/>
        </w:rPr>
      </w:pPr>
      <w:r w:rsidRPr="00B078B1">
        <w:t>3.2. Арендная плата перечисляется Арендатором ежеквартально не позднее 25-го числа первого месяца квартала</w:t>
      </w:r>
      <w:r w:rsidRPr="00B078B1">
        <w:rPr>
          <w:color w:val="000000"/>
        </w:rPr>
        <w:t xml:space="preserve">  в безналичной форме путем перечисления денежных средств на расчетный счет по следующим реквизитам:</w:t>
      </w:r>
    </w:p>
    <w:p w:rsidR="005E7236" w:rsidRPr="009319C1" w:rsidRDefault="006762D2" w:rsidP="005E7236">
      <w:pPr>
        <w:rPr>
          <w:color w:val="000000"/>
        </w:rPr>
      </w:pPr>
      <w:r w:rsidRPr="00B078B1">
        <w:rPr>
          <w:color w:val="000000"/>
        </w:rPr>
        <w:t xml:space="preserve"> </w:t>
      </w:r>
      <w:r w:rsidRPr="00B078B1">
        <w:rPr>
          <w:rFonts w:eastAsia="MS Mincho"/>
        </w:rPr>
        <w:t xml:space="preserve">Получатель: </w:t>
      </w:r>
      <w:r w:rsidR="005E7236" w:rsidRPr="009319C1">
        <w:rPr>
          <w:color w:val="000000"/>
        </w:rPr>
        <w:t xml:space="preserve">УФК по Воронежской области (администрация Каменского </w:t>
      </w:r>
      <w:proofErr w:type="gramStart"/>
      <w:r w:rsidR="005E7236" w:rsidRPr="009319C1">
        <w:rPr>
          <w:color w:val="000000"/>
        </w:rPr>
        <w:t>муниципального</w:t>
      </w:r>
      <w:proofErr w:type="gramEnd"/>
      <w:r w:rsidR="005E7236" w:rsidRPr="009319C1">
        <w:rPr>
          <w:color w:val="000000"/>
        </w:rPr>
        <w:t xml:space="preserve"> района Воронежской области) </w:t>
      </w:r>
    </w:p>
    <w:p w:rsidR="005E7236" w:rsidRPr="009319C1" w:rsidRDefault="005E7236" w:rsidP="005E7236">
      <w:pPr>
        <w:rPr>
          <w:color w:val="000000"/>
        </w:rPr>
      </w:pPr>
      <w:r w:rsidRPr="009319C1">
        <w:rPr>
          <w:color w:val="000000"/>
        </w:rPr>
        <w:t xml:space="preserve">Банк  ОТДЕЛЕНИЕ ВОРОНЕЖ БАНКА РОССИИ//УФК по Воронежской области г. Воронеж </w:t>
      </w:r>
    </w:p>
    <w:p w:rsidR="005E7236" w:rsidRPr="009319C1" w:rsidRDefault="005E7236" w:rsidP="005E7236">
      <w:pPr>
        <w:rPr>
          <w:color w:val="000000"/>
        </w:rPr>
      </w:pPr>
      <w:r w:rsidRPr="009319C1">
        <w:rPr>
          <w:color w:val="000000"/>
        </w:rPr>
        <w:t>номер казначейского счета: 03100643000000013100,  БИК 012007084,  единый счет казначейства 40102810945370000023,</w:t>
      </w:r>
    </w:p>
    <w:p w:rsidR="005E7236" w:rsidRPr="009319C1" w:rsidRDefault="005E7236" w:rsidP="005E7236">
      <w:pPr>
        <w:rPr>
          <w:color w:val="000000"/>
        </w:rPr>
      </w:pPr>
      <w:r w:rsidRPr="009319C1">
        <w:rPr>
          <w:color w:val="000000"/>
        </w:rPr>
        <w:t xml:space="preserve">ИНН 3611000850, КПП 361101001, ОКТМО 20617000, </w:t>
      </w:r>
    </w:p>
    <w:p w:rsidR="006762D2" w:rsidRPr="009319C1" w:rsidRDefault="005E7236" w:rsidP="005E7236">
      <w:pPr>
        <w:jc w:val="both"/>
        <w:rPr>
          <w:rFonts w:eastAsia="MS Mincho"/>
        </w:rPr>
      </w:pPr>
      <w:r w:rsidRPr="009319C1">
        <w:rPr>
          <w:color w:val="000000"/>
        </w:rPr>
        <w:t>КБК  91411109045050000120</w:t>
      </w:r>
      <w:r w:rsidR="006762D2" w:rsidRPr="009319C1">
        <w:rPr>
          <w:rFonts w:eastAsia="MS Mincho"/>
        </w:rPr>
        <w:t>.</w:t>
      </w:r>
    </w:p>
    <w:p w:rsidR="006762D2" w:rsidRPr="009319C1" w:rsidRDefault="006762D2" w:rsidP="006762D2">
      <w:pPr>
        <w:pStyle w:val="western"/>
        <w:spacing w:before="0" w:beforeAutospacing="0"/>
        <w:ind w:firstLine="706"/>
        <w:rPr>
          <w:rFonts w:ascii="Times New Roman" w:hAnsi="Times New Roman" w:cs="Times New Roman"/>
        </w:rPr>
      </w:pPr>
      <w:r w:rsidRPr="009319C1">
        <w:rPr>
          <w:rFonts w:ascii="Times New Roman" w:hAnsi="Times New Roman" w:cs="Times New Roman"/>
        </w:rPr>
        <w:t>Днем оплаты является день поступления денежных средств на указанный расчетный счет. Копии платежных документов (с отметкой банка), подтверждающих перечисление платежей, Арендатор предоставляет Арендодателю не позднее 30-го числа первого месяца квартала.</w:t>
      </w:r>
    </w:p>
    <w:p w:rsidR="006762D2" w:rsidRDefault="006762D2" w:rsidP="006762D2">
      <w:pPr>
        <w:pStyle w:val="ae"/>
        <w:spacing w:before="0" w:beforeAutospacing="0" w:after="0" w:afterAutospacing="0"/>
        <w:jc w:val="both"/>
      </w:pPr>
      <w:r w:rsidRPr="00252803">
        <w:t>3.3. Арендодатель засчитывает поступившую сумму в счет образовавшейся задолженности за предыдущий период.</w:t>
      </w:r>
    </w:p>
    <w:p w:rsidR="006762D2" w:rsidRPr="009B36A3" w:rsidRDefault="006762D2" w:rsidP="006762D2">
      <w:pPr>
        <w:pStyle w:val="ae"/>
        <w:spacing w:before="0" w:beforeAutospacing="0" w:after="0" w:afterAutospacing="0"/>
        <w:jc w:val="both"/>
      </w:pPr>
      <w:r w:rsidRPr="009B36A3">
        <w:t>3.4. Размер годовой арендной платы за использование муниципального имущества не может быть пересмотрен в сторону уменьшения.</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r w:rsidRPr="009B36A3">
        <w:lastRenderedPageBreak/>
        <w:t xml:space="preserve">3.5. </w:t>
      </w:r>
      <w:proofErr w:type="gramStart"/>
      <w:r w:rsidRPr="009B36A3">
        <w:t>В арендную плату не включены: плата за страхование ТС, плата за эксплуатационное обслуживание, плата за содержание  ТС  в закрытых помещениях (гаражи, боксы, ангары), плата за предоставляемые технико-эксплуатационные услуги по ремонту и обслуживанию ТС, стоимость и плата услуг за установку на ТС обслуживающего оборудования, позволяющего улучшить качество перевозок.</w:t>
      </w:r>
      <w:proofErr w:type="gramEnd"/>
    </w:p>
    <w:p w:rsidR="005E7236" w:rsidRDefault="005E7236"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p>
    <w:p w:rsidR="006762D2" w:rsidRPr="00135A89" w:rsidRDefault="006762D2" w:rsidP="006762D2">
      <w:pPr>
        <w:pStyle w:val="ae"/>
        <w:spacing w:before="0" w:beforeAutospacing="0" w:after="0" w:afterAutospacing="0"/>
        <w:ind w:firstLine="720"/>
        <w:jc w:val="center"/>
        <w:rPr>
          <w:b/>
        </w:rPr>
      </w:pPr>
      <w:r>
        <w:rPr>
          <w:b/>
        </w:rPr>
        <w:t>4. Права и обязанности Сторон</w:t>
      </w:r>
    </w:p>
    <w:p w:rsidR="006762D2" w:rsidRPr="00081A87" w:rsidRDefault="006762D2" w:rsidP="006762D2">
      <w:pPr>
        <w:tabs>
          <w:tab w:val="left" w:pos="916"/>
          <w:tab w:val="left" w:pos="1832"/>
          <w:tab w:val="left" w:pos="2748"/>
          <w:tab w:val="left" w:pos="3664"/>
          <w:tab w:val="left" w:pos="4580"/>
          <w:tab w:val="left" w:pos="5496"/>
          <w:tab w:val="left" w:pos="6412"/>
          <w:tab w:val="left" w:pos="7328"/>
          <w:tab w:val="left" w:pos="8244"/>
          <w:tab w:val="left" w:pos="9720"/>
          <w:tab w:val="left" w:pos="10076"/>
          <w:tab w:val="left" w:pos="10992"/>
          <w:tab w:val="left" w:pos="11908"/>
          <w:tab w:val="left" w:pos="12824"/>
          <w:tab w:val="left" w:pos="13740"/>
          <w:tab w:val="left" w:pos="14656"/>
        </w:tabs>
        <w:jc w:val="both"/>
      </w:pP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t>4</w:t>
      </w:r>
      <w:r w:rsidRPr="009B36A3">
        <w:t xml:space="preserve">.1.  </w:t>
      </w:r>
      <w:r w:rsidRPr="009B36A3">
        <w:rPr>
          <w:b/>
          <w:i/>
        </w:rPr>
        <w:t>Права Арендодателя:</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.1.1. Беспрепятственно производить периодический осмотр ТС на предмет соблюдения условий их эксплуатации и использования по назначению  в соответствии с п. 1.</w:t>
      </w:r>
      <w:r>
        <w:t>4</w:t>
      </w:r>
      <w:r w:rsidRPr="009B36A3">
        <w:t>.  настоящего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 xml:space="preserve">.1.2. Осуществлять контроль перечисления Арендатором платежей, предусмотренных разделом </w:t>
      </w:r>
      <w:r>
        <w:t>3</w:t>
      </w:r>
      <w:r w:rsidRPr="009B36A3">
        <w:t xml:space="preserve"> настоящего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.1.3.  Требовать  досрочного  расторжения  настоящего  Договора  в  одностороннем  порядке,  в случаях, предусмотренных п. </w:t>
      </w:r>
      <w:r>
        <w:t>6</w:t>
      </w:r>
      <w:r w:rsidRPr="00581C27">
        <w:t>.3.</w:t>
      </w:r>
      <w:r w:rsidRPr="009B36A3">
        <w:t xml:space="preserve">  настоящего Договора.</w:t>
      </w:r>
    </w:p>
    <w:p w:rsidR="006762D2" w:rsidRPr="00602528"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02528">
        <w:t>4.1.4. Арендодатель вправе не чаще 1 раза в год инициировать актуализацию рыночной стоимости арендной платы на основании отчета независимого оценщика.</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.1.5. Арендодатель вправе установить сроки проведения текущего ремонта ТС  по согласованию с Арендатором, в соответствии с установленными нормативами.</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t xml:space="preserve">4.1.6. В случае необходимости Арендодатель имеет право дополнить перечень отдаленных </w:t>
      </w:r>
      <w:r w:rsidRPr="00170D0B">
        <w:rPr>
          <w:color w:val="000000"/>
        </w:rPr>
        <w:t>и малонаселенных пунктах для торгового обслуживания сельского населения продуктами питания и предметами первой необходимости</w:t>
      </w:r>
      <w:r>
        <w:rPr>
          <w:b/>
          <w:i/>
        </w:rPr>
        <w:t>.</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Pr>
          <w:b/>
          <w:i/>
        </w:rPr>
        <w:t>4</w:t>
      </w:r>
      <w:r w:rsidRPr="009B36A3">
        <w:rPr>
          <w:b/>
          <w:i/>
        </w:rPr>
        <w:t>.2. Арендодатель обязан:</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.2.1. В течение </w:t>
      </w:r>
      <w:r>
        <w:t>14</w:t>
      </w:r>
      <w:r w:rsidRPr="009B36A3">
        <w:t xml:space="preserve"> дней с момента подписания настоящего Договора передать ТС Арендатору, для последующего использования по назначению, по акту приема-передачи.</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 xml:space="preserve">.2.2. Не вмешиваться в хозяйственную деятельность Арендатора, если она не </w:t>
      </w:r>
      <w:proofErr w:type="gramStart"/>
      <w:r w:rsidRPr="009B36A3">
        <w:rPr>
          <w:rFonts w:ascii="Times New Roman" w:hAnsi="Times New Roman" w:cs="Times New Roman"/>
          <w:sz w:val="24"/>
          <w:szCs w:val="24"/>
        </w:rPr>
        <w:t>наносит ущерба окружающей природной среде и не нарушает</w:t>
      </w:r>
      <w:proofErr w:type="gramEnd"/>
      <w:r w:rsidRPr="009B36A3">
        <w:rPr>
          <w:rFonts w:ascii="Times New Roman" w:hAnsi="Times New Roman" w:cs="Times New Roman"/>
          <w:sz w:val="24"/>
          <w:szCs w:val="24"/>
        </w:rPr>
        <w:t xml:space="preserve"> прав и законных интересов других лиц.</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Pr>
          <w:b/>
          <w:i/>
        </w:rPr>
        <w:t>4</w:t>
      </w:r>
      <w:r w:rsidRPr="009B36A3">
        <w:rPr>
          <w:b/>
          <w:i/>
        </w:rPr>
        <w:t>.3. Права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.3.1. Арендатор вправе производить любой текущий ремонт ТС</w:t>
      </w:r>
      <w:r w:rsidRPr="009B36A3">
        <w:rPr>
          <w:b/>
        </w:rPr>
        <w:t xml:space="preserve">, </w:t>
      </w:r>
      <w:r w:rsidRPr="009B36A3">
        <w:t>а также капитальный ремонт ТС</w:t>
      </w:r>
      <w:r w:rsidRPr="009B36A3">
        <w:rPr>
          <w:b/>
        </w:rPr>
        <w:t>,</w:t>
      </w:r>
      <w:r w:rsidRPr="009B36A3">
        <w:t xml:space="preserve"> только после получения письменного согласия Арендодателя.</w:t>
      </w:r>
    </w:p>
    <w:p w:rsidR="006762D2" w:rsidRPr="00170D0B" w:rsidRDefault="006762D2" w:rsidP="006762D2">
      <w:pPr>
        <w:jc w:val="both"/>
        <w:rPr>
          <w:color w:val="000000"/>
        </w:rPr>
      </w:pPr>
      <w:r>
        <w:t>4</w:t>
      </w:r>
      <w:r w:rsidRPr="00170D0B">
        <w:t xml:space="preserve">.3.2. Арендатор имеет право использовать ТС по назначению - </w:t>
      </w:r>
      <w:r w:rsidRPr="00170D0B">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170D0B">
        <w:rPr>
          <w:color w:val="000000"/>
        </w:rPr>
        <w:t>, не реже 2-х раз в неделю</w:t>
      </w:r>
      <w:r w:rsidR="00F42647">
        <w:rPr>
          <w:color w:val="000000"/>
        </w:rPr>
        <w:t xml:space="preserve"> по маршруту, указанному в приложении №1 к настоящему Договору.</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.3.3. Арендатор обладает иными правами, определенными действующим законодательством.</w:t>
      </w:r>
    </w:p>
    <w:p w:rsidR="006762D2" w:rsidRPr="009B36A3" w:rsidRDefault="006762D2" w:rsidP="006762D2">
      <w:pPr>
        <w:tabs>
          <w:tab w:val="left" w:pos="0"/>
        </w:tabs>
        <w:jc w:val="both"/>
        <w:rPr>
          <w:b/>
          <w:i/>
        </w:rPr>
      </w:pPr>
      <w:r>
        <w:rPr>
          <w:b/>
          <w:i/>
        </w:rPr>
        <w:t>4</w:t>
      </w:r>
      <w:r w:rsidRPr="009B36A3">
        <w:rPr>
          <w:b/>
          <w:i/>
        </w:rPr>
        <w:t>.4. Обязанности Арендатора: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 xml:space="preserve">.4.1. Принять в  течение </w:t>
      </w:r>
      <w:r>
        <w:t>14</w:t>
      </w:r>
      <w:r w:rsidRPr="009B36A3">
        <w:t xml:space="preserve"> дней с момента подписания настоящего Договора ТС у Арендодателя по акту приема-передачи. </w:t>
      </w:r>
    </w:p>
    <w:p w:rsidR="006762D2" w:rsidRPr="009B36A3" w:rsidRDefault="006762D2" w:rsidP="006762D2">
      <w:pPr>
        <w:tabs>
          <w:tab w:val="left" w:pos="0"/>
        </w:tabs>
        <w:jc w:val="both"/>
      </w:pPr>
      <w:r>
        <w:t>4</w:t>
      </w:r>
      <w:r w:rsidRPr="009B36A3">
        <w:t>.4.2. Использовать ТС исключительно по целевому назначению, указанному п. 1.</w:t>
      </w:r>
      <w:r>
        <w:t>4</w:t>
      </w:r>
      <w:r w:rsidRPr="009B36A3">
        <w:t>.  настоящего Договора.</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.4.3. Оплачивать  расходы на содержание  ТС в полной исправности и техническом, противопожарном состоянии, соответствующем состоянию  до передачи их Арендодателю, их страхование, включая страхование своей ответственности, а также расходы, возникающие в связи с их эксплуатацией.</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.4.4.  Нести ответственность в полном объеме за сохранность, правильность и законность их эксплуатации ТС</w:t>
      </w:r>
      <w:r w:rsidRPr="009B36A3">
        <w:rPr>
          <w:rFonts w:ascii="Times New Roman" w:hAnsi="Times New Roman" w:cs="Times New Roman"/>
          <w:b/>
          <w:sz w:val="24"/>
          <w:szCs w:val="24"/>
        </w:rPr>
        <w:t xml:space="preserve">, </w:t>
      </w:r>
      <w:r w:rsidRPr="009B36A3">
        <w:rPr>
          <w:rFonts w:ascii="Times New Roman" w:hAnsi="Times New Roman" w:cs="Times New Roman"/>
          <w:sz w:val="24"/>
          <w:szCs w:val="24"/>
        </w:rPr>
        <w:t xml:space="preserve">за вред, причиненный третьим лицам ТС, его механизмами, устройствами, оборудованием.  Возмещать Арендодателю материальный ущерб и убытки, </w:t>
      </w:r>
      <w:r w:rsidRPr="009B36A3">
        <w:rPr>
          <w:rFonts w:ascii="Times New Roman" w:hAnsi="Times New Roman" w:cs="Times New Roman"/>
          <w:sz w:val="24"/>
          <w:szCs w:val="24"/>
        </w:rPr>
        <w:lastRenderedPageBreak/>
        <w:t xml:space="preserve">вызванные ненадлежащим исполнением взятых на себя обязательств по исполнению, содержанию и хранению ТС, а также случайной утратой или гибелью ТС.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.4.5.Содержать переданные ТС в исправном состоянии, не допускать ухудшения технического состояния имущества. В случае необходимости принимать меры по устранению их технических и физических недостатков.</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4</w:t>
      </w:r>
      <w:r w:rsidRPr="009B36A3">
        <w:t xml:space="preserve">.4.6. Своевременно и в полном объеме вносить плату по Договору в размере, порядке и в сроки, </w:t>
      </w:r>
      <w:proofErr w:type="gramStart"/>
      <w:r w:rsidRPr="009B36A3">
        <w:t>установленных</w:t>
      </w:r>
      <w:proofErr w:type="gramEnd"/>
      <w:r w:rsidRPr="009B36A3">
        <w:t xml:space="preserve"> разделом 3 настоящего Договора. Представлять Арендодателю копии документов об осуществлении предусмотренных настоящим Договором платежей. </w:t>
      </w:r>
    </w:p>
    <w:p w:rsidR="006762D2"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941D5">
        <w:rPr>
          <w:rFonts w:ascii="Times New Roman" w:hAnsi="Times New Roman" w:cs="Times New Roman"/>
          <w:sz w:val="24"/>
          <w:szCs w:val="24"/>
        </w:rPr>
        <w:t>4.4.7.</w:t>
      </w:r>
      <w:r w:rsidRPr="009B36A3">
        <w:t xml:space="preserve"> </w:t>
      </w:r>
      <w:r>
        <w:rPr>
          <w:rFonts w:ascii="Times New Roman" w:hAnsi="Times New Roman" w:cs="Times New Roman"/>
          <w:sz w:val="24"/>
          <w:szCs w:val="24"/>
        </w:rPr>
        <w:t>При получении уведомления о корректировке арендной платы Арендатор обязан производить оплату за арендованный Объект в размере и в сроки, указанные в уведомлении.</w:t>
      </w:r>
    </w:p>
    <w:p w:rsidR="006762D2" w:rsidRPr="009B36A3" w:rsidRDefault="006762D2" w:rsidP="006762D2">
      <w:pPr>
        <w:tabs>
          <w:tab w:val="left" w:pos="0"/>
        </w:tabs>
        <w:jc w:val="both"/>
      </w:pPr>
      <w:r>
        <w:t>4</w:t>
      </w:r>
      <w:r w:rsidRPr="009B36A3">
        <w:t xml:space="preserve">.4.8. </w:t>
      </w:r>
      <w:r>
        <w:t>Ежегодно, на</w:t>
      </w:r>
      <w:r w:rsidRPr="009B36A3">
        <w:t xml:space="preserve"> конец отчетного периода,  проводить сверку расчетов, осуществляемых в соответствии с настоящим Договором.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602528">
        <w:rPr>
          <w:rFonts w:ascii="Times New Roman" w:hAnsi="Times New Roman" w:cs="Times New Roman"/>
          <w:sz w:val="24"/>
          <w:szCs w:val="24"/>
        </w:rPr>
        <w:t>4.4.9.</w:t>
      </w:r>
      <w:r w:rsidRPr="009B36A3">
        <w:t xml:space="preserve"> </w:t>
      </w:r>
      <w:r w:rsidRPr="009B36A3">
        <w:rPr>
          <w:rFonts w:ascii="Times New Roman" w:hAnsi="Times New Roman" w:cs="Times New Roman"/>
          <w:sz w:val="24"/>
          <w:szCs w:val="24"/>
        </w:rPr>
        <w:t>Осуществлять, самостоятельно и за свой счет, техническое обслуживание, капитальный и текущий ремонт ТС, оперативно устранять аварийные неисправности (повреждения) ТС</w:t>
      </w:r>
      <w:r w:rsidRPr="009B36A3">
        <w:rPr>
          <w:rFonts w:ascii="Times New Roman" w:hAnsi="Times New Roman" w:cs="Times New Roman"/>
          <w:b/>
          <w:sz w:val="24"/>
          <w:szCs w:val="24"/>
        </w:rPr>
        <w:t xml:space="preserve">.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B36A3">
        <w:rPr>
          <w:rFonts w:ascii="Times New Roman" w:hAnsi="Times New Roman" w:cs="Times New Roman"/>
          <w:sz w:val="24"/>
          <w:szCs w:val="24"/>
        </w:rPr>
        <w:t>Затраты Арендатора на проведение капитального либо текущего ремонта не могут быть зачтены в счет уплаты арендной платы.</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Стоимость всех произведенных Арендатором неотделимых улучшений технического  состояния ТС после проведения  ремонта, по окончании срока действия Договора, а также в случае его досрочного расторжения по инициативе Сторон, компенсации Арендодателем не подлежат, и передается Арендодателю по акту приема-передачи.</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9B36A3">
        <w:t>.4.10. Уведомить Арендодателя об изменении реквизитов (юридический адрес, изменение организационно-правовой формы, переименование, банковские реквизиты и т.п.) в течение 5 дней. В случае неисполнения Арендатором  данной обязанности заказная и иная корреспонденция, направленная Арендодателем по старому почтовому адресу, считается направленной по принадлежности.</w:t>
      </w:r>
    </w:p>
    <w:p w:rsidR="006762D2" w:rsidRPr="009B36A3" w:rsidRDefault="006762D2" w:rsidP="006762D2">
      <w:pPr>
        <w:tabs>
          <w:tab w:val="left" w:pos="0"/>
        </w:tabs>
        <w:jc w:val="both"/>
      </w:pPr>
      <w:r>
        <w:t>4</w:t>
      </w:r>
      <w:r w:rsidRPr="009B36A3">
        <w:t>.4.11. В течение 5 (пяти) календарных дней со дня прекращения действия настоящего Договора передать Арендодателю по акту приема-передачи ТС в том состоянии, в котором Арендодатель передал его Арендатору в день подписания настоящего Договора, с учетом нормального износа.</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.4.1</w:t>
      </w:r>
      <w:r>
        <w:rPr>
          <w:rFonts w:ascii="Times New Roman" w:hAnsi="Times New Roman" w:cs="Times New Roman"/>
          <w:sz w:val="24"/>
          <w:szCs w:val="24"/>
        </w:rPr>
        <w:t>2</w:t>
      </w:r>
      <w:r w:rsidRPr="009B36A3">
        <w:rPr>
          <w:rFonts w:ascii="Times New Roman" w:hAnsi="Times New Roman" w:cs="Times New Roman"/>
          <w:sz w:val="24"/>
          <w:szCs w:val="24"/>
        </w:rPr>
        <w:t>. В течение суток извещать Арендодателя о всяком повреждении, аварии или ином событии, нанесшем (или грозящем нанести) ТС ущерб, и своевременно принимать все возможные меры по предотвращению угрозы против дальнейшего разрушения или повреждения ТС.</w:t>
      </w:r>
    </w:p>
    <w:p w:rsidR="006762D2"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4</w:t>
      </w:r>
      <w:r w:rsidRPr="009B36A3">
        <w:rPr>
          <w:rFonts w:ascii="Times New Roman" w:hAnsi="Times New Roman" w:cs="Times New Roman"/>
          <w:sz w:val="24"/>
          <w:szCs w:val="24"/>
        </w:rPr>
        <w:t>.4.1</w:t>
      </w:r>
      <w:r>
        <w:rPr>
          <w:rFonts w:ascii="Times New Roman" w:hAnsi="Times New Roman" w:cs="Times New Roman"/>
          <w:sz w:val="24"/>
          <w:szCs w:val="24"/>
        </w:rPr>
        <w:t>3</w:t>
      </w:r>
      <w:r w:rsidRPr="009B36A3">
        <w:rPr>
          <w:rFonts w:ascii="Times New Roman" w:hAnsi="Times New Roman" w:cs="Times New Roman"/>
          <w:sz w:val="24"/>
          <w:szCs w:val="24"/>
        </w:rPr>
        <w:t>. Незамедлительно сообщать Арендодателю обо всех нарушениях его прав, как собственника, а также нарушениях прав Арендатора и претензиях  со стороны третьих лиц.</w:t>
      </w:r>
      <w:r>
        <w:rPr>
          <w:rFonts w:ascii="Times New Roman" w:hAnsi="Times New Roman" w:cs="Times New Roman"/>
          <w:sz w:val="24"/>
          <w:szCs w:val="24"/>
        </w:rPr>
        <w:t xml:space="preserve"> </w:t>
      </w:r>
    </w:p>
    <w:p w:rsidR="006762D2" w:rsidRDefault="006762D2" w:rsidP="006762D2">
      <w:pPr>
        <w:tabs>
          <w:tab w:val="left" w:pos="0"/>
        </w:tabs>
        <w:jc w:val="both"/>
      </w:pPr>
      <w:r>
        <w:t xml:space="preserve">4.4.14. </w:t>
      </w:r>
      <w:r w:rsidRPr="009B36A3">
        <w:t xml:space="preserve">Обеспечить беспрепятственный допуск </w:t>
      </w:r>
      <w:proofErr w:type="gramStart"/>
      <w:r w:rsidRPr="009B36A3">
        <w:t>к</w:t>
      </w:r>
      <w:proofErr w:type="gramEnd"/>
      <w:r w:rsidRPr="009B36A3">
        <w:t xml:space="preserve"> ТС </w:t>
      </w:r>
      <w:proofErr w:type="gramStart"/>
      <w:r w:rsidRPr="009B36A3">
        <w:t>Арендодателя</w:t>
      </w:r>
      <w:proofErr w:type="gramEnd"/>
      <w:r w:rsidRPr="009B36A3">
        <w:t xml:space="preserve"> (его полномочных представителей), представителей надзорных и административных органов с целью проверки документации и контроля использования  по назначению ТС.</w:t>
      </w:r>
    </w:p>
    <w:p w:rsidR="006762D2" w:rsidRDefault="006762D2" w:rsidP="006762D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4.4.15. </w:t>
      </w:r>
      <w:r w:rsidRPr="00D53304">
        <w:rPr>
          <w:rFonts w:ascii="Times New Roman" w:hAnsi="Times New Roman" w:cs="Times New Roman"/>
          <w:sz w:val="24"/>
          <w:szCs w:val="24"/>
        </w:rPr>
        <w:t xml:space="preserve">Соблюдать маршрут </w:t>
      </w:r>
      <w:r>
        <w:rPr>
          <w:rFonts w:ascii="Times New Roman" w:hAnsi="Times New Roman" w:cs="Times New Roman"/>
          <w:sz w:val="24"/>
          <w:szCs w:val="24"/>
        </w:rPr>
        <w:t xml:space="preserve">движения специализированного автотранспорта по отдаленным и малонаселенным пунктам Каменского муниципального района Воронежской области </w:t>
      </w:r>
      <w:r w:rsidRPr="00D53304">
        <w:rPr>
          <w:rFonts w:ascii="Times New Roman" w:hAnsi="Times New Roman" w:cs="Times New Roman"/>
          <w:sz w:val="24"/>
          <w:szCs w:val="24"/>
        </w:rPr>
        <w:t>(Приложение № 1</w:t>
      </w:r>
      <w:r>
        <w:rPr>
          <w:rFonts w:ascii="Times New Roman" w:hAnsi="Times New Roman" w:cs="Times New Roman"/>
          <w:sz w:val="24"/>
          <w:szCs w:val="24"/>
        </w:rPr>
        <w:t>)</w:t>
      </w:r>
      <w:r w:rsidRPr="00D53304">
        <w:rPr>
          <w:rFonts w:ascii="Times New Roman" w:hAnsi="Times New Roman" w:cs="Times New Roman"/>
          <w:sz w:val="24"/>
          <w:szCs w:val="24"/>
        </w:rPr>
        <w:t xml:space="preserve">. </w:t>
      </w:r>
    </w:p>
    <w:p w:rsidR="006762D2" w:rsidRDefault="006762D2" w:rsidP="006762D2">
      <w:pPr>
        <w:jc w:val="both"/>
      </w:pPr>
      <w:r>
        <w:t xml:space="preserve">4.4.16. </w:t>
      </w:r>
      <w:r w:rsidRPr="00D53304">
        <w:t xml:space="preserve">Не передавать </w:t>
      </w:r>
      <w:r>
        <w:t>ТС</w:t>
      </w:r>
      <w:r w:rsidRPr="00D53304">
        <w:t xml:space="preserve"> третьим лицам.</w:t>
      </w:r>
    </w:p>
    <w:p w:rsidR="006762D2" w:rsidRPr="00D53304" w:rsidRDefault="006762D2" w:rsidP="006762D2">
      <w:pPr>
        <w:jc w:val="both"/>
      </w:pPr>
      <w:r>
        <w:t xml:space="preserve">4.4.17. </w:t>
      </w:r>
      <w:r w:rsidRPr="00D53304">
        <w:t>Соблюдать санитарные нормы и правила торговли.</w:t>
      </w:r>
    </w:p>
    <w:p w:rsidR="006762D2" w:rsidRPr="00D53304" w:rsidRDefault="006762D2" w:rsidP="006762D2">
      <w:pPr>
        <w:pStyle w:val="ConsPlusNormal"/>
        <w:jc w:val="both"/>
        <w:rPr>
          <w:rFonts w:ascii="Times New Roman" w:hAnsi="Times New Roman" w:cs="Times New Roman"/>
          <w:sz w:val="24"/>
          <w:szCs w:val="24"/>
        </w:rPr>
      </w:pPr>
    </w:p>
    <w:p w:rsidR="006762D2" w:rsidRPr="00135A89" w:rsidRDefault="006762D2" w:rsidP="006762D2">
      <w:pPr>
        <w:pStyle w:val="ae"/>
        <w:spacing w:before="0" w:beforeAutospacing="0" w:after="0" w:afterAutospacing="0"/>
        <w:ind w:firstLine="706"/>
        <w:jc w:val="center"/>
        <w:rPr>
          <w:b/>
        </w:rPr>
      </w:pPr>
      <w:r>
        <w:rPr>
          <w:b/>
        </w:rPr>
        <w:t>5</w:t>
      </w:r>
      <w:r w:rsidRPr="00135A89">
        <w:rPr>
          <w:b/>
        </w:rPr>
        <w:t>. О</w:t>
      </w:r>
      <w:r>
        <w:rPr>
          <w:b/>
        </w:rPr>
        <w:t>тветственность</w:t>
      </w:r>
      <w:r w:rsidRPr="00135A89">
        <w:rPr>
          <w:b/>
        </w:rPr>
        <w:t xml:space="preserve"> </w:t>
      </w:r>
      <w:r>
        <w:rPr>
          <w:b/>
        </w:rPr>
        <w:t>Сторон</w:t>
      </w:r>
    </w:p>
    <w:p w:rsidR="006762D2" w:rsidRPr="00252803" w:rsidRDefault="006762D2" w:rsidP="006762D2">
      <w:pPr>
        <w:pStyle w:val="ae"/>
        <w:spacing w:before="0" w:beforeAutospacing="0" w:after="0" w:afterAutospacing="0"/>
        <w:jc w:val="both"/>
      </w:pPr>
      <w:r>
        <w:t>5</w:t>
      </w:r>
      <w:r w:rsidRPr="00252803">
        <w:t xml:space="preserve">.1. Арендодатель не несет ответственность за убытки Арендатора, возникающие в результате деятельности последнего, в том числе от использования </w:t>
      </w:r>
      <w:r>
        <w:t>ТС</w:t>
      </w:r>
      <w:r w:rsidRPr="00252803">
        <w:t xml:space="preserve">. Все санкции, налагаемые уполномоченными органами, возникшие в результате эксплуатации </w:t>
      </w:r>
      <w:r>
        <w:t>ТС</w:t>
      </w:r>
      <w:r w:rsidRPr="00252803">
        <w:t>, несет Арендатор.</w:t>
      </w:r>
    </w:p>
    <w:p w:rsidR="006762D2" w:rsidRPr="00252803" w:rsidRDefault="006762D2" w:rsidP="006762D2">
      <w:pPr>
        <w:pStyle w:val="ae"/>
        <w:spacing w:before="0" w:beforeAutospacing="0" w:after="0" w:afterAutospacing="0"/>
        <w:jc w:val="both"/>
      </w:pPr>
      <w:r>
        <w:lastRenderedPageBreak/>
        <w:t>5</w:t>
      </w:r>
      <w:r w:rsidRPr="00252803">
        <w:t xml:space="preserve">.2. Арендатор несет ответственность за все убытки третьих лиц, возникшие в результате деятельности Арендатора при использовании </w:t>
      </w:r>
      <w:r>
        <w:t>ТС</w:t>
      </w:r>
      <w:r w:rsidRPr="00252803">
        <w:t>.</w:t>
      </w:r>
    </w:p>
    <w:p w:rsidR="006762D2" w:rsidRPr="00252803" w:rsidRDefault="006762D2" w:rsidP="006762D2">
      <w:pPr>
        <w:pStyle w:val="ae"/>
        <w:spacing w:before="0" w:beforeAutospacing="0" w:after="0" w:afterAutospacing="0"/>
        <w:jc w:val="both"/>
      </w:pPr>
      <w:r>
        <w:t>5</w:t>
      </w:r>
      <w:r w:rsidRPr="00252803">
        <w:t>.3. Уплата санкций, установленных настоящим Договором, не освобождает Арендатора от выполнения обязательств по Договору.</w:t>
      </w:r>
    </w:p>
    <w:p w:rsidR="006762D2" w:rsidRDefault="006762D2" w:rsidP="006762D2">
      <w:pPr>
        <w:pStyle w:val="ae"/>
        <w:spacing w:before="0" w:beforeAutospacing="0" w:after="0" w:afterAutospacing="0"/>
        <w:jc w:val="both"/>
      </w:pPr>
      <w:r>
        <w:t>5</w:t>
      </w:r>
      <w:r w:rsidRPr="00252803">
        <w:t xml:space="preserve">.4. В случае порчи </w:t>
      </w:r>
      <w:r>
        <w:t xml:space="preserve">ТС </w:t>
      </w:r>
      <w:r w:rsidRPr="00252803">
        <w:t xml:space="preserve">Арендатор возмещает стоимость </w:t>
      </w:r>
      <w:r>
        <w:t>ТС</w:t>
      </w:r>
      <w:r w:rsidRPr="00252803">
        <w:t xml:space="preserve"> согласно заключению независимого эксперта, а также затраты по оценке </w:t>
      </w:r>
      <w:r>
        <w:t>ТС</w:t>
      </w:r>
      <w:r w:rsidRPr="00252803">
        <w:t>.</w:t>
      </w:r>
    </w:p>
    <w:p w:rsidR="006762D2" w:rsidRPr="00F73B2B"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73B2B">
        <w:rPr>
          <w:rFonts w:ascii="Times New Roman" w:hAnsi="Times New Roman" w:cs="Times New Roman"/>
          <w:sz w:val="24"/>
          <w:szCs w:val="24"/>
        </w:rPr>
        <w:t>Сторона, не исполнившая или исполнившая ненадлежащим образом обязательства по настоящему Договору, несет имущественную и иную ответственность, а также обязана возместить причиненные убытки в полном размере, в соответствии с действующим законодательством РФ и настоящим Договором.</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 xml:space="preserve">.5. В случае нарушения сроков, предусмотренных п. 3.2. настоящего Договора Арендодатель имеет право потребовать, а Арендатор обязан уплатить в бюджет Каменского муниципального района Воронежской области пени в размере 0,1 % от суммы задолженности за каждый день просрочки.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.6. В случае</w:t>
      </w:r>
      <w:proofErr w:type="gramStart"/>
      <w:r w:rsidRPr="009B36A3">
        <w:t>,</w:t>
      </w:r>
      <w:proofErr w:type="gramEnd"/>
      <w:r w:rsidRPr="009B36A3">
        <w:t xml:space="preserve"> если Арендатор допустит просрочку оплаты арендной платы в срок, предусмотренный п. 3.2.  более чем на 25 (двадцать пять) календарных дней,  Арендодатель вправе направить письменное требование об оплате просроченного платежа и досрочного внесения авансом ежеквартального размера арендной платы, который засчитывается за следующий квартал аренды ТС, а Арендатор обязан исполнить указанное требование в течение 5 (пяти) банковских дней с даты его получения.</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5</w:t>
      </w:r>
      <w:r w:rsidRPr="009B36A3">
        <w:rPr>
          <w:rFonts w:ascii="Times New Roman" w:hAnsi="Times New Roman" w:cs="Times New Roman"/>
          <w:sz w:val="24"/>
          <w:szCs w:val="24"/>
        </w:rPr>
        <w:t xml:space="preserve">.7. Неиспользование ТС Арендатором после заключения настоящего Договора не может служить основанием для отказа от внесения арендной платы и  обязанностей по их содержанию, указанных п. </w:t>
      </w:r>
      <w:r>
        <w:rPr>
          <w:rFonts w:ascii="Times New Roman" w:hAnsi="Times New Roman" w:cs="Times New Roman"/>
          <w:sz w:val="24"/>
          <w:szCs w:val="24"/>
        </w:rPr>
        <w:t>4</w:t>
      </w:r>
      <w:r w:rsidRPr="009B36A3">
        <w:rPr>
          <w:rFonts w:ascii="Times New Roman" w:hAnsi="Times New Roman" w:cs="Times New Roman"/>
          <w:sz w:val="24"/>
          <w:szCs w:val="24"/>
        </w:rPr>
        <w:t>.4.3 -</w:t>
      </w:r>
      <w:r>
        <w:rPr>
          <w:rFonts w:ascii="Times New Roman" w:hAnsi="Times New Roman" w:cs="Times New Roman"/>
          <w:sz w:val="24"/>
          <w:szCs w:val="24"/>
        </w:rPr>
        <w:t>4</w:t>
      </w:r>
      <w:r w:rsidRPr="009B36A3">
        <w:rPr>
          <w:rFonts w:ascii="Times New Roman" w:hAnsi="Times New Roman" w:cs="Times New Roman"/>
          <w:sz w:val="24"/>
          <w:szCs w:val="24"/>
        </w:rPr>
        <w:t xml:space="preserve">.4.5. настоящего Договора. </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5</w:t>
      </w:r>
      <w:r w:rsidRPr="009B36A3">
        <w:rPr>
          <w:rFonts w:ascii="Times New Roman" w:hAnsi="Times New Roman" w:cs="Times New Roman"/>
          <w:sz w:val="24"/>
          <w:szCs w:val="24"/>
        </w:rPr>
        <w:t>.</w:t>
      </w:r>
      <w:r>
        <w:rPr>
          <w:rFonts w:ascii="Times New Roman" w:hAnsi="Times New Roman" w:cs="Times New Roman"/>
          <w:sz w:val="24"/>
          <w:szCs w:val="24"/>
        </w:rPr>
        <w:t>8</w:t>
      </w:r>
      <w:r w:rsidRPr="009B36A3">
        <w:rPr>
          <w:rFonts w:ascii="Times New Roman" w:hAnsi="Times New Roman" w:cs="Times New Roman"/>
          <w:sz w:val="24"/>
          <w:szCs w:val="24"/>
        </w:rPr>
        <w:t>. Если Арендатор по своей вине не возвратил ТС, либо возвратил несвоевременно, он уплачивает Арендодателю арендную плату за все время просрочки, а также неустойку в размере 1000 рублей за просроченный период.</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9B36A3">
        <w:t>.</w:t>
      </w:r>
      <w:r>
        <w:t>9</w:t>
      </w:r>
      <w:r w:rsidRPr="009B36A3">
        <w:t>. В случае неправильно оформленного платежного поручения или нарушения сроков перечисления арендной платы по вине обслуживающего Арендатора банка, оплата аренды не засчитывается и Арендодатель вправе выставить штрафные санкции.</w:t>
      </w:r>
    </w:p>
    <w:p w:rsidR="006762D2" w:rsidRPr="009B36A3" w:rsidRDefault="006762D2" w:rsidP="006762D2">
      <w:pPr>
        <w:jc w:val="both"/>
      </w:pPr>
      <w:r>
        <w:t>5</w:t>
      </w:r>
      <w:r w:rsidRPr="009B36A3">
        <w:t>.1</w:t>
      </w:r>
      <w:r>
        <w:t>0</w:t>
      </w:r>
      <w:r w:rsidRPr="009B36A3">
        <w:t xml:space="preserve">. </w:t>
      </w:r>
      <w:proofErr w:type="gramStart"/>
      <w:r w:rsidRPr="009B36A3">
        <w:t xml:space="preserve">При просрочке очередного платежа по настоящему Договору свыше двух периодов и использовании ТС не </w:t>
      </w:r>
      <w:r w:rsidRPr="00170D0B">
        <w:rPr>
          <w:color w:val="000000"/>
        </w:rPr>
        <w:t>для торгового обслуживания 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170D0B">
        <w:rPr>
          <w:color w:val="000000"/>
        </w:rPr>
        <w:t>, не реже 2-х раз в неделю</w:t>
      </w:r>
      <w:r w:rsidR="00FE78C7">
        <w:rPr>
          <w:color w:val="000000"/>
        </w:rPr>
        <w:t xml:space="preserve"> по маршруту, указанному в приложении №1 к настоящему Договору</w:t>
      </w:r>
      <w:r w:rsidRPr="009B36A3">
        <w:rPr>
          <w:color w:val="000000"/>
        </w:rPr>
        <w:t xml:space="preserve">, Арендодатель  вправе, в случае, если Арендатор  </w:t>
      </w:r>
      <w:r w:rsidRPr="009B36A3">
        <w:t>не  устранит все</w:t>
      </w:r>
      <w:proofErr w:type="gramEnd"/>
      <w:r w:rsidRPr="009B36A3">
        <w:t xml:space="preserve"> нарушения  в течение 5 дней с момента получения соответствующего уведомления от Арендодателя, досрочно расторгнуть настоящий Договор, в одностороннем порядке.</w:t>
      </w:r>
    </w:p>
    <w:p w:rsidR="006762D2" w:rsidRPr="00F35465" w:rsidRDefault="006762D2" w:rsidP="006762D2">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r w:rsidRPr="00F35465">
        <w:rPr>
          <w:sz w:val="24"/>
          <w:szCs w:val="24"/>
        </w:rPr>
        <w:t>5.1</w:t>
      </w:r>
      <w:r>
        <w:rPr>
          <w:sz w:val="24"/>
          <w:szCs w:val="24"/>
        </w:rPr>
        <w:t>1</w:t>
      </w:r>
      <w:r w:rsidRPr="00F35465">
        <w:rPr>
          <w:sz w:val="24"/>
          <w:szCs w:val="24"/>
        </w:rPr>
        <w:t>.  В случае причинения вреда, порчи ТС, Арендатор обязан за свой счет и своими силами, привести ТС в первоначальное состояние, в котором Арендодатель передал Арендатору его в день подписания настоящего Договора, а также возместить в месячный срок Арендодателю причиненные в результате действия или бездействия Арендатора ущерб и убытки.</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5</w:t>
      </w:r>
      <w:r w:rsidRPr="009B36A3">
        <w:t>.1</w:t>
      </w:r>
      <w:r>
        <w:t>2</w:t>
      </w:r>
      <w:r w:rsidRPr="009B36A3">
        <w:t>. Уплата санкций, установленных настоящим Договором, не освобождает Арендатора от выполнения обязательств по настоящему Договору, а также возмещения причиненных убытков.</w:t>
      </w:r>
    </w:p>
    <w:p w:rsidR="006762D2" w:rsidRPr="00F73B2B"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5</w:t>
      </w:r>
      <w:r w:rsidRPr="009B36A3">
        <w:t>.1</w:t>
      </w:r>
      <w:r>
        <w:t>3</w:t>
      </w:r>
      <w:r w:rsidRPr="009B36A3">
        <w:t>. Ответственность сторон в иных случаях определяется в соответствии с действующим законодательством РФ.</w:t>
      </w:r>
    </w:p>
    <w:p w:rsidR="006762D2" w:rsidRDefault="006762D2" w:rsidP="006762D2">
      <w:pPr>
        <w:pStyle w:val="ae"/>
        <w:spacing w:before="0" w:beforeAutospacing="0" w:after="0" w:afterAutospacing="0"/>
        <w:ind w:firstLine="706"/>
        <w:jc w:val="center"/>
        <w:rPr>
          <w:b/>
        </w:rPr>
      </w:pPr>
      <w:r>
        <w:rPr>
          <w:b/>
        </w:rPr>
        <w:t>6.</w:t>
      </w:r>
      <w:r w:rsidRPr="003001A1">
        <w:rPr>
          <w:b/>
        </w:rPr>
        <w:t xml:space="preserve"> Р</w:t>
      </w:r>
      <w:r>
        <w:rPr>
          <w:b/>
        </w:rPr>
        <w:t>асторжение и досрочное прекращение Договора</w:t>
      </w:r>
    </w:p>
    <w:p w:rsidR="006762D2" w:rsidRPr="00286884" w:rsidRDefault="006762D2" w:rsidP="006762D2">
      <w:pPr>
        <w:pStyle w:val="ae"/>
        <w:spacing w:before="0" w:beforeAutospacing="0" w:after="0" w:afterAutospacing="0"/>
        <w:jc w:val="both"/>
      </w:pPr>
      <w:r>
        <w:t>6.1</w:t>
      </w:r>
      <w:r w:rsidRPr="00286884">
        <w:t xml:space="preserve">. Настоящий </w:t>
      </w:r>
      <w:proofErr w:type="gramStart"/>
      <w:r w:rsidRPr="00286884">
        <w:t>Договор</w:t>
      </w:r>
      <w:proofErr w:type="gramEnd"/>
      <w:r w:rsidRPr="00286884">
        <w:t xml:space="preserve"> может быть расторгнут по взаимному согласию сторон или по инициативе одной из сторон, в случаях, предусмотренных настоящим Договором, в порядке, установленном действующим законодательством РФ. </w:t>
      </w:r>
    </w:p>
    <w:p w:rsidR="006762D2" w:rsidRPr="00286884"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lastRenderedPageBreak/>
        <w:t>6</w:t>
      </w:r>
      <w:r w:rsidRPr="00286884">
        <w:rPr>
          <w:rFonts w:ascii="Times New Roman" w:hAnsi="Times New Roman" w:cs="Times New Roman"/>
          <w:sz w:val="24"/>
          <w:szCs w:val="24"/>
        </w:rPr>
        <w:t>.2. Досрочное расторжение настоящего Договора возможно по соглашению Сторон, в судебном порядке при нарушении условий договора, при прекращении деятельности Сторон, либо в иных случаях и на основаниях, предусмотренных законодательством Российской Федерации. В этом случае заинтересованная Сторона обязана направить письменное уведомление другой стороне не позднее одного месяца до предполагаемого срока расторжения Договора.</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Pr="00286884">
        <w:t xml:space="preserve">.3. </w:t>
      </w:r>
      <w:proofErr w:type="gramStart"/>
      <w:r w:rsidRPr="00286884">
        <w:t>Арендодатель  вправе досрочно во внесудебном в одностороннем порядке расторгнуть Договор в случаях:</w:t>
      </w:r>
      <w:proofErr w:type="gramEnd"/>
    </w:p>
    <w:p w:rsidR="006762D2" w:rsidRPr="00286884" w:rsidRDefault="006762D2" w:rsidP="006762D2">
      <w:pPr>
        <w:tabs>
          <w:tab w:val="left" w:pos="180"/>
        </w:tabs>
        <w:jc w:val="both"/>
      </w:pPr>
      <w:r>
        <w:t>6</w:t>
      </w:r>
      <w:r w:rsidRPr="00286884">
        <w:t>.3.1.  Использования ТС не по целевому назначению, указанному п. 1.</w:t>
      </w:r>
      <w:r>
        <w:t>4</w:t>
      </w:r>
      <w:r w:rsidRPr="00286884">
        <w:t>.  настоящего Договора;</w:t>
      </w:r>
    </w:p>
    <w:p w:rsidR="006762D2" w:rsidRPr="00286884" w:rsidRDefault="006762D2" w:rsidP="006762D2">
      <w:pPr>
        <w:tabs>
          <w:tab w:val="left" w:pos="180"/>
        </w:tabs>
        <w:jc w:val="both"/>
      </w:pPr>
      <w:r>
        <w:t>6</w:t>
      </w:r>
      <w:r w:rsidRPr="00286884">
        <w:t>.3.2.  При неуплате или просрочке очередного платежа по настоящему Договору свыше двух периодов подряд;</w:t>
      </w:r>
    </w:p>
    <w:p w:rsidR="006762D2" w:rsidRPr="00286884" w:rsidRDefault="006762D2" w:rsidP="006762D2">
      <w:pPr>
        <w:tabs>
          <w:tab w:val="left" w:pos="180"/>
        </w:tabs>
        <w:jc w:val="both"/>
      </w:pPr>
      <w:r>
        <w:t>6</w:t>
      </w:r>
      <w:r w:rsidRPr="00286884">
        <w:t>.3.3.  Существенного ухудшения Арендатором фактического состояния используемого ТС;</w:t>
      </w:r>
    </w:p>
    <w:p w:rsidR="006762D2" w:rsidRPr="00286884" w:rsidRDefault="006762D2" w:rsidP="006762D2">
      <w:pPr>
        <w:tabs>
          <w:tab w:val="left" w:pos="180"/>
        </w:tabs>
        <w:jc w:val="both"/>
      </w:pPr>
      <w:r>
        <w:t>6</w:t>
      </w:r>
      <w:r w:rsidRPr="00286884">
        <w:t>.3.4. Невыполнения ремонтов, согласованных с Арендатором, и  определенных настоящим Договором;</w:t>
      </w:r>
    </w:p>
    <w:p w:rsidR="006762D2" w:rsidRPr="00286884" w:rsidRDefault="006762D2" w:rsidP="006762D2">
      <w:pPr>
        <w:tabs>
          <w:tab w:val="left" w:pos="180"/>
        </w:tabs>
        <w:jc w:val="both"/>
      </w:pPr>
      <w:r>
        <w:t>6</w:t>
      </w:r>
      <w:r w:rsidRPr="00286884">
        <w:t>.3.5.  Не подписания Арендатором в течение установленного  срока акта приема-передачи  ТС;</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Pr="00286884">
        <w:t xml:space="preserve">.3.6. </w:t>
      </w:r>
      <w:r>
        <w:t>Сдачи</w:t>
      </w:r>
      <w:r w:rsidRPr="00286884">
        <w:t xml:space="preserve"> ТС третьим лицам  в субаренду, залог,  пользование, в том числе и по договору о совместной деятельности,  договору о сотрудничестве, иному хозяйственному договору, а также совершения Арендатором  иных действий, влекущих за собой ухудшение, порчу ТС,  или приводящих к отчуждению и  передаче ТС;</w:t>
      </w:r>
    </w:p>
    <w:p w:rsidR="006762D2" w:rsidRPr="00713989" w:rsidRDefault="006762D2" w:rsidP="006762D2">
      <w:pPr>
        <w:tabs>
          <w:tab w:val="left" w:pos="180"/>
        </w:tabs>
        <w:jc w:val="both"/>
      </w:pPr>
      <w:r>
        <w:t>6</w:t>
      </w:r>
      <w:r w:rsidRPr="00286884">
        <w:t xml:space="preserve">.3.7. </w:t>
      </w:r>
      <w:proofErr w:type="gramStart"/>
      <w:r>
        <w:t>В случае муниципальной или общественной необходимости в арендуемом ТС (в соответствии с решением органа местного самоуправления)</w:t>
      </w:r>
      <w:r w:rsidRPr="00713989">
        <w:t>;</w:t>
      </w:r>
      <w:proofErr w:type="gramEnd"/>
    </w:p>
    <w:p w:rsidR="006762D2" w:rsidRPr="00286884" w:rsidRDefault="006762D2" w:rsidP="00FE7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286884">
        <w:t>.3.</w:t>
      </w:r>
      <w:r>
        <w:t xml:space="preserve">8. В случае невыполнения </w:t>
      </w:r>
      <w:r w:rsidRPr="00286884">
        <w:t>Арендатором полностью или частично  условий нас</w:t>
      </w:r>
      <w:r w:rsidR="00FE78C7">
        <w:t>тоящего Договора</w:t>
      </w:r>
      <w:r w:rsidRPr="00286884">
        <w:t xml:space="preserve"> в</w:t>
      </w:r>
      <w:r w:rsidR="00FE78C7">
        <w:t xml:space="preserve"> его </w:t>
      </w:r>
      <w:r w:rsidRPr="00286884">
        <w:t xml:space="preserve"> адрес направляется письменное уведомление, в соответствии с которым Арендатору предлагается устранить нарушения. При непринятии мер Арендатором в течение 5 (пяти) рабочих дней после получения письменного уведомления настоящий Договор считается расторгнутым, и Арендатор обязан внести  Арендодателю оплату, согласно разделу 3 настоящего Договора до момента расторжения настоящего Договора, а также передать ТС, в порядке, предусмотренном п</w:t>
      </w:r>
      <w:r w:rsidRPr="0054047C">
        <w:rPr>
          <w:color w:val="000000"/>
        </w:rPr>
        <w:t>. 4.4.11</w:t>
      </w:r>
      <w:r>
        <w:t>.</w:t>
      </w:r>
      <w:r w:rsidRPr="00286884">
        <w:t xml:space="preserve"> настоящего Договора.</w:t>
      </w:r>
    </w:p>
    <w:p w:rsidR="006762D2" w:rsidRPr="002868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6</w:t>
      </w:r>
      <w:r w:rsidR="00FE78C7">
        <w:t>.3.9</w:t>
      </w:r>
      <w:r w:rsidRPr="00286884">
        <w:t>. Настоящий договор  считается расторгнутым в одностороннем порядке по инициативе Арендодателя с момента получения Арендатором не позднее, чем за 30 календарных дней, соответствующего уведомления (под роспись или заказным письмом с уведомлением).</w:t>
      </w:r>
    </w:p>
    <w:p w:rsidR="006762D2" w:rsidRPr="00A813E8"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cs="Times New Roman"/>
          <w:sz w:val="24"/>
          <w:szCs w:val="24"/>
        </w:rPr>
        <w:t>6</w:t>
      </w:r>
      <w:r w:rsidRPr="00286884">
        <w:rPr>
          <w:rFonts w:ascii="Times New Roman" w:hAnsi="Times New Roman" w:cs="Times New Roman"/>
          <w:sz w:val="24"/>
          <w:szCs w:val="24"/>
        </w:rPr>
        <w:t>.4</w:t>
      </w:r>
      <w:r w:rsidRPr="00A813E8">
        <w:rPr>
          <w:rFonts w:ascii="Times New Roman" w:hAnsi="Times New Roman"/>
          <w:sz w:val="24"/>
          <w:szCs w:val="24"/>
        </w:rPr>
        <w:t xml:space="preserve"> Требование о расторжении настоящего Договора может быть заявлено в Арбитражный суд Воронежской области только после получения отказа другой стороны на предложение о расторжении договора,  либо неполучения ответа в срок, указанный в предложении.</w:t>
      </w:r>
    </w:p>
    <w:p w:rsidR="006762D2" w:rsidRPr="00C02854" w:rsidRDefault="006762D2" w:rsidP="006762D2">
      <w:pPr>
        <w:pStyle w:val="ae"/>
        <w:spacing w:before="0" w:beforeAutospacing="0" w:after="0" w:afterAutospacing="0"/>
        <w:ind w:firstLine="706"/>
        <w:jc w:val="both"/>
        <w:rPr>
          <w:b/>
        </w:rPr>
      </w:pPr>
    </w:p>
    <w:p w:rsidR="006762D2" w:rsidRPr="009B36A3" w:rsidRDefault="006762D2" w:rsidP="006762D2">
      <w:pPr>
        <w:pStyle w:val="ae"/>
        <w:spacing w:before="0" w:beforeAutospacing="0" w:after="0" w:afterAutospacing="0"/>
        <w:ind w:firstLine="720"/>
        <w:jc w:val="center"/>
        <w:rPr>
          <w:b/>
        </w:rPr>
      </w:pPr>
      <w:r w:rsidRPr="009B36A3">
        <w:rPr>
          <w:b/>
        </w:rPr>
        <w:t xml:space="preserve">7. </w:t>
      </w:r>
      <w:r>
        <w:rPr>
          <w:b/>
        </w:rPr>
        <w:t>Прочие условия</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7.1. В случае невозможности полного или частичного исполнения любой из Сторон обязательств по настоящему Договору вследствие непреодолимой силы, срок исполнения обязательств по настоящему Договору отодвигается соразмерно времени, в течение которого будут действовать данные обстоятельства, в порядке, предусмотренном действующим законодательством Российской Федерации. При этом обе Стороны должны письменно известить друг друга о начале и конце данных обстоятельств.</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36A3">
        <w:t>7.2. Все уведомления и сообщения, направляемые сторонами по договору друг другу, должны составляться в письменной форме, и считаются поданными надлежащим образом, если они направлены заказными письмами или доставлены лично по юридическим адресам Сторон.</w:t>
      </w:r>
    </w:p>
    <w:p w:rsidR="006762D2" w:rsidRPr="009B36A3" w:rsidRDefault="006762D2" w:rsidP="006762D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B36A3">
        <w:rPr>
          <w:rFonts w:ascii="Times New Roman" w:hAnsi="Times New Roman" w:cs="Times New Roman"/>
          <w:sz w:val="24"/>
          <w:szCs w:val="24"/>
        </w:rPr>
        <w:t>7.3. Реорганизация Арендодателя не является основанием для изменения условий или расторжения Договора.</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lastRenderedPageBreak/>
        <w:t xml:space="preserve">7.4. Все споры, которые могут возникнуть из настоящего Договора или в связи с ним, подлежат урегулированию, в первую очередь, путем переговоров. </w:t>
      </w:r>
    </w:p>
    <w:p w:rsidR="006762D2" w:rsidRPr="009B36A3"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t>В случае невозможности разрешения разногласий путем переговоров они подлежат рассмотрению в Арбитражном суде Воронежской области, в порядке, установленном законодательством Российской Федерации.</w:t>
      </w:r>
    </w:p>
    <w:p w:rsidR="006762D2" w:rsidRPr="00140B84"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9B36A3">
        <w:t>7.5. Настоящий Договор составлен в двух экземплярах, имеющих одинаковую юридическую силу, по одному экземпляру для каждой из Сторон.</w:t>
      </w:r>
    </w:p>
    <w:p w:rsidR="006762D2" w:rsidRPr="00DC4C64" w:rsidRDefault="006762D2" w:rsidP="006762D2">
      <w:pPr>
        <w:pStyle w:val="ae"/>
        <w:spacing w:before="0" w:beforeAutospacing="0" w:after="0" w:afterAutospacing="0"/>
        <w:ind w:firstLine="720"/>
        <w:jc w:val="center"/>
        <w:rPr>
          <w:b/>
        </w:rPr>
      </w:pPr>
    </w:p>
    <w:p w:rsidR="006762D2" w:rsidRDefault="006762D2" w:rsidP="006762D2">
      <w:pPr>
        <w:pStyle w:val="ae"/>
        <w:spacing w:before="0" w:beforeAutospacing="0" w:after="0" w:afterAutospacing="0"/>
        <w:ind w:firstLine="706"/>
        <w:jc w:val="center"/>
        <w:rPr>
          <w:b/>
        </w:rPr>
      </w:pPr>
      <w:r w:rsidRPr="00424292">
        <w:rPr>
          <w:b/>
        </w:rPr>
        <w:t>8</w:t>
      </w:r>
      <w:r w:rsidRPr="00DC4C64">
        <w:rPr>
          <w:b/>
        </w:rPr>
        <w:t xml:space="preserve">. </w:t>
      </w:r>
      <w:r>
        <w:rPr>
          <w:b/>
        </w:rPr>
        <w:t>Адреса и банковские реквизиты Сторон</w:t>
      </w:r>
    </w:p>
    <w:p w:rsidR="00FE78C7" w:rsidRPr="00DC4C64" w:rsidRDefault="00FE78C7" w:rsidP="006762D2">
      <w:pPr>
        <w:pStyle w:val="ae"/>
        <w:spacing w:before="0" w:beforeAutospacing="0" w:after="0" w:afterAutospacing="0"/>
        <w:ind w:firstLine="706"/>
        <w:jc w:val="center"/>
        <w:rPr>
          <w:b/>
        </w:rPr>
      </w:pPr>
    </w:p>
    <w:p w:rsidR="006762D2" w:rsidRPr="00252803" w:rsidRDefault="006762D2" w:rsidP="00FE78C7">
      <w:pPr>
        <w:pStyle w:val="ae"/>
        <w:spacing w:before="0" w:beforeAutospacing="0" w:after="0" w:afterAutospacing="0"/>
        <w:ind w:firstLine="720"/>
        <w:jc w:val="both"/>
      </w:pPr>
      <w:r>
        <w:t xml:space="preserve">          </w:t>
      </w:r>
      <w:r w:rsidRPr="00252803">
        <w:t xml:space="preserve">Арендодатель: </w:t>
      </w:r>
      <w:r>
        <w:t xml:space="preserve">                           </w:t>
      </w:r>
      <w:r w:rsidR="00FE78C7">
        <w:t xml:space="preserve">                      </w:t>
      </w:r>
      <w:r>
        <w:t xml:space="preserve"> </w:t>
      </w:r>
      <w:r w:rsidRPr="00252803">
        <w:t>Арендатор:</w:t>
      </w:r>
    </w:p>
    <w:tbl>
      <w:tblPr>
        <w:tblW w:w="9330" w:type="dxa"/>
        <w:tblCellSpacing w:w="0" w:type="dxa"/>
        <w:tblCellMar>
          <w:top w:w="105" w:type="dxa"/>
          <w:left w:w="105" w:type="dxa"/>
          <w:bottom w:w="105" w:type="dxa"/>
          <w:right w:w="105" w:type="dxa"/>
        </w:tblCellMar>
        <w:tblLook w:val="04A0" w:firstRow="1" w:lastRow="0" w:firstColumn="1" w:lastColumn="0" w:noHBand="0" w:noVBand="1"/>
      </w:tblPr>
      <w:tblGrid>
        <w:gridCol w:w="4870"/>
        <w:gridCol w:w="4460"/>
      </w:tblGrid>
      <w:tr w:rsidR="006762D2" w:rsidRPr="00252803" w:rsidTr="00FE78C7">
        <w:trPr>
          <w:trHeight w:val="2070"/>
          <w:tblCellSpacing w:w="0" w:type="dxa"/>
        </w:trPr>
        <w:tc>
          <w:tcPr>
            <w:tcW w:w="4635" w:type="dxa"/>
          </w:tcPr>
          <w:p w:rsidR="00FE78C7" w:rsidRDefault="00FE78C7" w:rsidP="00FE78C7">
            <w:pPr>
              <w:jc w:val="center"/>
            </w:pPr>
            <w:r w:rsidRPr="00525EC4">
              <w:t>Администрация Каменского</w:t>
            </w:r>
          </w:p>
          <w:p w:rsidR="00FE78C7" w:rsidRDefault="00FE78C7" w:rsidP="00FE78C7">
            <w:pPr>
              <w:jc w:val="center"/>
            </w:pPr>
            <w:r w:rsidRPr="00525EC4">
              <w:t>муниципального района</w:t>
            </w:r>
          </w:p>
          <w:p w:rsidR="00FE78C7" w:rsidRPr="00525EC4" w:rsidRDefault="00FE78C7" w:rsidP="00FE78C7">
            <w:pPr>
              <w:jc w:val="center"/>
            </w:pPr>
            <w:r w:rsidRPr="00525EC4">
              <w:t>Воронежской области</w:t>
            </w:r>
          </w:p>
          <w:p w:rsidR="00FE78C7" w:rsidRDefault="00FE78C7" w:rsidP="00FE78C7">
            <w:pPr>
              <w:jc w:val="center"/>
            </w:pPr>
            <w:r w:rsidRPr="00525EC4">
              <w:t xml:space="preserve">Адрес: 396510 Воронежская область, Каменский район, </w:t>
            </w:r>
            <w:proofErr w:type="spellStart"/>
            <w:r w:rsidRPr="00525EC4">
              <w:t>пгт</w:t>
            </w:r>
            <w:proofErr w:type="spellEnd"/>
            <w:r w:rsidRPr="00525EC4">
              <w:t>.</w:t>
            </w:r>
            <w:r>
              <w:t xml:space="preserve"> </w:t>
            </w:r>
            <w:r w:rsidRPr="00525EC4">
              <w:t>Каменка,</w:t>
            </w:r>
          </w:p>
          <w:p w:rsidR="00FE78C7" w:rsidRDefault="00FE78C7" w:rsidP="00FE78C7">
            <w:pPr>
              <w:jc w:val="center"/>
            </w:pPr>
            <w:r w:rsidRPr="00525EC4">
              <w:t>ул. Ленина 26</w:t>
            </w:r>
            <w:r>
              <w:t xml:space="preserve"> </w:t>
            </w:r>
            <w:r w:rsidRPr="00525EC4">
              <w:t>ИНН 3611000850 /КПП 361101001</w:t>
            </w:r>
            <w:r>
              <w:t xml:space="preserve"> ОГРН 1023601511724</w:t>
            </w:r>
          </w:p>
          <w:p w:rsidR="006762D2" w:rsidRDefault="00FE78C7" w:rsidP="00FE78C7">
            <w:pPr>
              <w:pStyle w:val="ae"/>
              <w:spacing w:before="0" w:beforeAutospacing="0" w:after="0" w:afterAutospacing="0"/>
              <w:jc w:val="both"/>
              <w:rPr>
                <w:color w:val="000000"/>
              </w:rPr>
            </w:pPr>
            <w:r w:rsidRPr="003A6998">
              <w:rPr>
                <w:color w:val="000000"/>
              </w:rPr>
              <w:t>Банк ОТДЕЛЕНИЕ ВОРОНЕЖ БАНКА РОССИИ//УФК по Воронежской области г. Воронеж</w:t>
            </w:r>
            <w:r>
              <w:rPr>
                <w:color w:val="000000"/>
              </w:rPr>
              <w:t xml:space="preserve"> </w:t>
            </w:r>
            <w:proofErr w:type="gramStart"/>
            <w:r w:rsidRPr="003A6998">
              <w:rPr>
                <w:color w:val="000000"/>
              </w:rPr>
              <w:t>л</w:t>
            </w:r>
            <w:proofErr w:type="gramEnd"/>
            <w:r w:rsidRPr="003A6998">
              <w:rPr>
                <w:color w:val="000000"/>
              </w:rPr>
              <w:t>/с 03313008540 в УФК по Воронежской области</w:t>
            </w:r>
          </w:p>
          <w:p w:rsidR="00FE78C7" w:rsidRDefault="00FE78C7" w:rsidP="00FE78C7">
            <w:pPr>
              <w:pStyle w:val="ae"/>
              <w:spacing w:before="0" w:beforeAutospacing="0" w:after="0" w:afterAutospacing="0"/>
              <w:jc w:val="both"/>
              <w:rPr>
                <w:color w:val="000000"/>
              </w:rPr>
            </w:pPr>
          </w:p>
          <w:p w:rsidR="00FE78C7" w:rsidRDefault="00FE78C7" w:rsidP="00FE78C7">
            <w:pPr>
              <w:jc w:val="center"/>
            </w:pPr>
            <w:r>
              <w:t>Глава</w:t>
            </w:r>
          </w:p>
          <w:p w:rsidR="00FE78C7" w:rsidRDefault="00FE78C7" w:rsidP="00FE78C7">
            <w:pPr>
              <w:jc w:val="center"/>
            </w:pPr>
            <w:r w:rsidRPr="00525EC4">
              <w:t>администрации Каменского</w:t>
            </w:r>
          </w:p>
          <w:p w:rsidR="00FE78C7" w:rsidRPr="00525EC4" w:rsidRDefault="00FE78C7" w:rsidP="00FE78C7">
            <w:pPr>
              <w:jc w:val="center"/>
            </w:pPr>
            <w:r w:rsidRPr="00525EC4">
              <w:t>муниципального района</w:t>
            </w:r>
          </w:p>
          <w:p w:rsidR="00FE78C7" w:rsidRPr="00525EC4" w:rsidRDefault="00FE78C7" w:rsidP="00FE78C7">
            <w:pPr>
              <w:jc w:val="center"/>
            </w:pPr>
          </w:p>
          <w:p w:rsidR="00FE78C7" w:rsidRPr="00252803" w:rsidRDefault="00FE78C7" w:rsidP="00FE78C7">
            <w:pPr>
              <w:pStyle w:val="ae"/>
              <w:spacing w:before="0" w:beforeAutospacing="0" w:after="0" w:afterAutospacing="0"/>
              <w:jc w:val="both"/>
            </w:pPr>
            <w:r>
              <w:t xml:space="preserve">            </w:t>
            </w:r>
            <w:r w:rsidRPr="00525EC4">
              <w:t>_________________</w:t>
            </w:r>
            <w:r>
              <w:t xml:space="preserve">Ф.И.О.                                      </w:t>
            </w:r>
          </w:p>
        </w:tc>
        <w:tc>
          <w:tcPr>
            <w:tcW w:w="4245" w:type="dxa"/>
          </w:tcPr>
          <w:p w:rsidR="006762D2" w:rsidRPr="00DC4C64" w:rsidRDefault="006762D2" w:rsidP="006762D2">
            <w:pPr>
              <w:pStyle w:val="western"/>
              <w:spacing w:before="0" w:beforeAutospacing="0"/>
              <w:rPr>
                <w:rFonts w:ascii="Times New Roman" w:hAnsi="Times New Roman" w:cs="Times New Roman"/>
              </w:rPr>
            </w:pPr>
          </w:p>
        </w:tc>
      </w:tr>
    </w:tbl>
    <w:p w:rsidR="006762D2" w:rsidRDefault="006762D2" w:rsidP="006762D2"/>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C552F1">
      <w:pPr>
        <w:pStyle w:val="ae"/>
        <w:spacing w:before="0" w:beforeAutospacing="0" w:after="0" w:afterAutospacing="0"/>
        <w:jc w:val="both"/>
      </w:pPr>
    </w:p>
    <w:p w:rsidR="006762D2" w:rsidRDefault="006762D2" w:rsidP="006762D2">
      <w:pPr>
        <w:pStyle w:val="ae"/>
        <w:spacing w:before="0" w:beforeAutospacing="0" w:after="0" w:afterAutospacing="0"/>
        <w:ind w:firstLine="720"/>
        <w:jc w:val="both"/>
      </w:pPr>
    </w:p>
    <w:p w:rsidR="006762D2" w:rsidRPr="00D53304" w:rsidRDefault="006762D2" w:rsidP="006762D2">
      <w:pPr>
        <w:pStyle w:val="ConsNonformat"/>
        <w:widowControl/>
        <w:ind w:left="5672" w:firstLine="709"/>
        <w:jc w:val="right"/>
        <w:rPr>
          <w:rFonts w:ascii="Times New Roman" w:hAnsi="Times New Roman"/>
          <w:sz w:val="24"/>
          <w:szCs w:val="24"/>
        </w:rPr>
      </w:pPr>
      <w:r w:rsidRPr="00D53304">
        <w:rPr>
          <w:rFonts w:ascii="Times New Roman" w:hAnsi="Times New Roman"/>
          <w:bCs/>
          <w:sz w:val="24"/>
          <w:szCs w:val="24"/>
        </w:rPr>
        <w:lastRenderedPageBreak/>
        <w:t>Приложение № 1</w:t>
      </w:r>
    </w:p>
    <w:p w:rsidR="006762D2" w:rsidRPr="00D53304" w:rsidRDefault="006762D2" w:rsidP="006762D2">
      <w:pPr>
        <w:pStyle w:val="ConsNonformat"/>
        <w:widowControl/>
        <w:spacing w:line="240" w:lineRule="exact"/>
        <w:ind w:left="5672" w:firstLine="709"/>
        <w:jc w:val="right"/>
        <w:rPr>
          <w:rFonts w:ascii="Times New Roman" w:hAnsi="Times New Roman"/>
          <w:bCs/>
          <w:sz w:val="24"/>
          <w:szCs w:val="24"/>
        </w:rPr>
      </w:pPr>
      <w:r w:rsidRPr="00D53304">
        <w:rPr>
          <w:rFonts w:ascii="Times New Roman" w:hAnsi="Times New Roman"/>
          <w:bCs/>
          <w:sz w:val="24"/>
          <w:szCs w:val="24"/>
        </w:rPr>
        <w:t>к договору аренды</w:t>
      </w:r>
    </w:p>
    <w:p w:rsidR="006762D2" w:rsidRPr="00D53304" w:rsidRDefault="00797CEB" w:rsidP="006762D2">
      <w:pPr>
        <w:pStyle w:val="ConsNonformat"/>
        <w:widowControl/>
        <w:ind w:left="5672" w:firstLine="709"/>
        <w:jc w:val="right"/>
        <w:rPr>
          <w:rFonts w:ascii="Times New Roman" w:hAnsi="Times New Roman"/>
          <w:bCs/>
          <w:sz w:val="24"/>
          <w:szCs w:val="24"/>
        </w:rPr>
      </w:pPr>
      <w:r>
        <w:rPr>
          <w:rFonts w:ascii="Times New Roman" w:hAnsi="Times New Roman"/>
          <w:bCs/>
          <w:sz w:val="24"/>
          <w:szCs w:val="24"/>
        </w:rPr>
        <w:t>от ___.___20___</w:t>
      </w:r>
      <w:r w:rsidR="006762D2" w:rsidRPr="00D53304">
        <w:rPr>
          <w:rFonts w:ascii="Times New Roman" w:hAnsi="Times New Roman"/>
          <w:bCs/>
          <w:sz w:val="24"/>
          <w:szCs w:val="24"/>
        </w:rPr>
        <w:t xml:space="preserve"> года № ___ </w:t>
      </w:r>
    </w:p>
    <w:p w:rsidR="006762D2" w:rsidRPr="00B26F1D" w:rsidRDefault="006762D2" w:rsidP="006762D2">
      <w:pPr>
        <w:ind w:firstLine="708"/>
        <w:jc w:val="both"/>
        <w:rPr>
          <w:b/>
          <w:sz w:val="32"/>
          <w:szCs w:val="28"/>
        </w:rPr>
      </w:pPr>
    </w:p>
    <w:p w:rsidR="00797CEB" w:rsidRPr="003E2D52" w:rsidRDefault="00797CEB" w:rsidP="00797CEB">
      <w:pPr>
        <w:jc w:val="center"/>
        <w:rPr>
          <w:sz w:val="28"/>
          <w:szCs w:val="28"/>
        </w:rPr>
      </w:pPr>
      <w:r w:rsidRPr="003E2D52">
        <w:rPr>
          <w:sz w:val="28"/>
          <w:szCs w:val="28"/>
        </w:rPr>
        <w:t>Маршрут движения специализированного автотранспорта по отдаленным и малонаселенным пунктам Каменского муниципального района</w:t>
      </w:r>
    </w:p>
    <w:p w:rsidR="00797CEB" w:rsidRDefault="00797CEB" w:rsidP="00797CEB">
      <w:r>
        <w:rPr>
          <w:noProof/>
          <w:lang w:eastAsia="ru-RU"/>
        </w:rPr>
        <w:drawing>
          <wp:inline distT="0" distB="0" distL="0" distR="0" wp14:anchorId="1123D82C" wp14:editId="2728B9CC">
            <wp:extent cx="5940425" cy="3714750"/>
            <wp:effectExtent l="19050" t="0" r="3175" b="0"/>
            <wp:docPr id="2" name="Рисунок 0" descr="Маршрут автолавки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аршрут автолавки 2.png"/>
                    <pic:cNvPicPr/>
                  </pic:nvPicPr>
                  <pic:blipFill>
                    <a:blip r:embed="rId36" cstate="print"/>
                    <a:stretch>
                      <a:fillRect/>
                    </a:stretch>
                  </pic:blipFill>
                  <pic:spPr>
                    <a:xfrm>
                      <a:off x="0" y="0"/>
                      <a:ext cx="5940425" cy="3714750"/>
                    </a:xfrm>
                    <a:prstGeom prst="rect">
                      <a:avLst/>
                    </a:prstGeom>
                  </pic:spPr>
                </pic:pic>
              </a:graphicData>
            </a:graphic>
          </wp:inline>
        </w:drawing>
      </w:r>
    </w:p>
    <w:p w:rsidR="00797CEB" w:rsidRDefault="00797CEB" w:rsidP="00797CEB">
      <w:pPr>
        <w:ind w:firstLine="708"/>
        <w:jc w:val="both"/>
        <w:rPr>
          <w:sz w:val="28"/>
          <w:szCs w:val="28"/>
        </w:rPr>
      </w:pPr>
    </w:p>
    <w:p w:rsidR="00797CEB" w:rsidRDefault="00797CEB" w:rsidP="00797CEB">
      <w:pPr>
        <w:ind w:firstLine="708"/>
        <w:jc w:val="both"/>
        <w:rPr>
          <w:sz w:val="28"/>
          <w:szCs w:val="28"/>
        </w:rPr>
      </w:pPr>
      <w:r>
        <w:rPr>
          <w:sz w:val="28"/>
          <w:szCs w:val="28"/>
        </w:rPr>
        <w:t xml:space="preserve">По </w:t>
      </w:r>
      <w:proofErr w:type="gramStart"/>
      <w:r>
        <w:rPr>
          <w:sz w:val="28"/>
          <w:szCs w:val="28"/>
        </w:rPr>
        <w:t>всем населенным пунктам, включенным в маршрут движения специализированного автотранспорта по отдаленным и малонаселенным пунктам отсутствуют</w:t>
      </w:r>
      <w:proofErr w:type="gramEnd"/>
      <w:r>
        <w:rPr>
          <w:sz w:val="28"/>
          <w:szCs w:val="28"/>
        </w:rPr>
        <w:t xml:space="preserve">   стационарные и  нестационарные торговые объекты.</w:t>
      </w:r>
    </w:p>
    <w:p w:rsidR="00797CEB" w:rsidRDefault="00797CEB" w:rsidP="00797CEB">
      <w:pPr>
        <w:jc w:val="center"/>
        <w:rPr>
          <w:sz w:val="28"/>
          <w:szCs w:val="28"/>
        </w:rPr>
      </w:pPr>
    </w:p>
    <w:p w:rsidR="00797CEB" w:rsidRDefault="00797CEB" w:rsidP="00797CEB">
      <w:pPr>
        <w:jc w:val="center"/>
        <w:rPr>
          <w:sz w:val="28"/>
          <w:szCs w:val="28"/>
        </w:rPr>
      </w:pPr>
      <w:r w:rsidRPr="00E563D9">
        <w:rPr>
          <w:sz w:val="28"/>
          <w:szCs w:val="28"/>
        </w:rPr>
        <w:t>Маршруты движения автолавки</w:t>
      </w:r>
    </w:p>
    <w:p w:rsidR="00797CEB" w:rsidRPr="001E0CA3" w:rsidRDefault="00797CEB" w:rsidP="00797CEB">
      <w:pPr>
        <w:jc w:val="center"/>
        <w:rPr>
          <w:color w:val="7030A0"/>
          <w:sz w:val="28"/>
          <w:szCs w:val="28"/>
        </w:rPr>
      </w:pPr>
      <w:r w:rsidRPr="001E0CA3">
        <w:rPr>
          <w:color w:val="7030A0"/>
          <w:sz w:val="28"/>
          <w:szCs w:val="28"/>
        </w:rPr>
        <w:t>Маршрут №1</w:t>
      </w:r>
    </w:p>
    <w:p w:rsidR="00797CEB" w:rsidRDefault="00797CEB" w:rsidP="00797CEB">
      <w:pPr>
        <w:jc w:val="center"/>
        <w:rPr>
          <w:sz w:val="28"/>
          <w:szCs w:val="28"/>
        </w:rPr>
      </w:pPr>
      <w:proofErr w:type="spellStart"/>
      <w:r>
        <w:rPr>
          <w:sz w:val="28"/>
          <w:szCs w:val="28"/>
        </w:rPr>
        <w:t>Трехстенки</w:t>
      </w:r>
      <w:proofErr w:type="spellEnd"/>
      <w:r>
        <w:rPr>
          <w:sz w:val="28"/>
          <w:szCs w:val="28"/>
        </w:rPr>
        <w:t>/Сончино/Марки/Волчанское (148,6  км.)</w:t>
      </w:r>
    </w:p>
    <w:p w:rsidR="00797CEB" w:rsidRDefault="00797CEB" w:rsidP="00797CEB">
      <w:pPr>
        <w:jc w:val="both"/>
        <w:rPr>
          <w:sz w:val="28"/>
          <w:szCs w:val="28"/>
        </w:rPr>
      </w:pPr>
      <w:proofErr w:type="spellStart"/>
      <w:r>
        <w:rPr>
          <w:sz w:val="28"/>
          <w:szCs w:val="28"/>
        </w:rPr>
        <w:t>пгт</w:t>
      </w:r>
      <w:proofErr w:type="spellEnd"/>
      <w:r>
        <w:rPr>
          <w:sz w:val="28"/>
          <w:szCs w:val="28"/>
        </w:rPr>
        <w:t xml:space="preserve">. Каменка  </w:t>
      </w:r>
      <w:r w:rsidRPr="0067263D">
        <w:rPr>
          <w:sz w:val="28"/>
          <w:szCs w:val="28"/>
          <w:u w:val="single"/>
        </w:rPr>
        <w:t>9км.</w:t>
      </w:r>
      <w:r>
        <w:rPr>
          <w:sz w:val="28"/>
          <w:szCs w:val="28"/>
        </w:rPr>
        <w:t xml:space="preserve">     х. </w:t>
      </w:r>
      <w:proofErr w:type="spellStart"/>
      <w:r>
        <w:rPr>
          <w:sz w:val="28"/>
          <w:szCs w:val="28"/>
        </w:rPr>
        <w:t>Шапошниково</w:t>
      </w:r>
      <w:proofErr w:type="spellEnd"/>
      <w:r>
        <w:rPr>
          <w:sz w:val="28"/>
          <w:szCs w:val="28"/>
        </w:rPr>
        <w:t xml:space="preserve"> (41 чел.)  </w:t>
      </w:r>
      <w:r w:rsidRPr="0067263D">
        <w:rPr>
          <w:sz w:val="28"/>
          <w:szCs w:val="28"/>
          <w:u w:val="single"/>
        </w:rPr>
        <w:t>10</w:t>
      </w:r>
      <w:r>
        <w:rPr>
          <w:sz w:val="28"/>
          <w:szCs w:val="28"/>
          <w:u w:val="single"/>
        </w:rPr>
        <w:t xml:space="preserve"> </w:t>
      </w:r>
      <w:r w:rsidRPr="0067263D">
        <w:rPr>
          <w:sz w:val="28"/>
          <w:szCs w:val="28"/>
          <w:u w:val="single"/>
        </w:rPr>
        <w:t>км.</w:t>
      </w:r>
      <w:r>
        <w:rPr>
          <w:sz w:val="28"/>
          <w:szCs w:val="28"/>
        </w:rPr>
        <w:t xml:space="preserve">  </w:t>
      </w:r>
      <w:proofErr w:type="spellStart"/>
      <w:r>
        <w:rPr>
          <w:sz w:val="28"/>
          <w:szCs w:val="28"/>
        </w:rPr>
        <w:t>х</w:t>
      </w:r>
      <w:proofErr w:type="gramStart"/>
      <w:r>
        <w:rPr>
          <w:sz w:val="28"/>
          <w:szCs w:val="28"/>
        </w:rPr>
        <w:t>.М</w:t>
      </w:r>
      <w:proofErr w:type="gramEnd"/>
      <w:r>
        <w:rPr>
          <w:sz w:val="28"/>
          <w:szCs w:val="28"/>
        </w:rPr>
        <w:t>олчаново</w:t>
      </w:r>
      <w:proofErr w:type="spellEnd"/>
      <w:r>
        <w:rPr>
          <w:sz w:val="28"/>
          <w:szCs w:val="28"/>
        </w:rPr>
        <w:t xml:space="preserve"> (19 чел.) </w:t>
      </w:r>
      <w:r w:rsidRPr="0067263D">
        <w:rPr>
          <w:sz w:val="28"/>
          <w:szCs w:val="28"/>
          <w:u w:val="single"/>
        </w:rPr>
        <w:t>14,2 км.</w:t>
      </w:r>
      <w:r>
        <w:rPr>
          <w:sz w:val="28"/>
          <w:szCs w:val="28"/>
        </w:rPr>
        <w:t xml:space="preserve"> </w:t>
      </w:r>
      <w:proofErr w:type="spellStart"/>
      <w:r>
        <w:rPr>
          <w:sz w:val="28"/>
          <w:szCs w:val="28"/>
        </w:rPr>
        <w:t>х.Ивченково</w:t>
      </w:r>
      <w:proofErr w:type="spellEnd"/>
      <w:r>
        <w:rPr>
          <w:sz w:val="28"/>
          <w:szCs w:val="28"/>
        </w:rPr>
        <w:t xml:space="preserve">  (75 чел.) </w:t>
      </w:r>
      <w:r w:rsidRPr="0067263D">
        <w:rPr>
          <w:sz w:val="28"/>
          <w:szCs w:val="28"/>
          <w:u w:val="single"/>
        </w:rPr>
        <w:t>8,1 км.</w:t>
      </w:r>
      <w:r>
        <w:rPr>
          <w:sz w:val="28"/>
          <w:szCs w:val="28"/>
        </w:rPr>
        <w:t xml:space="preserve">   </w:t>
      </w:r>
      <w:proofErr w:type="spellStart"/>
      <w:r>
        <w:rPr>
          <w:sz w:val="28"/>
          <w:szCs w:val="28"/>
        </w:rPr>
        <w:t>х.Лесково</w:t>
      </w:r>
      <w:proofErr w:type="spellEnd"/>
      <w:r>
        <w:rPr>
          <w:sz w:val="28"/>
          <w:szCs w:val="28"/>
        </w:rPr>
        <w:t xml:space="preserve"> (1 чел.) </w:t>
      </w:r>
      <w:r w:rsidRPr="0067263D">
        <w:rPr>
          <w:sz w:val="28"/>
          <w:szCs w:val="28"/>
          <w:u w:val="single"/>
        </w:rPr>
        <w:t>2,7 км.</w:t>
      </w:r>
      <w:r>
        <w:rPr>
          <w:sz w:val="28"/>
          <w:szCs w:val="28"/>
        </w:rPr>
        <w:t xml:space="preserve">   х. Новиковский (159 чел.)  </w:t>
      </w:r>
      <w:r w:rsidRPr="0067263D">
        <w:rPr>
          <w:sz w:val="28"/>
          <w:szCs w:val="28"/>
          <w:u w:val="single"/>
        </w:rPr>
        <w:t>3,0 км.</w:t>
      </w:r>
      <w:r>
        <w:rPr>
          <w:sz w:val="28"/>
          <w:szCs w:val="28"/>
        </w:rPr>
        <w:t xml:space="preserve">  </w:t>
      </w:r>
      <w:proofErr w:type="spellStart"/>
      <w:r>
        <w:rPr>
          <w:sz w:val="28"/>
          <w:szCs w:val="28"/>
        </w:rPr>
        <w:t>х.Солонцы</w:t>
      </w:r>
      <w:proofErr w:type="spellEnd"/>
      <w:r>
        <w:rPr>
          <w:sz w:val="28"/>
          <w:szCs w:val="28"/>
        </w:rPr>
        <w:t xml:space="preserve"> (1 чел.) </w:t>
      </w:r>
      <w:r w:rsidRPr="0067263D">
        <w:rPr>
          <w:sz w:val="28"/>
          <w:szCs w:val="28"/>
          <w:u w:val="single"/>
        </w:rPr>
        <w:t>27</w:t>
      </w:r>
      <w:r>
        <w:rPr>
          <w:sz w:val="28"/>
          <w:szCs w:val="28"/>
          <w:u w:val="single"/>
        </w:rPr>
        <w:t xml:space="preserve"> </w:t>
      </w:r>
      <w:r w:rsidRPr="0067263D">
        <w:rPr>
          <w:sz w:val="28"/>
          <w:szCs w:val="28"/>
          <w:u w:val="single"/>
        </w:rPr>
        <w:t>км.</w:t>
      </w:r>
      <w:r>
        <w:rPr>
          <w:sz w:val="28"/>
          <w:szCs w:val="28"/>
        </w:rPr>
        <w:t xml:space="preserve"> </w:t>
      </w:r>
      <w:proofErr w:type="spellStart"/>
      <w:r>
        <w:rPr>
          <w:sz w:val="28"/>
          <w:szCs w:val="28"/>
        </w:rPr>
        <w:t>с.В.Марки</w:t>
      </w:r>
      <w:proofErr w:type="spellEnd"/>
      <w:r>
        <w:rPr>
          <w:sz w:val="28"/>
          <w:szCs w:val="28"/>
        </w:rPr>
        <w:t xml:space="preserve"> (245 чел.) </w:t>
      </w:r>
      <w:r w:rsidRPr="0067263D">
        <w:rPr>
          <w:sz w:val="28"/>
          <w:szCs w:val="28"/>
          <w:u w:val="single"/>
        </w:rPr>
        <w:t>10 км.</w:t>
      </w:r>
      <w:r>
        <w:rPr>
          <w:sz w:val="28"/>
          <w:szCs w:val="28"/>
        </w:rPr>
        <w:t xml:space="preserve"> </w:t>
      </w:r>
      <w:proofErr w:type="spellStart"/>
      <w:r>
        <w:rPr>
          <w:sz w:val="28"/>
          <w:szCs w:val="28"/>
        </w:rPr>
        <w:t>х.Козки</w:t>
      </w:r>
      <w:proofErr w:type="spellEnd"/>
      <w:r>
        <w:rPr>
          <w:sz w:val="28"/>
          <w:szCs w:val="28"/>
        </w:rPr>
        <w:t xml:space="preserve"> (73 чел.) </w:t>
      </w:r>
      <w:r w:rsidRPr="0067263D">
        <w:rPr>
          <w:sz w:val="28"/>
          <w:szCs w:val="28"/>
          <w:u w:val="single"/>
        </w:rPr>
        <w:t>10 км.</w:t>
      </w:r>
      <w:r>
        <w:rPr>
          <w:sz w:val="28"/>
          <w:szCs w:val="28"/>
        </w:rPr>
        <w:t xml:space="preserve"> </w:t>
      </w:r>
      <w:proofErr w:type="spellStart"/>
      <w:r>
        <w:rPr>
          <w:sz w:val="28"/>
          <w:szCs w:val="28"/>
        </w:rPr>
        <w:t>х.Рождественский</w:t>
      </w:r>
      <w:proofErr w:type="spellEnd"/>
      <w:r>
        <w:rPr>
          <w:sz w:val="28"/>
          <w:szCs w:val="28"/>
        </w:rPr>
        <w:t xml:space="preserve"> (20 чел.) </w:t>
      </w:r>
      <w:r w:rsidRPr="0067263D">
        <w:rPr>
          <w:sz w:val="28"/>
          <w:szCs w:val="28"/>
          <w:u w:val="single"/>
        </w:rPr>
        <w:t>20,9 км.</w:t>
      </w:r>
      <w:r>
        <w:rPr>
          <w:sz w:val="28"/>
          <w:szCs w:val="28"/>
        </w:rPr>
        <w:t xml:space="preserve">           с. Волчанское (403чел.)  </w:t>
      </w:r>
      <w:r w:rsidRPr="0067263D">
        <w:rPr>
          <w:sz w:val="28"/>
          <w:szCs w:val="28"/>
          <w:u w:val="single"/>
        </w:rPr>
        <w:t>8,7 км.</w:t>
      </w:r>
      <w:r>
        <w:rPr>
          <w:sz w:val="28"/>
          <w:szCs w:val="28"/>
        </w:rPr>
        <w:t xml:space="preserve">  </w:t>
      </w:r>
      <w:proofErr w:type="spellStart"/>
      <w:r>
        <w:rPr>
          <w:sz w:val="28"/>
          <w:szCs w:val="28"/>
        </w:rPr>
        <w:t>х</w:t>
      </w:r>
      <w:proofErr w:type="gramStart"/>
      <w:r>
        <w:rPr>
          <w:sz w:val="28"/>
          <w:szCs w:val="28"/>
        </w:rPr>
        <w:t>.Р</w:t>
      </w:r>
      <w:proofErr w:type="gramEnd"/>
      <w:r>
        <w:rPr>
          <w:sz w:val="28"/>
          <w:szCs w:val="28"/>
        </w:rPr>
        <w:t>ыбальчино</w:t>
      </w:r>
      <w:proofErr w:type="spellEnd"/>
      <w:r>
        <w:rPr>
          <w:sz w:val="28"/>
          <w:szCs w:val="28"/>
        </w:rPr>
        <w:t>(112 чел.)</w:t>
      </w:r>
      <w:r w:rsidRPr="004C6337">
        <w:rPr>
          <w:sz w:val="28"/>
          <w:szCs w:val="28"/>
        </w:rPr>
        <w:t xml:space="preserve"> </w:t>
      </w:r>
      <w:r w:rsidRPr="0067263D">
        <w:rPr>
          <w:sz w:val="28"/>
          <w:szCs w:val="28"/>
          <w:u w:val="single"/>
        </w:rPr>
        <w:t>25 км.</w:t>
      </w:r>
      <w:r>
        <w:rPr>
          <w:sz w:val="28"/>
          <w:szCs w:val="28"/>
        </w:rPr>
        <w:t xml:space="preserve">  </w:t>
      </w:r>
      <w:proofErr w:type="spellStart"/>
      <w:r>
        <w:rPr>
          <w:sz w:val="28"/>
          <w:szCs w:val="28"/>
        </w:rPr>
        <w:t>пгт</w:t>
      </w:r>
      <w:proofErr w:type="spellEnd"/>
      <w:r>
        <w:rPr>
          <w:sz w:val="28"/>
          <w:szCs w:val="28"/>
        </w:rPr>
        <w:t xml:space="preserve">. Каменка                         </w:t>
      </w:r>
    </w:p>
    <w:p w:rsidR="00797CEB" w:rsidRDefault="00797CEB" w:rsidP="00797CEB">
      <w:pPr>
        <w:jc w:val="center"/>
        <w:rPr>
          <w:color w:val="00B050"/>
          <w:sz w:val="28"/>
          <w:szCs w:val="28"/>
        </w:rPr>
      </w:pPr>
    </w:p>
    <w:p w:rsidR="00797CEB" w:rsidRPr="00881836" w:rsidRDefault="00797CEB" w:rsidP="00797CEB">
      <w:pPr>
        <w:jc w:val="center"/>
        <w:rPr>
          <w:sz w:val="28"/>
          <w:szCs w:val="28"/>
        </w:rPr>
      </w:pPr>
      <w:r w:rsidRPr="004C6337">
        <w:rPr>
          <w:color w:val="00B050"/>
          <w:sz w:val="28"/>
          <w:szCs w:val="28"/>
        </w:rPr>
        <w:t>Маршрут №2</w:t>
      </w:r>
    </w:p>
    <w:p w:rsidR="00797CEB" w:rsidRDefault="00797CEB" w:rsidP="00797CEB">
      <w:pPr>
        <w:jc w:val="center"/>
        <w:rPr>
          <w:sz w:val="28"/>
          <w:szCs w:val="28"/>
        </w:rPr>
      </w:pPr>
      <w:proofErr w:type="spellStart"/>
      <w:r>
        <w:rPr>
          <w:sz w:val="28"/>
          <w:szCs w:val="28"/>
        </w:rPr>
        <w:t>Карпенково</w:t>
      </w:r>
      <w:proofErr w:type="spellEnd"/>
      <w:r>
        <w:rPr>
          <w:sz w:val="28"/>
          <w:szCs w:val="28"/>
        </w:rPr>
        <w:t>/</w:t>
      </w:r>
      <w:proofErr w:type="gramStart"/>
      <w:r>
        <w:rPr>
          <w:sz w:val="28"/>
          <w:szCs w:val="28"/>
        </w:rPr>
        <w:t>Дегтярное</w:t>
      </w:r>
      <w:proofErr w:type="gramEnd"/>
      <w:r>
        <w:rPr>
          <w:sz w:val="28"/>
          <w:szCs w:val="28"/>
        </w:rPr>
        <w:t xml:space="preserve"> (131,2 км.)</w:t>
      </w:r>
    </w:p>
    <w:p w:rsidR="00797CEB" w:rsidRDefault="00797CEB" w:rsidP="00797CEB">
      <w:pPr>
        <w:jc w:val="both"/>
        <w:rPr>
          <w:sz w:val="28"/>
          <w:szCs w:val="28"/>
        </w:rPr>
      </w:pPr>
      <w:proofErr w:type="spellStart"/>
      <w:r>
        <w:rPr>
          <w:sz w:val="28"/>
          <w:szCs w:val="28"/>
        </w:rPr>
        <w:t>пгт</w:t>
      </w:r>
      <w:proofErr w:type="spellEnd"/>
      <w:r>
        <w:rPr>
          <w:sz w:val="28"/>
          <w:szCs w:val="28"/>
        </w:rPr>
        <w:t>. Каменка 27 км</w:t>
      </w:r>
      <w:proofErr w:type="gramStart"/>
      <w:r>
        <w:rPr>
          <w:sz w:val="28"/>
          <w:szCs w:val="28"/>
        </w:rPr>
        <w:t>.</w:t>
      </w:r>
      <w:proofErr w:type="gramEnd"/>
      <w:r>
        <w:rPr>
          <w:sz w:val="28"/>
          <w:szCs w:val="28"/>
        </w:rPr>
        <w:t xml:space="preserve">  </w:t>
      </w:r>
      <w:proofErr w:type="gramStart"/>
      <w:r>
        <w:rPr>
          <w:sz w:val="28"/>
          <w:szCs w:val="28"/>
        </w:rPr>
        <w:t>х</w:t>
      </w:r>
      <w:proofErr w:type="gramEnd"/>
      <w:r>
        <w:rPr>
          <w:sz w:val="28"/>
          <w:szCs w:val="28"/>
        </w:rPr>
        <w:t xml:space="preserve">. Воронец (1 чел.)1,7 км. х. </w:t>
      </w:r>
      <w:proofErr w:type="spellStart"/>
      <w:r>
        <w:rPr>
          <w:sz w:val="28"/>
          <w:szCs w:val="28"/>
        </w:rPr>
        <w:t>Фриденфельд</w:t>
      </w:r>
      <w:proofErr w:type="spellEnd"/>
      <w:r>
        <w:rPr>
          <w:sz w:val="28"/>
          <w:szCs w:val="28"/>
        </w:rPr>
        <w:t xml:space="preserve"> (4 чел.) 8км. х. Орехово ( 8 чел.) 25км. х. </w:t>
      </w:r>
      <w:proofErr w:type="spellStart"/>
      <w:r>
        <w:rPr>
          <w:sz w:val="28"/>
          <w:szCs w:val="28"/>
        </w:rPr>
        <w:t>Панково</w:t>
      </w:r>
      <w:proofErr w:type="spellEnd"/>
      <w:r>
        <w:rPr>
          <w:sz w:val="28"/>
          <w:szCs w:val="28"/>
        </w:rPr>
        <w:t xml:space="preserve"> (11 чел.) </w:t>
      </w:r>
      <w:r w:rsidRPr="00417F79">
        <w:rPr>
          <w:sz w:val="28"/>
          <w:szCs w:val="28"/>
        </w:rPr>
        <w:t>15,3км</w:t>
      </w:r>
      <w:r>
        <w:rPr>
          <w:sz w:val="28"/>
          <w:szCs w:val="28"/>
        </w:rPr>
        <w:t xml:space="preserve">. с. </w:t>
      </w:r>
      <w:proofErr w:type="spellStart"/>
      <w:r>
        <w:rPr>
          <w:sz w:val="28"/>
          <w:szCs w:val="28"/>
        </w:rPr>
        <w:t>Коденцово</w:t>
      </w:r>
      <w:proofErr w:type="spellEnd"/>
      <w:r>
        <w:rPr>
          <w:sz w:val="28"/>
          <w:szCs w:val="28"/>
        </w:rPr>
        <w:t xml:space="preserve"> (481 чел.) 21,1км. х. </w:t>
      </w:r>
      <w:proofErr w:type="spellStart"/>
      <w:r>
        <w:rPr>
          <w:sz w:val="28"/>
          <w:szCs w:val="28"/>
        </w:rPr>
        <w:t>Свистовка</w:t>
      </w:r>
      <w:proofErr w:type="spellEnd"/>
      <w:r>
        <w:rPr>
          <w:sz w:val="28"/>
          <w:szCs w:val="28"/>
        </w:rPr>
        <w:t xml:space="preserve"> (108 чел.) </w:t>
      </w:r>
      <w:r w:rsidRPr="00417F79">
        <w:rPr>
          <w:sz w:val="28"/>
          <w:szCs w:val="28"/>
        </w:rPr>
        <w:t>8,1</w:t>
      </w:r>
      <w:r w:rsidRPr="00191133">
        <w:rPr>
          <w:color w:val="FF0000"/>
          <w:sz w:val="28"/>
          <w:szCs w:val="28"/>
        </w:rPr>
        <w:t xml:space="preserve"> </w:t>
      </w:r>
      <w:r>
        <w:rPr>
          <w:sz w:val="28"/>
          <w:szCs w:val="28"/>
        </w:rPr>
        <w:t xml:space="preserve">км. х. </w:t>
      </w:r>
      <w:proofErr w:type="spellStart"/>
      <w:r>
        <w:rPr>
          <w:sz w:val="28"/>
          <w:szCs w:val="28"/>
        </w:rPr>
        <w:t>Хвощеватый</w:t>
      </w:r>
      <w:proofErr w:type="spellEnd"/>
      <w:r>
        <w:rPr>
          <w:sz w:val="28"/>
          <w:szCs w:val="28"/>
        </w:rPr>
        <w:t xml:space="preserve"> (71 чел.) 13 км. Атамановка (24 чел.) 12 км</w:t>
      </w:r>
      <w:proofErr w:type="gramStart"/>
      <w:r>
        <w:rPr>
          <w:sz w:val="28"/>
          <w:szCs w:val="28"/>
        </w:rPr>
        <w:t>.</w:t>
      </w:r>
      <w:proofErr w:type="gramEnd"/>
      <w:r w:rsidRPr="00881836">
        <w:rPr>
          <w:sz w:val="28"/>
          <w:szCs w:val="28"/>
        </w:rPr>
        <w:t xml:space="preserve"> </w:t>
      </w:r>
      <w:proofErr w:type="spellStart"/>
      <w:proofErr w:type="gramStart"/>
      <w:r>
        <w:rPr>
          <w:sz w:val="28"/>
          <w:szCs w:val="28"/>
        </w:rPr>
        <w:t>п</w:t>
      </w:r>
      <w:proofErr w:type="gramEnd"/>
      <w:r>
        <w:rPr>
          <w:sz w:val="28"/>
          <w:szCs w:val="28"/>
        </w:rPr>
        <w:t>гт</w:t>
      </w:r>
      <w:proofErr w:type="spellEnd"/>
      <w:r>
        <w:rPr>
          <w:sz w:val="28"/>
          <w:szCs w:val="28"/>
        </w:rPr>
        <w:t>. Каменка</w:t>
      </w:r>
    </w:p>
    <w:p w:rsidR="00797CEB" w:rsidRDefault="00797CEB" w:rsidP="00797CEB">
      <w:pPr>
        <w:jc w:val="center"/>
        <w:rPr>
          <w:color w:val="00B0F0"/>
          <w:sz w:val="28"/>
          <w:szCs w:val="28"/>
        </w:rPr>
      </w:pPr>
    </w:p>
    <w:p w:rsidR="00797CEB" w:rsidRDefault="00797CEB" w:rsidP="00797CEB">
      <w:pPr>
        <w:jc w:val="center"/>
        <w:rPr>
          <w:color w:val="00B0F0"/>
          <w:sz w:val="28"/>
          <w:szCs w:val="28"/>
        </w:rPr>
      </w:pPr>
      <w:r w:rsidRPr="00881836">
        <w:rPr>
          <w:color w:val="00B0F0"/>
          <w:sz w:val="28"/>
          <w:szCs w:val="28"/>
        </w:rPr>
        <w:lastRenderedPageBreak/>
        <w:t>Маршрут №3</w:t>
      </w:r>
    </w:p>
    <w:p w:rsidR="00797CEB" w:rsidRPr="00881836" w:rsidRDefault="00797CEB" w:rsidP="00797CEB">
      <w:pPr>
        <w:jc w:val="center"/>
        <w:rPr>
          <w:color w:val="00B0F0"/>
          <w:sz w:val="28"/>
          <w:szCs w:val="28"/>
        </w:rPr>
      </w:pPr>
    </w:p>
    <w:p w:rsidR="00797CEB" w:rsidRDefault="00797CEB" w:rsidP="00797CEB">
      <w:pPr>
        <w:jc w:val="center"/>
        <w:rPr>
          <w:sz w:val="28"/>
          <w:szCs w:val="28"/>
        </w:rPr>
      </w:pPr>
      <w:proofErr w:type="spellStart"/>
      <w:r>
        <w:rPr>
          <w:sz w:val="28"/>
          <w:szCs w:val="28"/>
        </w:rPr>
        <w:t>Тхоревка</w:t>
      </w:r>
      <w:proofErr w:type="spellEnd"/>
      <w:r>
        <w:rPr>
          <w:sz w:val="28"/>
          <w:szCs w:val="28"/>
        </w:rPr>
        <w:t>/</w:t>
      </w:r>
      <w:proofErr w:type="spellStart"/>
      <w:r>
        <w:rPr>
          <w:sz w:val="28"/>
          <w:szCs w:val="28"/>
        </w:rPr>
        <w:t>Евдаково</w:t>
      </w:r>
      <w:proofErr w:type="spellEnd"/>
      <w:r>
        <w:rPr>
          <w:sz w:val="28"/>
          <w:szCs w:val="28"/>
        </w:rPr>
        <w:t xml:space="preserve"> (99,9 км.)</w:t>
      </w:r>
    </w:p>
    <w:p w:rsidR="00797CEB" w:rsidRDefault="00797CEB" w:rsidP="00797CEB">
      <w:pPr>
        <w:jc w:val="both"/>
        <w:rPr>
          <w:sz w:val="28"/>
          <w:szCs w:val="28"/>
        </w:rPr>
      </w:pPr>
      <w:proofErr w:type="spellStart"/>
      <w:r>
        <w:rPr>
          <w:sz w:val="28"/>
          <w:szCs w:val="28"/>
        </w:rPr>
        <w:t>пгт</w:t>
      </w:r>
      <w:proofErr w:type="spellEnd"/>
      <w:r>
        <w:rPr>
          <w:sz w:val="28"/>
          <w:szCs w:val="28"/>
        </w:rPr>
        <w:t xml:space="preserve">. Каменка </w:t>
      </w:r>
      <w:r w:rsidRPr="00027A87">
        <w:rPr>
          <w:sz w:val="28"/>
          <w:szCs w:val="28"/>
          <w:u w:val="single"/>
        </w:rPr>
        <w:t>4 км.</w:t>
      </w:r>
      <w:r>
        <w:rPr>
          <w:sz w:val="28"/>
          <w:szCs w:val="28"/>
        </w:rPr>
        <w:t xml:space="preserve">  с. Тимирязево (473 чел.) </w:t>
      </w:r>
      <w:r w:rsidRPr="00027A87">
        <w:rPr>
          <w:sz w:val="28"/>
          <w:szCs w:val="28"/>
          <w:u w:val="single"/>
        </w:rPr>
        <w:t>7,4 км.</w:t>
      </w:r>
      <w:r>
        <w:rPr>
          <w:sz w:val="28"/>
          <w:szCs w:val="28"/>
        </w:rPr>
        <w:t xml:space="preserve"> </w:t>
      </w:r>
      <w:proofErr w:type="spellStart"/>
      <w:r>
        <w:rPr>
          <w:sz w:val="28"/>
          <w:szCs w:val="28"/>
        </w:rPr>
        <w:t>х</w:t>
      </w:r>
      <w:proofErr w:type="gramStart"/>
      <w:r>
        <w:rPr>
          <w:sz w:val="28"/>
          <w:szCs w:val="28"/>
        </w:rPr>
        <w:t>.М</w:t>
      </w:r>
      <w:proofErr w:type="gramEnd"/>
      <w:r>
        <w:rPr>
          <w:sz w:val="28"/>
          <w:szCs w:val="28"/>
        </w:rPr>
        <w:t>ихново</w:t>
      </w:r>
      <w:proofErr w:type="spellEnd"/>
      <w:r>
        <w:rPr>
          <w:sz w:val="28"/>
          <w:szCs w:val="28"/>
        </w:rPr>
        <w:t xml:space="preserve"> (44 чел.) </w:t>
      </w:r>
      <w:r w:rsidRPr="00027A87">
        <w:rPr>
          <w:sz w:val="28"/>
          <w:szCs w:val="28"/>
          <w:u w:val="single"/>
        </w:rPr>
        <w:t>6,8 км.</w:t>
      </w:r>
      <w:r>
        <w:rPr>
          <w:sz w:val="28"/>
          <w:szCs w:val="28"/>
        </w:rPr>
        <w:t xml:space="preserve"> с. Ярки (87 чел.) </w:t>
      </w:r>
      <w:r w:rsidRPr="00027A87">
        <w:rPr>
          <w:sz w:val="28"/>
          <w:szCs w:val="28"/>
          <w:u w:val="single"/>
        </w:rPr>
        <w:t>15 км</w:t>
      </w:r>
      <w:r>
        <w:rPr>
          <w:sz w:val="28"/>
          <w:szCs w:val="28"/>
        </w:rPr>
        <w:t xml:space="preserve">. </w:t>
      </w:r>
      <w:proofErr w:type="spellStart"/>
      <w:r>
        <w:rPr>
          <w:sz w:val="28"/>
          <w:szCs w:val="28"/>
        </w:rPr>
        <w:t>х.Дальнее</w:t>
      </w:r>
      <w:proofErr w:type="spellEnd"/>
      <w:r>
        <w:rPr>
          <w:sz w:val="28"/>
          <w:szCs w:val="28"/>
        </w:rPr>
        <w:t xml:space="preserve"> </w:t>
      </w:r>
      <w:proofErr w:type="spellStart"/>
      <w:r>
        <w:rPr>
          <w:sz w:val="28"/>
          <w:szCs w:val="28"/>
        </w:rPr>
        <w:t>Стояново</w:t>
      </w:r>
      <w:proofErr w:type="spellEnd"/>
      <w:r>
        <w:rPr>
          <w:sz w:val="28"/>
          <w:szCs w:val="28"/>
        </w:rPr>
        <w:t xml:space="preserve"> (37 чел.) </w:t>
      </w:r>
      <w:r w:rsidRPr="00027A87">
        <w:rPr>
          <w:sz w:val="28"/>
          <w:szCs w:val="28"/>
          <w:u w:val="single"/>
        </w:rPr>
        <w:t>4,3 км.</w:t>
      </w:r>
      <w:r>
        <w:rPr>
          <w:sz w:val="28"/>
          <w:szCs w:val="28"/>
        </w:rPr>
        <w:t xml:space="preserve"> </w:t>
      </w:r>
      <w:proofErr w:type="spellStart"/>
      <w:r>
        <w:rPr>
          <w:sz w:val="28"/>
          <w:szCs w:val="28"/>
        </w:rPr>
        <w:t>х.Ситниково</w:t>
      </w:r>
      <w:proofErr w:type="spellEnd"/>
      <w:r>
        <w:rPr>
          <w:sz w:val="28"/>
          <w:szCs w:val="28"/>
        </w:rPr>
        <w:t xml:space="preserve"> (42 чел.) </w:t>
      </w:r>
      <w:r w:rsidRPr="00027A87">
        <w:rPr>
          <w:sz w:val="28"/>
          <w:szCs w:val="28"/>
          <w:u w:val="single"/>
        </w:rPr>
        <w:t>13 км.</w:t>
      </w:r>
      <w:r>
        <w:rPr>
          <w:sz w:val="28"/>
          <w:szCs w:val="28"/>
        </w:rPr>
        <w:t xml:space="preserve"> </w:t>
      </w:r>
      <w:proofErr w:type="spellStart"/>
      <w:r>
        <w:rPr>
          <w:sz w:val="28"/>
          <w:szCs w:val="28"/>
        </w:rPr>
        <w:t>с.Кириченково</w:t>
      </w:r>
      <w:proofErr w:type="spellEnd"/>
      <w:r>
        <w:rPr>
          <w:sz w:val="28"/>
          <w:szCs w:val="28"/>
        </w:rPr>
        <w:t xml:space="preserve"> (188 чел.) </w:t>
      </w:r>
      <w:r w:rsidRPr="00027A87">
        <w:rPr>
          <w:sz w:val="28"/>
          <w:szCs w:val="28"/>
          <w:u w:val="single"/>
        </w:rPr>
        <w:t>10 км.</w:t>
      </w:r>
      <w:r>
        <w:rPr>
          <w:sz w:val="28"/>
          <w:szCs w:val="28"/>
        </w:rPr>
        <w:t xml:space="preserve"> </w:t>
      </w:r>
      <w:proofErr w:type="spellStart"/>
      <w:r>
        <w:rPr>
          <w:sz w:val="28"/>
          <w:szCs w:val="28"/>
        </w:rPr>
        <w:t>х.Ляпино</w:t>
      </w:r>
      <w:proofErr w:type="spellEnd"/>
      <w:r>
        <w:rPr>
          <w:sz w:val="28"/>
          <w:szCs w:val="28"/>
        </w:rPr>
        <w:t xml:space="preserve"> (23 чел.) </w:t>
      </w:r>
      <w:r w:rsidRPr="00027A87">
        <w:rPr>
          <w:sz w:val="28"/>
          <w:szCs w:val="28"/>
          <w:u w:val="single"/>
        </w:rPr>
        <w:t>25,7 км.</w:t>
      </w:r>
      <w:r>
        <w:rPr>
          <w:sz w:val="28"/>
          <w:szCs w:val="28"/>
        </w:rPr>
        <w:t xml:space="preserve">    х. </w:t>
      </w:r>
      <w:proofErr w:type="spellStart"/>
      <w:r>
        <w:rPr>
          <w:sz w:val="28"/>
          <w:szCs w:val="28"/>
        </w:rPr>
        <w:t>Ясиново</w:t>
      </w:r>
      <w:proofErr w:type="spellEnd"/>
      <w:r>
        <w:rPr>
          <w:sz w:val="28"/>
          <w:szCs w:val="28"/>
        </w:rPr>
        <w:t xml:space="preserve"> (133 чел.) </w:t>
      </w:r>
      <w:r w:rsidRPr="00027A87">
        <w:rPr>
          <w:sz w:val="28"/>
          <w:szCs w:val="28"/>
          <w:u w:val="single"/>
        </w:rPr>
        <w:t>13,7 км.</w:t>
      </w:r>
      <w:r>
        <w:rPr>
          <w:sz w:val="28"/>
          <w:szCs w:val="28"/>
        </w:rPr>
        <w:t xml:space="preserve">  </w:t>
      </w:r>
      <w:proofErr w:type="spellStart"/>
      <w:r>
        <w:rPr>
          <w:sz w:val="28"/>
          <w:szCs w:val="28"/>
        </w:rPr>
        <w:t>пгт</w:t>
      </w:r>
      <w:proofErr w:type="spellEnd"/>
      <w:r>
        <w:rPr>
          <w:sz w:val="28"/>
          <w:szCs w:val="28"/>
        </w:rPr>
        <w:t>. Каменка</w:t>
      </w: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Default="006762D2" w:rsidP="004527F3">
      <w:pPr>
        <w:pStyle w:val="ae"/>
        <w:spacing w:before="0" w:beforeAutospacing="0" w:after="0" w:afterAutospacing="0"/>
        <w:jc w:val="both"/>
      </w:pPr>
    </w:p>
    <w:p w:rsidR="004527F3" w:rsidRDefault="004527F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797CEB" w:rsidRDefault="00797CEB"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E92D63" w:rsidRDefault="00E92D63" w:rsidP="004527F3">
      <w:pPr>
        <w:pStyle w:val="ae"/>
        <w:spacing w:before="0" w:beforeAutospacing="0" w:after="0" w:afterAutospacing="0"/>
        <w:jc w:val="both"/>
      </w:pPr>
    </w:p>
    <w:p w:rsidR="006762D2" w:rsidRDefault="006762D2" w:rsidP="006762D2">
      <w:pPr>
        <w:pStyle w:val="ae"/>
        <w:spacing w:before="0" w:beforeAutospacing="0" w:after="0" w:afterAutospacing="0"/>
        <w:ind w:firstLine="720"/>
        <w:jc w:val="both"/>
      </w:pPr>
    </w:p>
    <w:p w:rsidR="006762D2" w:rsidRDefault="006762D2" w:rsidP="006762D2">
      <w:pPr>
        <w:pStyle w:val="ae"/>
        <w:spacing w:before="0" w:beforeAutospacing="0" w:after="0" w:afterAutospacing="0"/>
        <w:ind w:firstLine="720"/>
        <w:jc w:val="both"/>
      </w:pPr>
    </w:p>
    <w:p w:rsidR="006762D2" w:rsidRPr="003B758C" w:rsidRDefault="00C552F1"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А</w:t>
      </w:r>
      <w:r w:rsidRPr="003B758C">
        <w:t>кт   приема-передачи</w:t>
      </w:r>
    </w:p>
    <w:p w:rsidR="006762D2"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B758C">
        <w:t xml:space="preserve">к договору </w:t>
      </w:r>
      <w:r w:rsidR="004527F3">
        <w:t xml:space="preserve">№___ </w:t>
      </w:r>
      <w:r w:rsidRPr="003B758C">
        <w:t xml:space="preserve">аренды  </w:t>
      </w:r>
      <w:r>
        <w:t>муниципального движимого имущества</w:t>
      </w:r>
    </w:p>
    <w:p w:rsidR="006762D2" w:rsidRPr="003B758C" w:rsidRDefault="004527F3" w:rsidP="00452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(транспортного средства) от   ____ .____. </w:t>
      </w:r>
      <w:r w:rsidR="006762D2" w:rsidRPr="003B758C">
        <w:t>20</w:t>
      </w:r>
      <w:r w:rsidR="00797CEB">
        <w:t>___</w:t>
      </w:r>
      <w:r w:rsidR="006762D2" w:rsidRPr="003B758C">
        <w:t>г.</w:t>
      </w:r>
    </w:p>
    <w:p w:rsidR="006762D2" w:rsidRPr="003B758C" w:rsidRDefault="006762D2" w:rsidP="0067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762D2" w:rsidRDefault="006762D2" w:rsidP="006762D2">
      <w:pPr>
        <w:pStyle w:val="ae"/>
        <w:spacing w:before="0" w:beforeAutospacing="0" w:after="0" w:afterAutospacing="0"/>
      </w:pPr>
      <w:proofErr w:type="spellStart"/>
      <w:r>
        <w:t>пгт</w:t>
      </w:r>
      <w:proofErr w:type="spellEnd"/>
      <w:r w:rsidRPr="0001464D">
        <w:t xml:space="preserve">. </w:t>
      </w:r>
      <w:r>
        <w:t xml:space="preserve">Каменка                                                                         </w:t>
      </w:r>
      <w:r w:rsidR="004527F3">
        <w:t xml:space="preserve">                        ___</w:t>
      </w:r>
      <w:r w:rsidRPr="0001464D">
        <w:t>__</w:t>
      </w:r>
      <w:r w:rsidR="004527F3">
        <w:t xml:space="preserve">._____. </w:t>
      </w:r>
      <w:r w:rsidRPr="0001464D">
        <w:t>20</w:t>
      </w:r>
      <w:r w:rsidR="00797CEB">
        <w:t>___</w:t>
      </w:r>
      <w:r w:rsidR="004527F3">
        <w:t xml:space="preserve"> г</w:t>
      </w:r>
    </w:p>
    <w:p w:rsidR="006762D2" w:rsidRPr="00DC4C64" w:rsidRDefault="00C552F1" w:rsidP="006762D2">
      <w:pPr>
        <w:spacing w:before="100" w:beforeAutospacing="1" w:after="115"/>
        <w:ind w:firstLine="706"/>
        <w:jc w:val="both"/>
        <w:rPr>
          <w:color w:val="000000"/>
        </w:rPr>
      </w:pPr>
      <w:proofErr w:type="gramStart"/>
      <w:r w:rsidRPr="000A59EB">
        <w:t>Администрация Каменского муниципаль</w:t>
      </w:r>
      <w:r>
        <w:t>ного района Воронежской области</w:t>
      </w:r>
      <w:r w:rsidRPr="0058043D">
        <w:t xml:space="preserve"> в </w:t>
      </w:r>
      <w:r>
        <w:t xml:space="preserve">лице </w:t>
      </w:r>
      <w:r>
        <w:rPr>
          <w:sz w:val="22"/>
          <w:szCs w:val="22"/>
        </w:rPr>
        <w:t xml:space="preserve">заместителя </w:t>
      </w:r>
      <w:r w:rsidRPr="00A71C2C">
        <w:rPr>
          <w:sz w:val="22"/>
          <w:szCs w:val="22"/>
        </w:rPr>
        <w:t xml:space="preserve">главы администрации </w:t>
      </w:r>
      <w:r>
        <w:rPr>
          <w:sz w:val="22"/>
          <w:szCs w:val="22"/>
        </w:rPr>
        <w:t xml:space="preserve">– руководителя отдела по финансам и налогам </w:t>
      </w:r>
      <w:proofErr w:type="spellStart"/>
      <w:r>
        <w:rPr>
          <w:sz w:val="22"/>
          <w:szCs w:val="22"/>
        </w:rPr>
        <w:t>Мошурова</w:t>
      </w:r>
      <w:proofErr w:type="spellEnd"/>
      <w:r>
        <w:rPr>
          <w:sz w:val="22"/>
          <w:szCs w:val="22"/>
        </w:rPr>
        <w:t xml:space="preserve"> Юрия Петровича</w:t>
      </w:r>
      <w:r w:rsidRPr="00A71C2C">
        <w:rPr>
          <w:sz w:val="22"/>
          <w:szCs w:val="22"/>
        </w:rPr>
        <w:t>, действующего на основании Устав</w:t>
      </w:r>
      <w:r>
        <w:rPr>
          <w:sz w:val="22"/>
          <w:szCs w:val="22"/>
        </w:rPr>
        <w:t>а и положения об отделе</w:t>
      </w:r>
      <w:r w:rsidRPr="0058043D">
        <w:t xml:space="preserve">, </w:t>
      </w:r>
      <w:r>
        <w:t xml:space="preserve">именуемая в дальнейшем «Арендодатель», </w:t>
      </w:r>
      <w:r w:rsidR="006762D2" w:rsidRPr="004107DE">
        <w:t>с одной стороны</w:t>
      </w:r>
      <w:r w:rsidR="006762D2" w:rsidRPr="004107DE">
        <w:rPr>
          <w:color w:val="0D0D0D"/>
          <w:lang w:eastAsia="ar-SA"/>
        </w:rPr>
        <w:t>,</w:t>
      </w:r>
      <w:r w:rsidR="006762D2" w:rsidRPr="00B3071B">
        <w:rPr>
          <w:lang w:eastAsia="ar-SA"/>
        </w:rPr>
        <w:t xml:space="preserve"> и </w:t>
      </w:r>
      <w:r w:rsidR="006762D2">
        <w:rPr>
          <w:lang w:eastAsia="ar-SA"/>
        </w:rPr>
        <w:t>_______,</w:t>
      </w:r>
      <w:r w:rsidR="006762D2" w:rsidRPr="00B3071B">
        <w:rPr>
          <w:lang w:eastAsia="ar-SA"/>
        </w:rPr>
        <w:t xml:space="preserve"> именуем</w:t>
      </w:r>
      <w:r>
        <w:rPr>
          <w:lang w:eastAsia="ar-SA"/>
        </w:rPr>
        <w:t>ый</w:t>
      </w:r>
      <w:r w:rsidR="006762D2" w:rsidRPr="00B3071B">
        <w:rPr>
          <w:lang w:eastAsia="ar-SA"/>
        </w:rPr>
        <w:t xml:space="preserve"> в дальнейшем «</w:t>
      </w:r>
      <w:r w:rsidR="006762D2">
        <w:rPr>
          <w:lang w:eastAsia="ar-SA"/>
        </w:rPr>
        <w:t>Арендатор</w:t>
      </w:r>
      <w:r w:rsidR="006762D2" w:rsidRPr="00B3071B">
        <w:rPr>
          <w:lang w:eastAsia="ar-SA"/>
        </w:rPr>
        <w:t xml:space="preserve">», </w:t>
      </w:r>
      <w:r w:rsidR="006762D2">
        <w:rPr>
          <w:lang w:eastAsia="ar-SA"/>
        </w:rPr>
        <w:t>в лице ____________________, действующ</w:t>
      </w:r>
      <w:r>
        <w:rPr>
          <w:lang w:eastAsia="ar-SA"/>
        </w:rPr>
        <w:t>ий</w:t>
      </w:r>
      <w:r w:rsidR="006762D2">
        <w:rPr>
          <w:lang w:eastAsia="ar-SA"/>
        </w:rPr>
        <w:t xml:space="preserve"> на основании ___________________, </w:t>
      </w:r>
      <w:r w:rsidR="006762D2" w:rsidRPr="00B3071B">
        <w:rPr>
          <w:lang w:eastAsia="ar-SA"/>
        </w:rPr>
        <w:t>с другой стороны</w:t>
      </w:r>
      <w:r w:rsidR="006762D2" w:rsidRPr="00DC4C64">
        <w:rPr>
          <w:color w:val="000000"/>
        </w:rPr>
        <w:t>,</w:t>
      </w:r>
      <w:r w:rsidR="006762D2">
        <w:rPr>
          <w:color w:val="000000"/>
        </w:rPr>
        <w:t xml:space="preserve"> а при совместном упоминании именуемые «Стороны», во исполнение договора</w:t>
      </w:r>
      <w:r>
        <w:rPr>
          <w:color w:val="000000"/>
        </w:rPr>
        <w:t xml:space="preserve"> №___</w:t>
      </w:r>
      <w:r w:rsidR="006762D2">
        <w:rPr>
          <w:color w:val="000000"/>
        </w:rPr>
        <w:t xml:space="preserve"> аренды муниципального имущества</w:t>
      </w:r>
      <w:proofErr w:type="gramEnd"/>
      <w:r>
        <w:rPr>
          <w:color w:val="000000"/>
        </w:rPr>
        <w:t xml:space="preserve"> </w:t>
      </w:r>
      <w:r>
        <w:t>(транспортного средства)</w:t>
      </w:r>
      <w:r w:rsidR="006762D2">
        <w:rPr>
          <w:color w:val="000000"/>
        </w:rPr>
        <w:t xml:space="preserve"> от ____</w:t>
      </w:r>
      <w:r>
        <w:rPr>
          <w:color w:val="000000"/>
        </w:rPr>
        <w:t>.</w:t>
      </w:r>
      <w:r w:rsidR="006762D2">
        <w:rPr>
          <w:color w:val="000000"/>
        </w:rPr>
        <w:t>_____</w:t>
      </w:r>
      <w:r w:rsidR="00674124">
        <w:rPr>
          <w:color w:val="000000"/>
        </w:rPr>
        <w:t>. 20___</w:t>
      </w:r>
      <w:r>
        <w:rPr>
          <w:color w:val="000000"/>
        </w:rPr>
        <w:t xml:space="preserve"> г</w:t>
      </w:r>
      <w:proofErr w:type="gramStart"/>
      <w:r>
        <w:rPr>
          <w:color w:val="000000"/>
        </w:rPr>
        <w:t>.(</w:t>
      </w:r>
      <w:proofErr w:type="gramEnd"/>
      <w:r>
        <w:rPr>
          <w:color w:val="000000"/>
        </w:rPr>
        <w:t>далее - Договор)</w:t>
      </w:r>
      <w:r w:rsidR="006762D2" w:rsidRPr="00DC4C64">
        <w:rPr>
          <w:color w:val="000000"/>
        </w:rPr>
        <w:t xml:space="preserve"> </w:t>
      </w:r>
      <w:r w:rsidR="006762D2">
        <w:rPr>
          <w:color w:val="000000"/>
        </w:rPr>
        <w:t>подписали</w:t>
      </w:r>
      <w:r w:rsidR="006762D2" w:rsidRPr="00DC4C64">
        <w:rPr>
          <w:color w:val="000000"/>
        </w:rPr>
        <w:t xml:space="preserve"> настоящий </w:t>
      </w:r>
      <w:r w:rsidR="006762D2">
        <w:rPr>
          <w:color w:val="000000"/>
        </w:rPr>
        <w:t>а</w:t>
      </w:r>
      <w:r w:rsidR="006762D2" w:rsidRPr="00DC4C64">
        <w:rPr>
          <w:color w:val="000000"/>
        </w:rPr>
        <w:t>кт</w:t>
      </w:r>
      <w:r w:rsidR="006762D2">
        <w:rPr>
          <w:color w:val="000000"/>
        </w:rPr>
        <w:t xml:space="preserve"> приема-передачи</w:t>
      </w:r>
      <w:r w:rsidR="006762D2" w:rsidRPr="00DC4C64">
        <w:rPr>
          <w:color w:val="000000"/>
        </w:rPr>
        <w:t xml:space="preserve"> о </w:t>
      </w:r>
      <w:r w:rsidR="006762D2">
        <w:rPr>
          <w:color w:val="000000"/>
        </w:rPr>
        <w:t>ниже</w:t>
      </w:r>
      <w:r w:rsidR="006762D2" w:rsidRPr="00DC4C64">
        <w:rPr>
          <w:color w:val="000000"/>
        </w:rPr>
        <w:t xml:space="preserve">следующем: </w:t>
      </w:r>
    </w:p>
    <w:p w:rsidR="006762D2" w:rsidRPr="0000129B" w:rsidRDefault="006762D2" w:rsidP="006762D2">
      <w:pPr>
        <w:ind w:firstLine="708"/>
        <w:jc w:val="both"/>
        <w:rPr>
          <w:color w:val="000000"/>
        </w:rPr>
      </w:pPr>
      <w:proofErr w:type="gramStart"/>
      <w:r w:rsidRPr="00DC4C64">
        <w:rPr>
          <w:color w:val="000000"/>
        </w:rPr>
        <w:t>Арендодатель переда</w:t>
      </w:r>
      <w:r>
        <w:rPr>
          <w:color w:val="000000"/>
        </w:rPr>
        <w:t>л</w:t>
      </w:r>
      <w:r w:rsidRPr="00DC4C64">
        <w:rPr>
          <w:color w:val="000000"/>
        </w:rPr>
        <w:t>, а Арендатор прин</w:t>
      </w:r>
      <w:r>
        <w:rPr>
          <w:color w:val="000000"/>
        </w:rPr>
        <w:t>ял за плату</w:t>
      </w:r>
      <w:r w:rsidRPr="00DC4C64">
        <w:rPr>
          <w:color w:val="000000"/>
        </w:rPr>
        <w:t xml:space="preserve"> во временное пользование </w:t>
      </w:r>
      <w:r w:rsidRPr="003B0586">
        <w:rPr>
          <w:color w:val="000000"/>
        </w:rPr>
        <w:t>т</w:t>
      </w:r>
      <w:r w:rsidRPr="003B0586">
        <w:t xml:space="preserve">ранспортное средство </w:t>
      </w:r>
      <w:r w:rsidR="007113BD" w:rsidRPr="00797CEB">
        <w:t xml:space="preserve">– </w:t>
      </w:r>
      <w:r w:rsidR="007113BD" w:rsidRPr="00797CEB">
        <w:rPr>
          <w:b/>
          <w:color w:val="212121"/>
        </w:rPr>
        <w:t>Автолавка, тип ТС – специализированный, коммерческое наименование - 2834 МЕ</w:t>
      </w:r>
      <w:r w:rsidR="007113BD" w:rsidRPr="00797CEB">
        <w:rPr>
          <w:b/>
          <w:lang w:eastAsia="en-US"/>
        </w:rPr>
        <w:t>,  категория ТС – В/</w:t>
      </w:r>
      <w:r w:rsidR="007113BD" w:rsidRPr="00797CEB">
        <w:rPr>
          <w:b/>
          <w:lang w:val="en-US" w:eastAsia="en-US"/>
        </w:rPr>
        <w:t>N</w:t>
      </w:r>
      <w:r w:rsidR="007113BD" w:rsidRPr="00797CEB">
        <w:rPr>
          <w:b/>
          <w:lang w:eastAsia="en-US"/>
        </w:rPr>
        <w:t xml:space="preserve">1, год выпуска 2023, идентификационный номер </w:t>
      </w:r>
      <w:r w:rsidR="007113BD" w:rsidRPr="00797CEB">
        <w:rPr>
          <w:b/>
          <w:lang w:val="en-US" w:eastAsia="en-US"/>
        </w:rPr>
        <w:t>XU</w:t>
      </w:r>
      <w:r w:rsidR="007113BD" w:rsidRPr="00797CEB">
        <w:rPr>
          <w:b/>
          <w:lang w:eastAsia="en-US"/>
        </w:rPr>
        <w:t>42834</w:t>
      </w:r>
      <w:r w:rsidR="007113BD" w:rsidRPr="00797CEB">
        <w:rPr>
          <w:b/>
          <w:lang w:val="en-US" w:eastAsia="en-US"/>
        </w:rPr>
        <w:t>MEP</w:t>
      </w:r>
      <w:r w:rsidR="007113BD" w:rsidRPr="00797CEB">
        <w:rPr>
          <w:b/>
          <w:lang w:eastAsia="en-US"/>
        </w:rPr>
        <w:t>2001305, двигатель</w:t>
      </w:r>
      <w:r w:rsidR="007113BD" w:rsidRPr="00797CEB">
        <w:rPr>
          <w:b/>
        </w:rPr>
        <w:t xml:space="preserve"> - </w:t>
      </w:r>
      <w:r w:rsidR="007113BD" w:rsidRPr="00797CEB">
        <w:rPr>
          <w:b/>
          <w:lang w:eastAsia="en-US"/>
        </w:rPr>
        <w:t>бензиновый/газовый, рабочий объем 2690 см</w:t>
      </w:r>
      <w:r w:rsidR="007113BD" w:rsidRPr="00797CEB">
        <w:rPr>
          <w:b/>
          <w:vertAlign w:val="superscript"/>
          <w:lang w:eastAsia="en-US"/>
        </w:rPr>
        <w:t xml:space="preserve">3 </w:t>
      </w:r>
      <w:r w:rsidR="007113BD" w:rsidRPr="00797CEB">
        <w:rPr>
          <w:b/>
        </w:rPr>
        <w:t>, цвет – белый,  марка базового ТС (шасси) – ГАЗ,</w:t>
      </w:r>
      <w:r w:rsidR="007113BD" w:rsidRPr="00797CEB">
        <w:rPr>
          <w:b/>
          <w:lang w:eastAsia="en-US"/>
        </w:rPr>
        <w:t xml:space="preserve"> идентификационный номер</w:t>
      </w:r>
      <w:r w:rsidR="007113BD" w:rsidRPr="00797CEB">
        <w:rPr>
          <w:b/>
        </w:rPr>
        <w:t xml:space="preserve"> базового ТС – </w:t>
      </w:r>
      <w:r w:rsidR="007113BD" w:rsidRPr="00797CEB">
        <w:rPr>
          <w:b/>
          <w:lang w:val="en-US"/>
        </w:rPr>
        <w:t>X</w:t>
      </w:r>
      <w:r w:rsidR="007113BD" w:rsidRPr="00797CEB">
        <w:rPr>
          <w:b/>
        </w:rPr>
        <w:t>96330250</w:t>
      </w:r>
      <w:r w:rsidR="007113BD" w:rsidRPr="00797CEB">
        <w:rPr>
          <w:b/>
          <w:lang w:val="en-US"/>
        </w:rPr>
        <w:t>P</w:t>
      </w:r>
      <w:r w:rsidR="007113BD" w:rsidRPr="00797CEB">
        <w:rPr>
          <w:b/>
        </w:rPr>
        <w:t>2907791, кузов (кабина, прицеп) №330200Р0859336, государственный регистрационный номер С132МН136</w:t>
      </w:r>
      <w:r w:rsidR="007113BD" w:rsidRPr="00797CEB">
        <w:t xml:space="preserve"> </w:t>
      </w:r>
      <w:r>
        <w:rPr>
          <w:sz w:val="28"/>
          <w:szCs w:val="28"/>
        </w:rPr>
        <w:t xml:space="preserve"> </w:t>
      </w:r>
      <w:r w:rsidRPr="0000129B">
        <w:rPr>
          <w:color w:val="000000"/>
        </w:rPr>
        <w:t>для торгового обслуживания</w:t>
      </w:r>
      <w:proofErr w:type="gramEnd"/>
      <w:r w:rsidRPr="0000129B">
        <w:rPr>
          <w:color w:val="000000"/>
        </w:rPr>
        <w:t xml:space="preserve"> </w:t>
      </w:r>
      <w:proofErr w:type="gramStart"/>
      <w:r w:rsidRPr="0000129B">
        <w:rPr>
          <w:color w:val="000000"/>
        </w:rPr>
        <w:t>сельского населения продуктами питания и предметами первой необходимости, проживающего в отдаленных и малонаселенных пунктах Каменского муниципального района</w:t>
      </w:r>
      <w:r>
        <w:rPr>
          <w:color w:val="000000"/>
        </w:rPr>
        <w:t xml:space="preserve"> Воронежской области</w:t>
      </w:r>
      <w:r w:rsidRPr="0000129B">
        <w:rPr>
          <w:color w:val="000000"/>
        </w:rPr>
        <w:t>, не реже 2-х раз в неделю</w:t>
      </w:r>
      <w:r w:rsidR="00C552F1">
        <w:rPr>
          <w:color w:val="000000"/>
        </w:rPr>
        <w:t xml:space="preserve"> по маршруту, указанном в приложении №1 к Договору.</w:t>
      </w:r>
      <w:proofErr w:type="gramEnd"/>
    </w:p>
    <w:p w:rsidR="006762D2" w:rsidRDefault="006762D2" w:rsidP="006762D2">
      <w:pPr>
        <w:ind w:firstLine="706"/>
        <w:jc w:val="both"/>
      </w:pPr>
      <w:r w:rsidRPr="00DC4C64">
        <w:rPr>
          <w:color w:val="000000"/>
        </w:rPr>
        <w:t>Техническое состояние транспортного средства на момент передачи</w:t>
      </w:r>
      <w:r w:rsidRPr="00111318">
        <w:rPr>
          <w:color w:val="000000"/>
        </w:rPr>
        <w:t>:</w:t>
      </w:r>
      <w:r w:rsidRPr="00DC4C64">
        <w:rPr>
          <w:color w:val="000000"/>
        </w:rPr>
        <w:t xml:space="preserve"> </w:t>
      </w:r>
      <w:r w:rsidR="007113BD">
        <w:rPr>
          <w:color w:val="000000"/>
        </w:rPr>
        <w:t xml:space="preserve">новый, ранее не эксплуатируемый </w:t>
      </w:r>
      <w:r w:rsidRPr="00111318">
        <w:t>автомобиль находится в исправном состоянии, отвечающем требованиям, в соответствии с его конструктивным назначением</w:t>
      </w:r>
      <w:r>
        <w:t xml:space="preserve"> и пригодном для целевого использования</w:t>
      </w:r>
      <w:r w:rsidRPr="00111318">
        <w:t xml:space="preserve">. </w:t>
      </w:r>
    </w:p>
    <w:p w:rsidR="006762D2" w:rsidRDefault="006762D2" w:rsidP="006762D2">
      <w:pPr>
        <w:autoSpaceDE w:val="0"/>
        <w:autoSpaceDN w:val="0"/>
        <w:adjustRightInd w:val="0"/>
        <w:ind w:firstLine="709"/>
        <w:jc w:val="both"/>
      </w:pPr>
      <w:r>
        <w:t>Претензий по передаче ТС стороны друг к другу не имеют. Скрытых недостатков, известных передающей Стороне нет. Риск случайной гибели или случайного повреждения ТС переходит на Арендатора.</w:t>
      </w:r>
    </w:p>
    <w:p w:rsidR="006762D2" w:rsidRPr="00111318" w:rsidRDefault="006762D2" w:rsidP="006762D2">
      <w:pPr>
        <w:autoSpaceDE w:val="0"/>
        <w:autoSpaceDN w:val="0"/>
        <w:adjustRightInd w:val="0"/>
        <w:ind w:firstLine="709"/>
        <w:jc w:val="both"/>
      </w:pPr>
      <w:r>
        <w:t>Арендная плата за пользование ТС осуществляется в порядке и сроки, пре</w:t>
      </w:r>
      <w:r w:rsidR="00C552F1">
        <w:t>дусмотренные условиями Договора.</w:t>
      </w:r>
    </w:p>
    <w:p w:rsidR="006762D2" w:rsidRDefault="006762D2" w:rsidP="006762D2">
      <w:pPr>
        <w:ind w:firstLine="709"/>
        <w:jc w:val="both"/>
        <w:rPr>
          <w:color w:val="000000"/>
        </w:rPr>
      </w:pPr>
      <w:r w:rsidRPr="00DC4C64">
        <w:rPr>
          <w:color w:val="000000"/>
        </w:rPr>
        <w:t xml:space="preserve">Данный </w:t>
      </w:r>
      <w:r>
        <w:rPr>
          <w:color w:val="000000"/>
        </w:rPr>
        <w:t>а</w:t>
      </w:r>
      <w:r w:rsidRPr="00DC4C64">
        <w:rPr>
          <w:color w:val="000000"/>
        </w:rPr>
        <w:t>кт не является документом на право собственности и (или) приватизации арендуемого Имущества.</w:t>
      </w:r>
    </w:p>
    <w:p w:rsidR="006762D2" w:rsidRDefault="006762D2" w:rsidP="006762D2">
      <w:pPr>
        <w:ind w:firstLine="709"/>
        <w:jc w:val="both"/>
        <w:rPr>
          <w:color w:val="000000"/>
        </w:rPr>
      </w:pPr>
      <w:r>
        <w:rPr>
          <w:color w:val="000000"/>
        </w:rPr>
        <w:t>Настоящий акт приема-передачи составлен в двух экземплярах, имеющих одинаковую юридическую силу, по одному экземпляру для каждой из Сторон.</w:t>
      </w:r>
    </w:p>
    <w:p w:rsidR="00C552F1" w:rsidRPr="00DC4C64" w:rsidRDefault="00C552F1" w:rsidP="006762D2">
      <w:pPr>
        <w:ind w:firstLine="709"/>
        <w:jc w:val="both"/>
        <w:rPr>
          <w:color w:val="000000"/>
        </w:rPr>
      </w:pPr>
    </w:p>
    <w:p w:rsidR="006762D2" w:rsidRPr="00DC4C64" w:rsidRDefault="00C552F1" w:rsidP="006762D2">
      <w:pPr>
        <w:ind w:firstLine="706"/>
        <w:jc w:val="both"/>
        <w:rPr>
          <w:color w:val="000000"/>
        </w:rPr>
      </w:pPr>
      <w:r>
        <w:rPr>
          <w:color w:val="000000"/>
        </w:rPr>
        <w:t xml:space="preserve">            </w:t>
      </w:r>
      <w:r w:rsidR="006762D2" w:rsidRPr="00DC4C64">
        <w:rPr>
          <w:color w:val="000000"/>
        </w:rPr>
        <w:t xml:space="preserve">ПЕРЕДАЛ: </w:t>
      </w:r>
      <w:r w:rsidR="006762D2">
        <w:rPr>
          <w:color w:val="000000"/>
        </w:rPr>
        <w:t xml:space="preserve">                               </w:t>
      </w:r>
      <w:r>
        <w:rPr>
          <w:color w:val="000000"/>
        </w:rPr>
        <w:t xml:space="preserve">                 </w:t>
      </w:r>
      <w:r w:rsidR="006762D2">
        <w:rPr>
          <w:color w:val="000000"/>
        </w:rPr>
        <w:t xml:space="preserve">        </w:t>
      </w:r>
      <w:r w:rsidR="006762D2" w:rsidRPr="00DC4C64">
        <w:rPr>
          <w:color w:val="000000"/>
        </w:rPr>
        <w:t>ПРИНЯЛ:</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4925"/>
        <w:gridCol w:w="4705"/>
      </w:tblGrid>
      <w:tr w:rsidR="00C552F1" w:rsidRPr="00DC4C64" w:rsidTr="00C552F1">
        <w:trPr>
          <w:trHeight w:val="25"/>
          <w:tblCellSpacing w:w="0" w:type="dxa"/>
        </w:trPr>
        <w:tc>
          <w:tcPr>
            <w:tcW w:w="4925" w:type="dxa"/>
          </w:tcPr>
          <w:p w:rsidR="00C552F1" w:rsidRDefault="00C552F1" w:rsidP="00C552F1">
            <w:pPr>
              <w:jc w:val="center"/>
            </w:pPr>
            <w:r w:rsidRPr="00525EC4">
              <w:t>Администрация Каменского</w:t>
            </w:r>
          </w:p>
          <w:p w:rsidR="00C552F1" w:rsidRDefault="00C552F1" w:rsidP="00C552F1">
            <w:pPr>
              <w:jc w:val="center"/>
            </w:pPr>
            <w:r w:rsidRPr="00525EC4">
              <w:t>муниципального района</w:t>
            </w:r>
          </w:p>
          <w:p w:rsidR="00C552F1" w:rsidRPr="00525EC4" w:rsidRDefault="00C552F1" w:rsidP="00C552F1">
            <w:pPr>
              <w:jc w:val="center"/>
            </w:pPr>
            <w:r w:rsidRPr="00525EC4">
              <w:t>Воронежской области</w:t>
            </w:r>
          </w:p>
          <w:p w:rsidR="00C552F1" w:rsidRDefault="00C552F1" w:rsidP="00C552F1">
            <w:pPr>
              <w:pStyle w:val="ae"/>
              <w:spacing w:before="0" w:beforeAutospacing="0" w:after="0" w:afterAutospacing="0"/>
              <w:jc w:val="both"/>
              <w:rPr>
                <w:color w:val="000000"/>
              </w:rPr>
            </w:pPr>
          </w:p>
          <w:p w:rsidR="00C552F1" w:rsidRDefault="00C552F1" w:rsidP="00C552F1">
            <w:pPr>
              <w:jc w:val="center"/>
            </w:pPr>
            <w:r>
              <w:t>Заместитель главы</w:t>
            </w:r>
          </w:p>
          <w:p w:rsidR="00C552F1" w:rsidRDefault="00C552F1" w:rsidP="00C552F1">
            <w:pPr>
              <w:jc w:val="center"/>
            </w:pPr>
            <w:r w:rsidRPr="00525EC4">
              <w:t xml:space="preserve">администрации </w:t>
            </w:r>
            <w:r>
              <w:t>– руководитель</w:t>
            </w:r>
          </w:p>
          <w:p w:rsidR="00C552F1" w:rsidRPr="00525EC4" w:rsidRDefault="00C552F1" w:rsidP="00C552F1">
            <w:pPr>
              <w:jc w:val="center"/>
            </w:pPr>
            <w:r>
              <w:t>отдела по финансам и налогам</w:t>
            </w:r>
          </w:p>
          <w:p w:rsidR="00C552F1" w:rsidRPr="00525EC4" w:rsidRDefault="00C552F1" w:rsidP="00C552F1">
            <w:pPr>
              <w:jc w:val="center"/>
            </w:pPr>
          </w:p>
          <w:p w:rsidR="00C552F1" w:rsidRPr="00675420" w:rsidRDefault="00C552F1" w:rsidP="00C552F1">
            <w:pPr>
              <w:pStyle w:val="ae"/>
              <w:spacing w:after="0"/>
              <w:jc w:val="both"/>
            </w:pPr>
            <w:r>
              <w:t xml:space="preserve">            </w:t>
            </w:r>
            <w:r w:rsidRPr="00525EC4">
              <w:t>_________________</w:t>
            </w:r>
            <w:r>
              <w:t xml:space="preserve">Ф.И.О.                                      </w:t>
            </w:r>
          </w:p>
        </w:tc>
        <w:tc>
          <w:tcPr>
            <w:tcW w:w="4705" w:type="dxa"/>
          </w:tcPr>
          <w:p w:rsidR="00C552F1" w:rsidRPr="00675420" w:rsidRDefault="00C552F1" w:rsidP="00797CEB">
            <w:pPr>
              <w:pStyle w:val="ae"/>
              <w:spacing w:after="0"/>
              <w:jc w:val="both"/>
            </w:pPr>
          </w:p>
        </w:tc>
      </w:tr>
    </w:tbl>
    <w:p w:rsidR="00D779A1" w:rsidRDefault="00D779A1" w:rsidP="009A6145"/>
    <w:p w:rsidR="00D779A1" w:rsidRPr="00EA5C95" w:rsidRDefault="00D779A1" w:rsidP="00D779A1">
      <w:pPr>
        <w:autoSpaceDE w:val="0"/>
        <w:autoSpaceDN w:val="0"/>
        <w:adjustRightInd w:val="0"/>
        <w:ind w:left="-567" w:right="-284"/>
        <w:jc w:val="right"/>
        <w:rPr>
          <w:bCs/>
        </w:rPr>
      </w:pPr>
      <w:r w:rsidRPr="00EA5C95">
        <w:t xml:space="preserve">Приложение </w:t>
      </w:r>
      <w:r>
        <w:t>№3</w:t>
      </w:r>
      <w:r w:rsidRPr="00EA5C95">
        <w:rPr>
          <w:bCs/>
        </w:rPr>
        <w:t xml:space="preserve"> </w:t>
      </w:r>
    </w:p>
    <w:p w:rsidR="00D779A1" w:rsidRPr="00EA5C95" w:rsidRDefault="00D779A1" w:rsidP="00D779A1">
      <w:pPr>
        <w:autoSpaceDE w:val="0"/>
        <w:autoSpaceDN w:val="0"/>
        <w:adjustRightInd w:val="0"/>
        <w:ind w:left="-567" w:right="-284"/>
        <w:jc w:val="right"/>
        <w:rPr>
          <w:bCs/>
        </w:rPr>
      </w:pPr>
      <w:r w:rsidRPr="00EA5C95">
        <w:rPr>
          <w:bCs/>
        </w:rPr>
        <w:t xml:space="preserve">к </w:t>
      </w:r>
      <w:r>
        <w:rPr>
          <w:bCs/>
        </w:rPr>
        <w:t>документации об аукционе</w:t>
      </w: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Pr="00370FFF" w:rsidRDefault="00D779A1" w:rsidP="00D779A1">
      <w:pPr>
        <w:rPr>
          <w:lang w:eastAsia="ru-RU"/>
        </w:rPr>
      </w:pPr>
    </w:p>
    <w:p w:rsidR="00D779A1" w:rsidRPr="00370FFF" w:rsidRDefault="00D779A1" w:rsidP="00D779A1">
      <w:pPr>
        <w:tabs>
          <w:tab w:val="left" w:pos="851"/>
        </w:tabs>
        <w:ind w:firstLine="284"/>
        <w:jc w:val="center"/>
        <w:rPr>
          <w:b/>
        </w:rPr>
      </w:pPr>
      <w:bookmarkStart w:id="8" w:name="_Toc119343910"/>
      <w:r w:rsidRPr="00370FFF">
        <w:rPr>
          <w:b/>
        </w:rPr>
        <w:t>ОПИСЬ ДОКУМЕНТОВ</w:t>
      </w:r>
      <w:bookmarkEnd w:id="8"/>
      <w:r w:rsidRPr="00370FFF">
        <w:rPr>
          <w:b/>
        </w:rPr>
        <w:t>,</w:t>
      </w:r>
    </w:p>
    <w:p w:rsidR="00D779A1" w:rsidRDefault="00D779A1" w:rsidP="00D779A1">
      <w:pPr>
        <w:tabs>
          <w:tab w:val="left" w:pos="851"/>
        </w:tabs>
        <w:ind w:firstLine="284"/>
        <w:jc w:val="center"/>
        <w:rPr>
          <w:b/>
        </w:rPr>
      </w:pPr>
      <w:proofErr w:type="gramStart"/>
      <w:r w:rsidRPr="00370FFF">
        <w:rPr>
          <w:b/>
        </w:rPr>
        <w:t>представляемых</w:t>
      </w:r>
      <w:proofErr w:type="gramEnd"/>
      <w:r w:rsidRPr="00370FFF">
        <w:rPr>
          <w:b/>
        </w:rPr>
        <w:t xml:space="preserve"> для участия в </w:t>
      </w:r>
      <w:r>
        <w:rPr>
          <w:b/>
        </w:rPr>
        <w:t xml:space="preserve">электронном </w:t>
      </w:r>
      <w:r w:rsidRPr="00370FFF">
        <w:rPr>
          <w:b/>
        </w:rPr>
        <w:t>аукционе</w:t>
      </w:r>
    </w:p>
    <w:p w:rsidR="00D779A1" w:rsidRPr="00370FFF" w:rsidRDefault="00D779A1" w:rsidP="00D779A1">
      <w:pPr>
        <w:tabs>
          <w:tab w:val="left" w:pos="851"/>
        </w:tabs>
        <w:ind w:firstLine="284"/>
        <w:jc w:val="center"/>
        <w:rPr>
          <w:b/>
        </w:rPr>
      </w:pPr>
    </w:p>
    <w:p w:rsidR="00D779A1" w:rsidRPr="00370FFF" w:rsidRDefault="00D779A1" w:rsidP="00D779A1">
      <w:pPr>
        <w:tabs>
          <w:tab w:val="left" w:pos="851"/>
        </w:tabs>
        <w:ind w:firstLine="284"/>
      </w:pPr>
      <w:r>
        <w:t>Настоящим</w:t>
      </w:r>
      <w:r w:rsidRPr="00370FFF">
        <w:t>___________________________________________________________</w:t>
      </w:r>
      <w:r>
        <w:t>______</w:t>
      </w:r>
    </w:p>
    <w:p w:rsidR="00D779A1" w:rsidRPr="00370FFF" w:rsidRDefault="00D779A1" w:rsidP="00D779A1">
      <w:pPr>
        <w:tabs>
          <w:tab w:val="left" w:pos="851"/>
        </w:tabs>
        <w:ind w:firstLine="284"/>
        <w:jc w:val="center"/>
        <w:rPr>
          <w:sz w:val="18"/>
          <w:szCs w:val="18"/>
        </w:rPr>
      </w:pPr>
      <w:r w:rsidRPr="00370FFF">
        <w:rPr>
          <w:i/>
          <w:sz w:val="18"/>
          <w:szCs w:val="18"/>
        </w:rPr>
        <w:t>(наименование, Ф.И.О. заявителя)</w:t>
      </w:r>
    </w:p>
    <w:p w:rsidR="00D779A1" w:rsidRPr="00370FFF" w:rsidRDefault="00D779A1" w:rsidP="00D779A1">
      <w:pPr>
        <w:tabs>
          <w:tab w:val="left" w:pos="851"/>
        </w:tabs>
      </w:pPr>
      <w:r w:rsidRPr="00370FFF">
        <w:t>в лице _________________________________________________________________</w:t>
      </w:r>
      <w:r>
        <w:t>_____</w:t>
      </w:r>
      <w:r w:rsidRPr="00370FFF">
        <w:t>_</w:t>
      </w:r>
    </w:p>
    <w:p w:rsidR="00D779A1" w:rsidRPr="00370FFF" w:rsidRDefault="00D779A1" w:rsidP="00D779A1">
      <w:r w:rsidRPr="00370FFF">
        <w:t>подтвержд</w:t>
      </w:r>
      <w:r w:rsidR="00F232B5">
        <w:t xml:space="preserve">ает, что для участия в аукционе: </w:t>
      </w:r>
      <w:r w:rsidR="00F232B5" w:rsidRPr="00F232B5">
        <w:rPr>
          <w:u w:val="single"/>
        </w:rPr>
        <w:t xml:space="preserve">реестровый номер </w:t>
      </w:r>
      <w:r w:rsidR="00F232B5">
        <w:rPr>
          <w:u w:val="single"/>
        </w:rPr>
        <w:t xml:space="preserve">торгов </w:t>
      </w:r>
      <w:r w:rsidR="00B45CC5">
        <w:rPr>
          <w:u w:val="single"/>
        </w:rPr>
        <w:t>20</w:t>
      </w:r>
      <w:r w:rsidR="00F232B5" w:rsidRPr="00F232B5">
        <w:rPr>
          <w:u w:val="single"/>
        </w:rPr>
        <w:t>-2023 лот №1</w:t>
      </w:r>
    </w:p>
    <w:p w:rsidR="00D779A1" w:rsidRPr="00370FFF" w:rsidRDefault="00D779A1" w:rsidP="00D779A1">
      <w:pPr>
        <w:rPr>
          <w:sz w:val="18"/>
          <w:szCs w:val="18"/>
        </w:rPr>
      </w:pPr>
      <w:r w:rsidRPr="00370FFF">
        <w:rPr>
          <w:i/>
          <w:sz w:val="18"/>
          <w:szCs w:val="18"/>
        </w:rPr>
        <w:t xml:space="preserve">                                                                        </w:t>
      </w:r>
      <w:r>
        <w:rPr>
          <w:i/>
          <w:sz w:val="18"/>
          <w:szCs w:val="18"/>
        </w:rPr>
        <w:t xml:space="preserve">                                 </w:t>
      </w:r>
      <w:r w:rsidRPr="00370FFF">
        <w:rPr>
          <w:i/>
          <w:sz w:val="18"/>
          <w:szCs w:val="18"/>
        </w:rPr>
        <w:t xml:space="preserve">   </w:t>
      </w:r>
      <w:r>
        <w:rPr>
          <w:i/>
          <w:sz w:val="18"/>
          <w:szCs w:val="18"/>
        </w:rPr>
        <w:t xml:space="preserve">                   </w:t>
      </w:r>
      <w:r w:rsidRPr="00370FFF">
        <w:rPr>
          <w:i/>
          <w:sz w:val="18"/>
          <w:szCs w:val="18"/>
        </w:rPr>
        <w:t xml:space="preserve"> (</w:t>
      </w:r>
      <w:proofErr w:type="gramStart"/>
      <w:r w:rsidRPr="00370FFF">
        <w:rPr>
          <w:i/>
          <w:sz w:val="18"/>
          <w:szCs w:val="18"/>
        </w:rPr>
        <w:t>реестровый</w:t>
      </w:r>
      <w:proofErr w:type="gramEnd"/>
      <w:r w:rsidRPr="00370FFF">
        <w:rPr>
          <w:i/>
          <w:sz w:val="18"/>
          <w:szCs w:val="18"/>
        </w:rPr>
        <w:t xml:space="preserve"> № торгов, № лота)</w:t>
      </w:r>
    </w:p>
    <w:p w:rsidR="00D779A1" w:rsidRPr="005B1229" w:rsidRDefault="00F60FB3" w:rsidP="00D779A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64" w:hanging="764"/>
        <w:jc w:val="left"/>
        <w:rPr>
          <w:b w:val="0"/>
          <w:sz w:val="24"/>
          <w:szCs w:val="24"/>
          <w:lang w:val="ru-RU"/>
        </w:rPr>
      </w:pPr>
      <w:r>
        <w:rPr>
          <w:b w:val="0"/>
          <w:color w:val="000000"/>
          <w:sz w:val="24"/>
          <w:szCs w:val="24"/>
          <w:lang w:val="ru-RU"/>
        </w:rPr>
        <w:t xml:space="preserve">на право заключения договора аренды в отношении </w:t>
      </w:r>
      <w:r w:rsidR="00D779A1" w:rsidRPr="005B1229">
        <w:rPr>
          <w:b w:val="0"/>
          <w:color w:val="000000"/>
          <w:sz w:val="24"/>
          <w:szCs w:val="24"/>
          <w:lang w:val="ru-RU"/>
        </w:rPr>
        <w:t xml:space="preserve"> муниципального </w:t>
      </w:r>
      <w:r w:rsidR="00D779A1" w:rsidRPr="005B1229">
        <w:rPr>
          <w:b w:val="0"/>
          <w:sz w:val="24"/>
          <w:szCs w:val="24"/>
          <w:lang w:val="ru-RU"/>
        </w:rPr>
        <w:t>имущества</w:t>
      </w:r>
      <w:r w:rsidR="00F232B5">
        <w:rPr>
          <w:b w:val="0"/>
          <w:sz w:val="24"/>
          <w:szCs w:val="24"/>
          <w:lang w:val="ru-RU"/>
        </w:rPr>
        <w:t>:</w:t>
      </w:r>
    </w:p>
    <w:p w:rsidR="00D779A1" w:rsidRPr="00370FFF" w:rsidRDefault="006762D2" w:rsidP="006762D2">
      <w:pPr>
        <w:jc w:val="both"/>
        <w:rPr>
          <w:i/>
          <w:sz w:val="18"/>
          <w:szCs w:val="18"/>
        </w:rPr>
      </w:pPr>
      <w:proofErr w:type="gramStart"/>
      <w:r w:rsidRPr="006762D2">
        <w:t xml:space="preserve">Транспортное средство – </w:t>
      </w:r>
      <w:r w:rsidR="00B45CC5" w:rsidRPr="00797CEB">
        <w:t xml:space="preserve"> </w:t>
      </w:r>
      <w:r w:rsidR="00B45CC5" w:rsidRPr="00797CEB">
        <w:rPr>
          <w:b/>
          <w:color w:val="212121"/>
        </w:rPr>
        <w:t>Автолавка, тип ТС – специализированный, коммерческое наименование - 2834 МЕ</w:t>
      </w:r>
      <w:r w:rsidR="00B45CC5" w:rsidRPr="00797CEB">
        <w:rPr>
          <w:b/>
          <w:lang w:eastAsia="en-US"/>
        </w:rPr>
        <w:t>,  категория ТС – В/</w:t>
      </w:r>
      <w:r w:rsidR="00B45CC5" w:rsidRPr="00797CEB">
        <w:rPr>
          <w:b/>
          <w:lang w:val="en-US" w:eastAsia="en-US"/>
        </w:rPr>
        <w:t>N</w:t>
      </w:r>
      <w:r w:rsidR="00B45CC5" w:rsidRPr="00797CEB">
        <w:rPr>
          <w:b/>
          <w:lang w:eastAsia="en-US"/>
        </w:rPr>
        <w:t xml:space="preserve">1, год выпуска 2023, идентификационный номер </w:t>
      </w:r>
      <w:r w:rsidR="00B45CC5" w:rsidRPr="00797CEB">
        <w:rPr>
          <w:b/>
          <w:lang w:val="en-US" w:eastAsia="en-US"/>
        </w:rPr>
        <w:t>XU</w:t>
      </w:r>
      <w:r w:rsidR="00B45CC5" w:rsidRPr="00797CEB">
        <w:rPr>
          <w:b/>
          <w:lang w:eastAsia="en-US"/>
        </w:rPr>
        <w:t>42834</w:t>
      </w:r>
      <w:r w:rsidR="00B45CC5" w:rsidRPr="00797CEB">
        <w:rPr>
          <w:b/>
          <w:lang w:val="en-US" w:eastAsia="en-US"/>
        </w:rPr>
        <w:t>MEP</w:t>
      </w:r>
      <w:r w:rsidR="00B45CC5" w:rsidRPr="00797CEB">
        <w:rPr>
          <w:b/>
          <w:lang w:eastAsia="en-US"/>
        </w:rPr>
        <w:t>2001305, двигатель</w:t>
      </w:r>
      <w:r w:rsidR="00B45CC5" w:rsidRPr="00797CEB">
        <w:rPr>
          <w:b/>
        </w:rPr>
        <w:t xml:space="preserve"> - </w:t>
      </w:r>
      <w:r w:rsidR="00B45CC5" w:rsidRPr="00797CEB">
        <w:rPr>
          <w:b/>
          <w:lang w:eastAsia="en-US"/>
        </w:rPr>
        <w:t>бензиновый/газовый, рабочий объем 2690 см</w:t>
      </w:r>
      <w:r w:rsidR="00B45CC5" w:rsidRPr="00797CEB">
        <w:rPr>
          <w:b/>
          <w:vertAlign w:val="superscript"/>
          <w:lang w:eastAsia="en-US"/>
        </w:rPr>
        <w:t xml:space="preserve">3 </w:t>
      </w:r>
      <w:r w:rsidR="00B45CC5" w:rsidRPr="00797CEB">
        <w:rPr>
          <w:b/>
        </w:rPr>
        <w:t>, цвет – белый,  марка базового ТС (шасси) – ГАЗ,</w:t>
      </w:r>
      <w:r w:rsidR="00B45CC5" w:rsidRPr="00797CEB">
        <w:rPr>
          <w:b/>
          <w:lang w:eastAsia="en-US"/>
        </w:rPr>
        <w:t xml:space="preserve"> идентификационный номер</w:t>
      </w:r>
      <w:r w:rsidR="00B45CC5" w:rsidRPr="00797CEB">
        <w:rPr>
          <w:b/>
        </w:rPr>
        <w:t xml:space="preserve"> базового ТС – </w:t>
      </w:r>
      <w:r w:rsidR="00B45CC5" w:rsidRPr="00797CEB">
        <w:rPr>
          <w:b/>
          <w:lang w:val="en-US"/>
        </w:rPr>
        <w:t>X</w:t>
      </w:r>
      <w:r w:rsidR="00B45CC5" w:rsidRPr="00797CEB">
        <w:rPr>
          <w:b/>
        </w:rPr>
        <w:t>96330250</w:t>
      </w:r>
      <w:r w:rsidR="00B45CC5" w:rsidRPr="00797CEB">
        <w:rPr>
          <w:b/>
          <w:lang w:val="en-US"/>
        </w:rPr>
        <w:t>P</w:t>
      </w:r>
      <w:r w:rsidR="00B45CC5" w:rsidRPr="00797CEB">
        <w:rPr>
          <w:b/>
        </w:rPr>
        <w:t>2907791, кузов (кабина, прицеп) №330200Р0859336, государственный регистрационный номер С132МН136</w:t>
      </w:r>
      <w:r w:rsidR="00B45CC5" w:rsidRPr="00797CEB">
        <w:t xml:space="preserve"> </w:t>
      </w:r>
      <w:r w:rsidR="00B45CC5">
        <w:rPr>
          <w:sz w:val="28"/>
          <w:szCs w:val="28"/>
        </w:rPr>
        <w:t xml:space="preserve">                              </w:t>
      </w:r>
      <w:r w:rsidR="00D779A1" w:rsidRPr="00370FFF">
        <w:rPr>
          <w:i/>
          <w:sz w:val="18"/>
          <w:szCs w:val="18"/>
        </w:rPr>
        <w:t>(наименование имущества)</w:t>
      </w:r>
      <w:proofErr w:type="gramEnd"/>
    </w:p>
    <w:p w:rsidR="00D779A1" w:rsidRDefault="00D779A1" w:rsidP="00D779A1">
      <w:r w:rsidRPr="00370FFF">
        <w:t>________________________________________________</w:t>
      </w:r>
      <w:r>
        <w:t>_____________________________</w:t>
      </w:r>
      <w:r w:rsidRPr="00370FFF">
        <w:t>направляют</w:t>
      </w:r>
      <w:r w:rsidR="00F232B5">
        <w:t>ся нижеперечисленные документы</w:t>
      </w:r>
    </w:p>
    <w:p w:rsidR="00F232B5" w:rsidRDefault="00F232B5" w:rsidP="00D779A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520"/>
        <w:gridCol w:w="2268"/>
      </w:tblGrid>
      <w:tr w:rsidR="00D779A1" w:rsidRPr="00370FFF" w:rsidTr="00D428FF">
        <w:trPr>
          <w:trHeight w:val="224"/>
        </w:trPr>
        <w:tc>
          <w:tcPr>
            <w:tcW w:w="959" w:type="dxa"/>
            <w:shd w:val="clear" w:color="auto" w:fill="auto"/>
          </w:tcPr>
          <w:p w:rsidR="00D779A1" w:rsidRPr="00370FFF" w:rsidRDefault="00D779A1" w:rsidP="00D428FF">
            <w:pPr>
              <w:jc w:val="center"/>
            </w:pPr>
            <w:r w:rsidRPr="00370FFF">
              <w:t xml:space="preserve">№ </w:t>
            </w:r>
            <w:proofErr w:type="gramStart"/>
            <w:r w:rsidRPr="00370FFF">
              <w:t>п</w:t>
            </w:r>
            <w:proofErr w:type="gramEnd"/>
            <w:r w:rsidRPr="00370FFF">
              <w:t>/п</w:t>
            </w:r>
          </w:p>
        </w:tc>
        <w:tc>
          <w:tcPr>
            <w:tcW w:w="6520" w:type="dxa"/>
            <w:shd w:val="clear" w:color="auto" w:fill="auto"/>
          </w:tcPr>
          <w:p w:rsidR="00D779A1" w:rsidRPr="00370FFF" w:rsidRDefault="00D779A1" w:rsidP="00D428FF">
            <w:pPr>
              <w:jc w:val="center"/>
            </w:pPr>
            <w:r w:rsidRPr="00370FFF">
              <w:t>Наименование документов</w:t>
            </w:r>
          </w:p>
        </w:tc>
        <w:tc>
          <w:tcPr>
            <w:tcW w:w="2268" w:type="dxa"/>
            <w:shd w:val="clear" w:color="auto" w:fill="auto"/>
          </w:tcPr>
          <w:p w:rsidR="00D779A1" w:rsidRPr="00370FFF" w:rsidRDefault="00D779A1" w:rsidP="00D428FF">
            <w:pPr>
              <w:jc w:val="center"/>
            </w:pPr>
            <w:r w:rsidRPr="00370FFF">
              <w:t>Количество листов</w:t>
            </w: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bl>
    <w:p w:rsidR="00D779A1" w:rsidRPr="00370FFF" w:rsidRDefault="00D779A1" w:rsidP="00D779A1">
      <w:pPr>
        <w:jc w:val="both"/>
      </w:pPr>
    </w:p>
    <w:p w:rsidR="00D779A1" w:rsidRDefault="00D779A1" w:rsidP="00D779A1">
      <w:pPr>
        <w:tabs>
          <w:tab w:val="left" w:pos="851"/>
        </w:tabs>
        <w:ind w:firstLine="284"/>
        <w:rPr>
          <w:b/>
        </w:rPr>
      </w:pPr>
      <w:r>
        <w:rPr>
          <w:b/>
        </w:rPr>
        <w:t>Заявитель</w:t>
      </w:r>
    </w:p>
    <w:p w:rsidR="00D779A1" w:rsidRPr="00370FFF" w:rsidRDefault="00D779A1" w:rsidP="00D779A1">
      <w:pPr>
        <w:tabs>
          <w:tab w:val="left" w:pos="851"/>
        </w:tabs>
        <w:ind w:firstLine="284"/>
      </w:pPr>
      <w:r w:rsidRPr="00370FFF">
        <w:rPr>
          <w:b/>
        </w:rPr>
        <w:t>(уполномоченный представитель)</w:t>
      </w:r>
      <w:r w:rsidRPr="00370FFF">
        <w:rPr>
          <w:b/>
        </w:rPr>
        <w:tab/>
      </w:r>
      <w:r w:rsidRPr="00370FFF">
        <w:t>_________________</w:t>
      </w:r>
      <w:r w:rsidRPr="00370FFF">
        <w:tab/>
        <w:t xml:space="preserve">        ____________________</w:t>
      </w:r>
    </w:p>
    <w:p w:rsidR="00D779A1" w:rsidRDefault="00D779A1" w:rsidP="00D779A1">
      <w:r w:rsidRPr="00370FFF">
        <w:rPr>
          <w:i/>
        </w:rPr>
        <w:t xml:space="preserve">                                                                       </w:t>
      </w:r>
      <w:r>
        <w:rPr>
          <w:i/>
        </w:rPr>
        <w:t xml:space="preserve">    (подпись)</w:t>
      </w:r>
      <w:r>
        <w:rPr>
          <w:i/>
        </w:rPr>
        <w:tab/>
      </w:r>
      <w:r>
        <w:rPr>
          <w:i/>
        </w:rPr>
        <w:tab/>
        <w:t xml:space="preserve">        (Ф.И.О.)        </w:t>
      </w:r>
      <w:r w:rsidRPr="00370FFF">
        <w:t xml:space="preserve"> </w:t>
      </w:r>
      <w:r w:rsidR="00F60FB3">
        <w:t>«___»____________20___</w:t>
      </w:r>
      <w:r>
        <w:t>г</w:t>
      </w:r>
    </w:p>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566AF2" w:rsidRDefault="00566AF2" w:rsidP="00D779A1"/>
    <w:p w:rsidR="00B45CC5" w:rsidRDefault="00B45CC5" w:rsidP="00D779A1"/>
    <w:p w:rsidR="00B45CC5" w:rsidRDefault="00B45CC5" w:rsidP="00D779A1"/>
    <w:p w:rsidR="00566AF2" w:rsidRDefault="00566AF2" w:rsidP="00D779A1"/>
    <w:p w:rsidR="00566AF2" w:rsidRDefault="00566AF2" w:rsidP="00D779A1"/>
    <w:p w:rsidR="00566AF2" w:rsidRPr="00EA5C95" w:rsidRDefault="00566AF2" w:rsidP="00566AF2">
      <w:pPr>
        <w:autoSpaceDE w:val="0"/>
        <w:autoSpaceDN w:val="0"/>
        <w:adjustRightInd w:val="0"/>
        <w:ind w:left="-567" w:right="-3"/>
        <w:jc w:val="right"/>
        <w:rPr>
          <w:bCs/>
        </w:rPr>
      </w:pPr>
      <w:r w:rsidRPr="00EA5C95">
        <w:lastRenderedPageBreak/>
        <w:t xml:space="preserve">Приложение </w:t>
      </w:r>
      <w:r>
        <w:t>№4</w:t>
      </w:r>
      <w:r w:rsidRPr="00EA5C95">
        <w:rPr>
          <w:bCs/>
        </w:rPr>
        <w:t xml:space="preserve"> </w:t>
      </w:r>
    </w:p>
    <w:p w:rsidR="00566AF2" w:rsidRPr="00EA5C95" w:rsidRDefault="00566AF2" w:rsidP="00566AF2">
      <w:pPr>
        <w:autoSpaceDE w:val="0"/>
        <w:autoSpaceDN w:val="0"/>
        <w:adjustRightInd w:val="0"/>
        <w:ind w:left="-567" w:right="-3"/>
        <w:jc w:val="right"/>
        <w:rPr>
          <w:bCs/>
        </w:rPr>
      </w:pPr>
      <w:r w:rsidRPr="00EA5C95">
        <w:rPr>
          <w:bCs/>
        </w:rPr>
        <w:t xml:space="preserve">к </w:t>
      </w:r>
      <w:r>
        <w:rPr>
          <w:bCs/>
        </w:rPr>
        <w:t>документации об аукционе</w:t>
      </w:r>
    </w:p>
    <w:p w:rsidR="00566AF2" w:rsidRDefault="00566AF2" w:rsidP="00D779A1"/>
    <w:p w:rsidR="00566AF2" w:rsidRDefault="00566AF2" w:rsidP="00B45CC5">
      <w:pPr>
        <w:pStyle w:val="1"/>
        <w:tabs>
          <w:tab w:val="left" w:pos="284"/>
        </w:tabs>
        <w:ind w:left="284" w:right="565"/>
        <w:rPr>
          <w:rFonts w:ascii="Times New Roman" w:hAnsi="Times New Roman"/>
        </w:rPr>
      </w:pPr>
      <w:r>
        <w:rPr>
          <w:rFonts w:ascii="Times New Roman" w:hAnsi="Times New Roman"/>
        </w:rPr>
        <w:t xml:space="preserve">                                                    </w:t>
      </w:r>
      <w:r>
        <w:rPr>
          <w:rFonts w:ascii="Times New Roman" w:hAnsi="Times New Roman"/>
          <w:noProof/>
          <w:lang w:eastAsia="ru-RU"/>
        </w:rPr>
        <w:drawing>
          <wp:inline distT="0" distB="0" distL="0" distR="0" wp14:anchorId="308DEC70" wp14:editId="4FB451A3">
            <wp:extent cx="535259" cy="674256"/>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grayscl/>
                      <a:extLst>
                        <a:ext uri="{28A0092B-C50C-407E-A947-70E740481C1C}">
                          <a14:useLocalDpi xmlns:a14="http://schemas.microsoft.com/office/drawing/2010/main" val="0"/>
                        </a:ext>
                      </a:extLst>
                    </a:blip>
                    <a:srcRect/>
                    <a:stretch>
                      <a:fillRect/>
                    </a:stretch>
                  </pic:blipFill>
                  <pic:spPr bwMode="auto">
                    <a:xfrm flipH="1">
                      <a:off x="0" y="0"/>
                      <a:ext cx="535229" cy="674219"/>
                    </a:xfrm>
                    <a:prstGeom prst="rect">
                      <a:avLst/>
                    </a:prstGeom>
                    <a:solidFill>
                      <a:srgbClr val="FFFFFF"/>
                    </a:solidFill>
                    <a:ln>
                      <a:noFill/>
                    </a:ln>
                  </pic:spPr>
                </pic:pic>
              </a:graphicData>
            </a:graphic>
          </wp:inline>
        </w:drawing>
      </w:r>
    </w:p>
    <w:p w:rsidR="00566AF2" w:rsidRDefault="00B45CC5" w:rsidP="00566AF2">
      <w:pPr>
        <w:pStyle w:val="1"/>
        <w:tabs>
          <w:tab w:val="left" w:pos="284"/>
        </w:tabs>
        <w:ind w:left="284" w:right="565"/>
        <w:rPr>
          <w:rFonts w:ascii="Times New Roman" w:hAnsi="Times New Roman"/>
          <w:sz w:val="28"/>
          <w:szCs w:val="28"/>
        </w:rPr>
      </w:pPr>
      <w:r>
        <w:rPr>
          <w:rFonts w:ascii="Times New Roman" w:hAnsi="Times New Roman"/>
          <w:sz w:val="28"/>
          <w:szCs w:val="28"/>
        </w:rPr>
        <w:t xml:space="preserve">             </w:t>
      </w:r>
      <w:r w:rsidR="00566AF2">
        <w:rPr>
          <w:rFonts w:ascii="Times New Roman" w:hAnsi="Times New Roman"/>
          <w:sz w:val="28"/>
          <w:szCs w:val="28"/>
        </w:rPr>
        <w:t>Администрация Каменского муниципального района</w:t>
      </w:r>
    </w:p>
    <w:p w:rsidR="00566AF2" w:rsidRDefault="00566AF2" w:rsidP="00566AF2">
      <w:pPr>
        <w:jc w:val="center"/>
        <w:rPr>
          <w:b/>
          <w:bCs/>
          <w:sz w:val="28"/>
          <w:szCs w:val="28"/>
        </w:rPr>
      </w:pPr>
      <w:r>
        <w:rPr>
          <w:b/>
          <w:bCs/>
          <w:sz w:val="28"/>
          <w:szCs w:val="28"/>
        </w:rPr>
        <w:t>Воронежской области</w:t>
      </w:r>
    </w:p>
    <w:p w:rsidR="00566AF2" w:rsidRDefault="00566AF2" w:rsidP="00566AF2">
      <w:pPr>
        <w:jc w:val="center"/>
        <w:rPr>
          <w:b/>
          <w:bCs/>
          <w:sz w:val="28"/>
          <w:szCs w:val="28"/>
        </w:rPr>
      </w:pPr>
    </w:p>
    <w:p w:rsidR="00566AF2" w:rsidRPr="00B45CC5" w:rsidRDefault="00566AF2" w:rsidP="00566AF2">
      <w:pPr>
        <w:pStyle w:val="7"/>
        <w:tabs>
          <w:tab w:val="left" w:pos="0"/>
        </w:tabs>
        <w:jc w:val="center"/>
        <w:rPr>
          <w:rFonts w:ascii="Times New Roman" w:hAnsi="Times New Roman"/>
          <w:b/>
          <w:i w:val="0"/>
          <w:color w:val="auto"/>
        </w:rPr>
      </w:pPr>
      <w:r w:rsidRPr="00B45CC5">
        <w:rPr>
          <w:rFonts w:ascii="Times New Roman" w:hAnsi="Times New Roman"/>
          <w:b/>
          <w:i w:val="0"/>
          <w:color w:val="auto"/>
        </w:rPr>
        <w:t>ПОСТАНОВЛЕНИЕ</w:t>
      </w:r>
    </w:p>
    <w:p w:rsidR="00566AF2" w:rsidRPr="00B45CC5" w:rsidRDefault="00566AF2" w:rsidP="00566AF2">
      <w:pPr>
        <w:jc w:val="center"/>
        <w:rPr>
          <w:b/>
          <w:bCs/>
          <w:color w:val="FF0000"/>
          <w:sz w:val="28"/>
          <w:szCs w:val="28"/>
        </w:rPr>
      </w:pPr>
    </w:p>
    <w:p w:rsidR="00B45CC5" w:rsidRPr="00515709" w:rsidRDefault="00515709" w:rsidP="00B45CC5">
      <w:pPr>
        <w:rPr>
          <w:bCs/>
          <w:sz w:val="28"/>
          <w:szCs w:val="28"/>
        </w:rPr>
      </w:pPr>
      <w:r w:rsidRPr="00515709">
        <w:rPr>
          <w:bCs/>
          <w:sz w:val="28"/>
          <w:szCs w:val="28"/>
        </w:rPr>
        <w:t>23 ноября</w:t>
      </w:r>
      <w:r w:rsidR="00B45CC5" w:rsidRPr="00515709">
        <w:rPr>
          <w:bCs/>
          <w:sz w:val="28"/>
          <w:szCs w:val="28"/>
        </w:rPr>
        <w:t xml:space="preserve"> 2023 г.                                    </w:t>
      </w:r>
      <w:r w:rsidRPr="00515709">
        <w:rPr>
          <w:bCs/>
          <w:sz w:val="28"/>
          <w:szCs w:val="28"/>
        </w:rPr>
        <w:t xml:space="preserve">                                                         № 482</w:t>
      </w:r>
    </w:p>
    <w:p w:rsidR="00B45CC5" w:rsidRDefault="00B45CC5" w:rsidP="00B45CC5">
      <w:pPr>
        <w:rPr>
          <w:b/>
          <w:bCs/>
          <w:sz w:val="28"/>
          <w:szCs w:val="28"/>
        </w:rPr>
      </w:pPr>
    </w:p>
    <w:tbl>
      <w:tblPr>
        <w:tblW w:w="10278" w:type="dxa"/>
        <w:tblLayout w:type="fixed"/>
        <w:tblLook w:val="0000" w:firstRow="0" w:lastRow="0" w:firstColumn="0" w:lastColumn="0" w:noHBand="0" w:noVBand="0"/>
      </w:tblPr>
      <w:tblGrid>
        <w:gridCol w:w="5778"/>
        <w:gridCol w:w="4500"/>
      </w:tblGrid>
      <w:tr w:rsidR="00B45CC5" w:rsidRPr="001E10C6" w:rsidTr="000C7032">
        <w:trPr>
          <w:trHeight w:val="932"/>
        </w:trPr>
        <w:tc>
          <w:tcPr>
            <w:tcW w:w="5778" w:type="dxa"/>
          </w:tcPr>
          <w:p w:rsidR="00B45CC5" w:rsidRPr="001E10C6" w:rsidRDefault="00B45CC5" w:rsidP="000C7032">
            <w:pPr>
              <w:suppressAutoHyphens w:val="0"/>
              <w:rPr>
                <w:sz w:val="28"/>
                <w:szCs w:val="28"/>
              </w:rPr>
            </w:pPr>
            <w:r w:rsidRPr="0020197F">
              <w:rPr>
                <w:b/>
                <w:sz w:val="28"/>
                <w:szCs w:val="28"/>
              </w:rPr>
              <w:t>О проведении</w:t>
            </w:r>
            <w:r>
              <w:rPr>
                <w:b/>
                <w:sz w:val="28"/>
                <w:szCs w:val="28"/>
              </w:rPr>
              <w:t xml:space="preserve"> открытого аукциона на право   заключения  договора  аренды муниципального движимого имущества </w:t>
            </w:r>
          </w:p>
        </w:tc>
        <w:tc>
          <w:tcPr>
            <w:tcW w:w="4500" w:type="dxa"/>
          </w:tcPr>
          <w:p w:rsidR="00B45CC5" w:rsidRPr="001E10C6" w:rsidRDefault="00B45CC5" w:rsidP="000C7032">
            <w:pPr>
              <w:autoSpaceDE w:val="0"/>
              <w:autoSpaceDN w:val="0"/>
              <w:jc w:val="center"/>
              <w:rPr>
                <w:sz w:val="28"/>
                <w:szCs w:val="28"/>
                <w:lang w:eastAsia="ar-SA"/>
              </w:rPr>
            </w:pPr>
          </w:p>
        </w:tc>
      </w:tr>
    </w:tbl>
    <w:p w:rsidR="00B45CC5" w:rsidRDefault="00B45CC5" w:rsidP="00B45CC5">
      <w:pPr>
        <w:suppressAutoHyphens w:val="0"/>
        <w:jc w:val="both"/>
        <w:rPr>
          <w:sz w:val="28"/>
          <w:szCs w:val="28"/>
        </w:rPr>
      </w:pPr>
      <w:r>
        <w:rPr>
          <w:sz w:val="28"/>
          <w:szCs w:val="28"/>
        </w:rPr>
        <w:t xml:space="preserve">  </w:t>
      </w:r>
    </w:p>
    <w:p w:rsidR="00B45CC5" w:rsidRDefault="00B45CC5" w:rsidP="00B45CC5">
      <w:pPr>
        <w:suppressAutoHyphens w:val="0"/>
        <w:spacing w:line="360" w:lineRule="auto"/>
        <w:jc w:val="both"/>
        <w:rPr>
          <w:sz w:val="28"/>
          <w:szCs w:val="28"/>
        </w:rPr>
      </w:pPr>
      <w:r>
        <w:rPr>
          <w:sz w:val="28"/>
          <w:szCs w:val="28"/>
        </w:rPr>
        <w:t xml:space="preserve">       </w:t>
      </w:r>
      <w:proofErr w:type="gramStart"/>
      <w:r>
        <w:rPr>
          <w:sz w:val="28"/>
          <w:szCs w:val="28"/>
        </w:rPr>
        <w:t>В соответствии с Гражданским кодексом Российской Федерации,  Федеральным законом Российской Федерации от 26.07.2006  № 135-ФЗ «О защите конкуренции», п</w:t>
      </w:r>
      <w:r w:rsidRPr="00D66C4B">
        <w:rPr>
          <w:sz w:val="28"/>
          <w:szCs w:val="28"/>
        </w:rPr>
        <w:t>риказ</w:t>
      </w:r>
      <w:r>
        <w:rPr>
          <w:sz w:val="28"/>
          <w:szCs w:val="28"/>
        </w:rPr>
        <w:t>ом ФАС России от 21.03.2023 №147/23 «</w:t>
      </w:r>
      <w:r w:rsidRPr="00D66C4B">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w:t>
      </w:r>
      <w:proofErr w:type="gramEnd"/>
      <w:r w:rsidRPr="00D66C4B">
        <w:rPr>
          <w:sz w:val="28"/>
          <w:szCs w:val="28"/>
        </w:rPr>
        <w:t xml:space="preserve"> </w:t>
      </w:r>
      <w:proofErr w:type="gramStart"/>
      <w:r w:rsidRPr="00D66C4B">
        <w:rPr>
          <w:sz w:val="28"/>
          <w:szCs w:val="28"/>
        </w:rPr>
        <w:t>заключение указанных договоров может осуществляться путем про</w:t>
      </w:r>
      <w:r>
        <w:rPr>
          <w:sz w:val="28"/>
          <w:szCs w:val="28"/>
        </w:rPr>
        <w:t xml:space="preserve">ведения торгов в форме конкурса», </w:t>
      </w:r>
      <w:r w:rsidRPr="00D66C4B">
        <w:rPr>
          <w:rStyle w:val="blk"/>
          <w:sz w:val="28"/>
          <w:szCs w:val="28"/>
        </w:rPr>
        <w:t>постановлениями администрации Каменского муниципального района от 03.12.2020 №306 «</w:t>
      </w:r>
      <w:r w:rsidRPr="00D66C4B">
        <w:rPr>
          <w:kern w:val="36"/>
          <w:sz w:val="28"/>
          <w:szCs w:val="28"/>
        </w:rPr>
        <w:t xml:space="preserve">Об  утверждении  перечня </w:t>
      </w:r>
      <w:r w:rsidRPr="00D66C4B">
        <w:rPr>
          <w:bCs/>
          <w:sz w:val="28"/>
          <w:szCs w:val="28"/>
        </w:rPr>
        <w:t>муниципального имущества Каменского муниципального района, свободного от прав третьих лиц (за исключением права хозяйственного ведения, права оперативного управления, а так же имущественных прав субъектов малого и среднего предпринимательства),</w:t>
      </w:r>
      <w:r w:rsidRPr="00D66C4B">
        <w:rPr>
          <w:sz w:val="28"/>
          <w:szCs w:val="28"/>
        </w:rPr>
        <w:t xml:space="preserve"> предназначенного для предоставления во владение и (или) в пользование на</w:t>
      </w:r>
      <w:proofErr w:type="gramEnd"/>
      <w:r w:rsidRPr="00D66C4B">
        <w:rPr>
          <w:sz w:val="28"/>
          <w:szCs w:val="28"/>
        </w:rPr>
        <w:t xml:space="preserve"> </w:t>
      </w:r>
      <w:proofErr w:type="gramStart"/>
      <w:r w:rsidRPr="00D66C4B">
        <w:rPr>
          <w:sz w:val="28"/>
          <w:szCs w:val="28"/>
        </w:rPr>
        <w:t xml:space="preserve">долгосрочной основе  субъектам малого и среднего предпринимательства, организациям, </w:t>
      </w:r>
      <w:r w:rsidRPr="00D66C4B">
        <w:rPr>
          <w:sz w:val="28"/>
          <w:szCs w:val="28"/>
        </w:rPr>
        <w:lastRenderedPageBreak/>
        <w:t>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применяющих специальный налоговый режим «Налог на профессиональный доход»</w:t>
      </w:r>
      <w:r>
        <w:rPr>
          <w:sz w:val="28"/>
          <w:szCs w:val="28"/>
        </w:rPr>
        <w:t>,</w:t>
      </w:r>
      <w:r w:rsidRPr="00D66C4B">
        <w:rPr>
          <w:rStyle w:val="blk"/>
          <w:sz w:val="28"/>
          <w:szCs w:val="28"/>
        </w:rPr>
        <w:t xml:space="preserve"> </w:t>
      </w:r>
      <w:r w:rsidRPr="00D66C4B">
        <w:rPr>
          <w:bCs/>
          <w:sz w:val="28"/>
          <w:szCs w:val="28"/>
        </w:rPr>
        <w:t>от 15.04.2019 №133 «</w:t>
      </w:r>
      <w:r w:rsidRPr="00D66C4B">
        <w:rPr>
          <w:sz w:val="28"/>
          <w:szCs w:val="28"/>
        </w:rPr>
        <w:t>Об  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«Предоставление в аренду и  безвозмездное пользование муниципального имущества</w:t>
      </w:r>
      <w:r w:rsidRPr="00D66C4B">
        <w:rPr>
          <w:bCs/>
          <w:sz w:val="28"/>
          <w:szCs w:val="28"/>
        </w:rPr>
        <w:t>»,</w:t>
      </w:r>
      <w:r>
        <w:rPr>
          <w:b/>
          <w:bCs/>
          <w:sz w:val="28"/>
          <w:szCs w:val="28"/>
        </w:rPr>
        <w:t xml:space="preserve"> </w:t>
      </w:r>
      <w:r w:rsidRPr="00B51327">
        <w:rPr>
          <w:b/>
          <w:bCs/>
          <w:sz w:val="28"/>
          <w:szCs w:val="28"/>
        </w:rPr>
        <w:t xml:space="preserve"> </w:t>
      </w:r>
      <w:r>
        <w:rPr>
          <w:sz w:val="28"/>
          <w:szCs w:val="28"/>
        </w:rPr>
        <w:t xml:space="preserve"> администрация Каменского муниципального района </w:t>
      </w:r>
      <w:proofErr w:type="gramEnd"/>
    </w:p>
    <w:p w:rsidR="00B45CC5" w:rsidRDefault="00B45CC5" w:rsidP="00B45CC5">
      <w:pPr>
        <w:suppressAutoHyphens w:val="0"/>
        <w:spacing w:line="360" w:lineRule="auto"/>
        <w:jc w:val="both"/>
        <w:rPr>
          <w:sz w:val="28"/>
          <w:szCs w:val="28"/>
        </w:rPr>
      </w:pPr>
      <w:r>
        <w:rPr>
          <w:sz w:val="28"/>
          <w:szCs w:val="28"/>
        </w:rPr>
        <w:t xml:space="preserve">                                                     ПОСТАНОВЛЯЕТ:</w:t>
      </w:r>
    </w:p>
    <w:p w:rsidR="00B45CC5" w:rsidRDefault="00B45CC5" w:rsidP="00B45CC5">
      <w:pPr>
        <w:suppressAutoHyphens w:val="0"/>
        <w:spacing w:line="360" w:lineRule="auto"/>
        <w:jc w:val="both"/>
        <w:rPr>
          <w:sz w:val="28"/>
          <w:szCs w:val="28"/>
        </w:rPr>
      </w:pPr>
    </w:p>
    <w:p w:rsidR="00B45CC5" w:rsidRDefault="00B45CC5" w:rsidP="00B45CC5">
      <w:pPr>
        <w:suppressAutoHyphens w:val="0"/>
        <w:autoSpaceDE w:val="0"/>
        <w:autoSpaceDN w:val="0"/>
        <w:adjustRightInd w:val="0"/>
        <w:spacing w:line="360" w:lineRule="auto"/>
        <w:ind w:firstLine="709"/>
        <w:jc w:val="both"/>
        <w:rPr>
          <w:sz w:val="28"/>
          <w:szCs w:val="28"/>
        </w:rPr>
      </w:pPr>
      <w:r>
        <w:rPr>
          <w:sz w:val="28"/>
          <w:szCs w:val="28"/>
        </w:rPr>
        <w:t xml:space="preserve">1. </w:t>
      </w:r>
      <w:proofErr w:type="gramStart"/>
      <w:r>
        <w:rPr>
          <w:sz w:val="28"/>
          <w:szCs w:val="28"/>
        </w:rPr>
        <w:t>К</w:t>
      </w:r>
      <w:r w:rsidRPr="000B5298">
        <w:rPr>
          <w:sz w:val="28"/>
          <w:szCs w:val="28"/>
        </w:rPr>
        <w:t xml:space="preserve">омиссии, утвержденной распоряжением администрации Каменского муниципального </w:t>
      </w:r>
      <w:r w:rsidRPr="00A17C61">
        <w:rPr>
          <w:sz w:val="28"/>
          <w:szCs w:val="28"/>
        </w:rPr>
        <w:t xml:space="preserve">района </w:t>
      </w:r>
      <w:r w:rsidRPr="00E23394">
        <w:rPr>
          <w:sz w:val="28"/>
          <w:szCs w:val="28"/>
        </w:rPr>
        <w:t>от 10.03.2022 №54</w:t>
      </w:r>
      <w:r w:rsidRPr="000B5298">
        <w:rPr>
          <w:color w:val="FF0000"/>
          <w:sz w:val="28"/>
          <w:szCs w:val="28"/>
        </w:rPr>
        <w:t xml:space="preserve">  </w:t>
      </w:r>
      <w:r w:rsidRPr="000B5298">
        <w:rPr>
          <w:sz w:val="28"/>
          <w:szCs w:val="28"/>
        </w:rPr>
        <w:t xml:space="preserve">«О создании единой комиссии по проведению конкурсов или аукционов </w:t>
      </w:r>
      <w:r w:rsidRPr="000B5298">
        <w:rPr>
          <w:bCs/>
          <w:sz w:val="28"/>
          <w:szCs w:val="28"/>
        </w:rPr>
        <w:t>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в том</w:t>
      </w:r>
      <w:proofErr w:type="gramEnd"/>
      <w:r w:rsidRPr="000B5298">
        <w:rPr>
          <w:bCs/>
          <w:sz w:val="28"/>
          <w:szCs w:val="28"/>
        </w:rPr>
        <w:t xml:space="preserve"> </w:t>
      </w:r>
      <w:proofErr w:type="gramStart"/>
      <w:r w:rsidRPr="000B5298">
        <w:rPr>
          <w:bCs/>
          <w:sz w:val="28"/>
          <w:szCs w:val="28"/>
        </w:rPr>
        <w:t>числе в отношении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color w:val="000000"/>
          <w:sz w:val="28"/>
          <w:szCs w:val="28"/>
        </w:rPr>
        <w:t xml:space="preserve"> </w:t>
      </w:r>
      <w:r w:rsidRPr="0073553F">
        <w:rPr>
          <w:color w:val="000000"/>
          <w:sz w:val="28"/>
          <w:szCs w:val="28"/>
        </w:rPr>
        <w:t xml:space="preserve">организовать и </w:t>
      </w:r>
      <w:r w:rsidRPr="00CA6F22">
        <w:rPr>
          <w:sz w:val="28"/>
          <w:szCs w:val="28"/>
        </w:rPr>
        <w:t>провести</w:t>
      </w:r>
      <w:r>
        <w:rPr>
          <w:sz w:val="28"/>
          <w:szCs w:val="28"/>
        </w:rPr>
        <w:t xml:space="preserve"> аукцион</w:t>
      </w:r>
      <w:proofErr w:type="gramEnd"/>
      <w:r>
        <w:rPr>
          <w:sz w:val="28"/>
          <w:szCs w:val="28"/>
        </w:rPr>
        <w:t xml:space="preserve"> </w:t>
      </w:r>
      <w:r w:rsidRPr="00A912BA">
        <w:rPr>
          <w:sz w:val="28"/>
          <w:szCs w:val="28"/>
        </w:rPr>
        <w:t>на право заключения договор</w:t>
      </w:r>
      <w:r>
        <w:rPr>
          <w:sz w:val="28"/>
          <w:szCs w:val="28"/>
        </w:rPr>
        <w:t>а</w:t>
      </w:r>
      <w:r w:rsidRPr="00A912BA">
        <w:rPr>
          <w:sz w:val="28"/>
          <w:szCs w:val="28"/>
        </w:rPr>
        <w:t xml:space="preserve"> аренды муниципального имущества,</w:t>
      </w:r>
      <w:r>
        <w:rPr>
          <w:sz w:val="28"/>
          <w:szCs w:val="28"/>
        </w:rPr>
        <w:t xml:space="preserve"> в форме электронного аукциона открытого по составу участников и по форме подачи </w:t>
      </w:r>
      <w:r>
        <w:rPr>
          <w:sz w:val="28"/>
          <w:szCs w:val="28"/>
        </w:rPr>
        <w:lastRenderedPageBreak/>
        <w:t xml:space="preserve">предложений </w:t>
      </w:r>
      <w:r w:rsidRPr="002A3B52">
        <w:rPr>
          <w:sz w:val="28"/>
          <w:szCs w:val="28"/>
        </w:rPr>
        <w:t>на электронной площадке</w:t>
      </w:r>
      <w:r w:rsidRPr="003B29A7">
        <w:rPr>
          <w:sz w:val="28"/>
          <w:szCs w:val="28"/>
        </w:rPr>
        <w:t xml:space="preserve"> </w:t>
      </w:r>
      <w:r w:rsidRPr="003B29A7">
        <w:rPr>
          <w:color w:val="000000"/>
          <w:sz w:val="28"/>
          <w:szCs w:val="28"/>
        </w:rPr>
        <w:t>АО «Сбербанк-АСТ»</w:t>
      </w:r>
      <w:r>
        <w:rPr>
          <w:sz w:val="28"/>
          <w:szCs w:val="28"/>
        </w:rPr>
        <w:t>, в отношении следующего объекта:</w:t>
      </w:r>
    </w:p>
    <w:p w:rsidR="00B45CC5" w:rsidRDefault="00B45CC5" w:rsidP="00B45CC5">
      <w:pPr>
        <w:ind w:firstLine="708"/>
        <w:jc w:val="both"/>
        <w:rPr>
          <w:sz w:val="28"/>
          <w:szCs w:val="28"/>
        </w:rPr>
      </w:pPr>
    </w:p>
    <w:p w:rsidR="00B45CC5" w:rsidRPr="004902C1" w:rsidRDefault="00B45CC5" w:rsidP="00B45CC5">
      <w:pPr>
        <w:pStyle w:val="32"/>
        <w:tabs>
          <w:tab w:val="clear" w:pos="1080"/>
        </w:tabs>
        <w:spacing w:line="360" w:lineRule="auto"/>
        <w:ind w:left="0" w:firstLine="0"/>
        <w:rPr>
          <w:rFonts w:ascii="Times New Roman" w:hAnsi="Times New Roman" w:cs="Times New Roman"/>
          <w:sz w:val="28"/>
          <w:szCs w:val="28"/>
        </w:rPr>
      </w:pPr>
      <w:proofErr w:type="gramStart"/>
      <w:r>
        <w:rPr>
          <w:rFonts w:ascii="Times New Roman" w:hAnsi="Times New Roman" w:cs="Times New Roman"/>
          <w:color w:val="auto"/>
          <w:sz w:val="28"/>
          <w:szCs w:val="28"/>
        </w:rPr>
        <w:t xml:space="preserve">- Транспортное средство  </w:t>
      </w:r>
      <w:r w:rsidRPr="003E35F3">
        <w:rPr>
          <w:rFonts w:ascii="Times New Roman" w:hAnsi="Times New Roman"/>
          <w:color w:val="auto"/>
          <w:sz w:val="28"/>
          <w:szCs w:val="28"/>
        </w:rPr>
        <w:t xml:space="preserve">– </w:t>
      </w:r>
      <w:r w:rsidRPr="00A964E7">
        <w:rPr>
          <w:rFonts w:ascii="Times New Roman" w:hAnsi="Times New Roman"/>
          <w:color w:val="212121"/>
          <w:sz w:val="28"/>
          <w:szCs w:val="28"/>
        </w:rPr>
        <w:t>Авто</w:t>
      </w:r>
      <w:r>
        <w:rPr>
          <w:rFonts w:ascii="Times New Roman" w:hAnsi="Times New Roman"/>
          <w:color w:val="212121"/>
          <w:sz w:val="28"/>
          <w:szCs w:val="28"/>
        </w:rPr>
        <w:t>лавка, тип ТС – специализированный, коммерческое наименование - 2834 МЕ</w:t>
      </w:r>
      <w:r w:rsidRPr="00A964E7">
        <w:rPr>
          <w:rFonts w:ascii="Times New Roman" w:hAnsi="Times New Roman"/>
          <w:sz w:val="28"/>
          <w:szCs w:val="28"/>
          <w:lang w:eastAsia="en-US"/>
        </w:rPr>
        <w:t>,</w:t>
      </w:r>
      <w:r>
        <w:rPr>
          <w:rFonts w:ascii="Times New Roman" w:hAnsi="Times New Roman"/>
          <w:sz w:val="28"/>
          <w:szCs w:val="28"/>
          <w:lang w:eastAsia="en-US"/>
        </w:rPr>
        <w:t xml:space="preserve"> </w:t>
      </w:r>
      <w:r w:rsidRPr="00A964E7">
        <w:rPr>
          <w:rFonts w:ascii="Times New Roman" w:hAnsi="Times New Roman"/>
          <w:sz w:val="28"/>
          <w:szCs w:val="28"/>
          <w:lang w:eastAsia="en-US"/>
        </w:rPr>
        <w:t xml:space="preserve"> </w:t>
      </w:r>
      <w:r>
        <w:rPr>
          <w:rFonts w:ascii="Times New Roman" w:hAnsi="Times New Roman"/>
          <w:sz w:val="28"/>
          <w:szCs w:val="28"/>
          <w:lang w:eastAsia="en-US"/>
        </w:rPr>
        <w:t>категория ТС – В/</w:t>
      </w:r>
      <w:r>
        <w:rPr>
          <w:rFonts w:ascii="Times New Roman" w:hAnsi="Times New Roman"/>
          <w:sz w:val="28"/>
          <w:szCs w:val="28"/>
          <w:lang w:val="en-US" w:eastAsia="en-US"/>
        </w:rPr>
        <w:t>N</w:t>
      </w:r>
      <w:r w:rsidRPr="00F40F80">
        <w:rPr>
          <w:rFonts w:ascii="Times New Roman" w:hAnsi="Times New Roman"/>
          <w:sz w:val="28"/>
          <w:szCs w:val="28"/>
          <w:lang w:eastAsia="en-US"/>
        </w:rPr>
        <w:t>1</w:t>
      </w:r>
      <w:r>
        <w:rPr>
          <w:rFonts w:ascii="Times New Roman" w:hAnsi="Times New Roman"/>
          <w:sz w:val="28"/>
          <w:szCs w:val="28"/>
          <w:lang w:eastAsia="en-US"/>
        </w:rPr>
        <w:t xml:space="preserve">, год выпуска 2023, идентификационный номер </w:t>
      </w:r>
      <w:r>
        <w:rPr>
          <w:rFonts w:ascii="Times New Roman" w:hAnsi="Times New Roman"/>
          <w:sz w:val="28"/>
          <w:szCs w:val="28"/>
          <w:lang w:val="en-US" w:eastAsia="en-US"/>
        </w:rPr>
        <w:t>XU</w:t>
      </w:r>
      <w:r w:rsidRPr="00F40F80">
        <w:rPr>
          <w:rFonts w:ascii="Times New Roman" w:hAnsi="Times New Roman"/>
          <w:sz w:val="28"/>
          <w:szCs w:val="28"/>
          <w:lang w:eastAsia="en-US"/>
        </w:rPr>
        <w:t>42834</w:t>
      </w:r>
      <w:r>
        <w:rPr>
          <w:rFonts w:ascii="Times New Roman" w:hAnsi="Times New Roman"/>
          <w:sz w:val="28"/>
          <w:szCs w:val="28"/>
          <w:lang w:val="en-US" w:eastAsia="en-US"/>
        </w:rPr>
        <w:t>MEP</w:t>
      </w:r>
      <w:r>
        <w:rPr>
          <w:rFonts w:ascii="Times New Roman" w:hAnsi="Times New Roman"/>
          <w:sz w:val="28"/>
          <w:szCs w:val="28"/>
          <w:lang w:eastAsia="en-US"/>
        </w:rPr>
        <w:t>2001305,</w:t>
      </w:r>
      <w:r w:rsidRPr="00F40F80">
        <w:rPr>
          <w:rFonts w:ascii="Times New Roman" w:hAnsi="Times New Roman"/>
          <w:sz w:val="28"/>
          <w:szCs w:val="28"/>
          <w:lang w:eastAsia="en-US"/>
        </w:rPr>
        <w:t xml:space="preserve"> </w:t>
      </w:r>
      <w:r w:rsidRPr="00A964E7">
        <w:rPr>
          <w:rFonts w:ascii="Times New Roman" w:hAnsi="Times New Roman"/>
          <w:sz w:val="28"/>
          <w:szCs w:val="28"/>
          <w:lang w:eastAsia="en-US"/>
        </w:rPr>
        <w:t>двигатель</w:t>
      </w:r>
      <w:r w:rsidRPr="00A964E7">
        <w:rPr>
          <w:rFonts w:ascii="Times New Roman" w:hAnsi="Times New Roman"/>
          <w:sz w:val="28"/>
          <w:szCs w:val="28"/>
        </w:rPr>
        <w:t xml:space="preserve"> - </w:t>
      </w:r>
      <w:r w:rsidRPr="00A964E7">
        <w:rPr>
          <w:rFonts w:ascii="Times New Roman" w:hAnsi="Times New Roman"/>
          <w:sz w:val="28"/>
          <w:szCs w:val="28"/>
          <w:lang w:eastAsia="en-US"/>
        </w:rPr>
        <w:t>бензиновый/газовый, рабочий объем 2690 см</w:t>
      </w:r>
      <w:r w:rsidRPr="00A964E7">
        <w:rPr>
          <w:rFonts w:ascii="Times New Roman" w:hAnsi="Times New Roman"/>
          <w:sz w:val="28"/>
          <w:szCs w:val="28"/>
          <w:vertAlign w:val="superscript"/>
          <w:lang w:eastAsia="en-US"/>
        </w:rPr>
        <w:t>3</w:t>
      </w:r>
      <w:r>
        <w:rPr>
          <w:rFonts w:ascii="Times New Roman" w:hAnsi="Times New Roman"/>
          <w:sz w:val="28"/>
          <w:szCs w:val="28"/>
          <w:vertAlign w:val="superscript"/>
          <w:lang w:eastAsia="en-US"/>
        </w:rPr>
        <w:t xml:space="preserve"> </w:t>
      </w:r>
      <w:r>
        <w:rPr>
          <w:rFonts w:ascii="Times New Roman" w:hAnsi="Times New Roman"/>
          <w:sz w:val="28"/>
          <w:szCs w:val="28"/>
        </w:rPr>
        <w:t>, цвет – белый,  марка базового ТС (шасси) – ГАЗ,</w:t>
      </w:r>
      <w:r w:rsidRPr="002E056E">
        <w:rPr>
          <w:rFonts w:ascii="Times New Roman" w:hAnsi="Times New Roman"/>
          <w:sz w:val="28"/>
          <w:szCs w:val="28"/>
          <w:lang w:eastAsia="en-US"/>
        </w:rPr>
        <w:t xml:space="preserve"> </w:t>
      </w:r>
      <w:r>
        <w:rPr>
          <w:rFonts w:ascii="Times New Roman" w:hAnsi="Times New Roman"/>
          <w:sz w:val="28"/>
          <w:szCs w:val="28"/>
          <w:lang w:eastAsia="en-US"/>
        </w:rPr>
        <w:t>идентификационный номер</w:t>
      </w:r>
      <w:r w:rsidRPr="002E056E">
        <w:rPr>
          <w:rFonts w:ascii="Times New Roman" w:hAnsi="Times New Roman"/>
          <w:sz w:val="28"/>
          <w:szCs w:val="28"/>
        </w:rPr>
        <w:t xml:space="preserve"> </w:t>
      </w:r>
      <w:r>
        <w:rPr>
          <w:rFonts w:ascii="Times New Roman" w:hAnsi="Times New Roman"/>
          <w:sz w:val="28"/>
          <w:szCs w:val="28"/>
        </w:rPr>
        <w:t xml:space="preserve">базового ТС – </w:t>
      </w:r>
      <w:r>
        <w:rPr>
          <w:rFonts w:ascii="Times New Roman" w:hAnsi="Times New Roman"/>
          <w:sz w:val="28"/>
          <w:szCs w:val="28"/>
          <w:lang w:val="en-US"/>
        </w:rPr>
        <w:t>X</w:t>
      </w:r>
      <w:r w:rsidRPr="002E056E">
        <w:rPr>
          <w:rFonts w:ascii="Times New Roman" w:hAnsi="Times New Roman"/>
          <w:sz w:val="28"/>
          <w:szCs w:val="28"/>
        </w:rPr>
        <w:t>96330250</w:t>
      </w:r>
      <w:r>
        <w:rPr>
          <w:rFonts w:ascii="Times New Roman" w:hAnsi="Times New Roman"/>
          <w:sz w:val="28"/>
          <w:szCs w:val="28"/>
          <w:lang w:val="en-US"/>
        </w:rPr>
        <w:t>P</w:t>
      </w:r>
      <w:r>
        <w:rPr>
          <w:rFonts w:ascii="Times New Roman" w:hAnsi="Times New Roman"/>
          <w:sz w:val="28"/>
          <w:szCs w:val="28"/>
        </w:rPr>
        <w:t>2907791, кузов (кабина, прицеп) №330200Р0859336, государственный регистрационный номер С132МН136</w:t>
      </w:r>
      <w:r w:rsidRPr="004902C1">
        <w:rPr>
          <w:rFonts w:ascii="Times New Roman" w:hAnsi="Times New Roman" w:cs="Times New Roman"/>
          <w:sz w:val="28"/>
          <w:szCs w:val="28"/>
        </w:rPr>
        <w:t>.</w:t>
      </w:r>
      <w:proofErr w:type="gramEnd"/>
    </w:p>
    <w:p w:rsidR="00B45CC5" w:rsidRPr="00FC4D63" w:rsidRDefault="00B45CC5" w:rsidP="00B45CC5">
      <w:pPr>
        <w:suppressAutoHyphens w:val="0"/>
        <w:autoSpaceDE w:val="0"/>
        <w:autoSpaceDN w:val="0"/>
        <w:adjustRightInd w:val="0"/>
        <w:spacing w:line="360" w:lineRule="auto"/>
        <w:ind w:firstLine="709"/>
        <w:jc w:val="both"/>
        <w:rPr>
          <w:b/>
          <w:bCs/>
          <w:sz w:val="28"/>
          <w:szCs w:val="28"/>
        </w:rPr>
      </w:pPr>
      <w:r>
        <w:rPr>
          <w:sz w:val="28"/>
          <w:szCs w:val="28"/>
        </w:rPr>
        <w:t xml:space="preserve">2. </w:t>
      </w:r>
      <w:proofErr w:type="gramStart"/>
      <w:r>
        <w:rPr>
          <w:sz w:val="28"/>
          <w:szCs w:val="28"/>
        </w:rPr>
        <w:t xml:space="preserve">Установить, что участниками аукциона  могут быть только </w:t>
      </w:r>
      <w:r>
        <w:rPr>
          <w:bCs/>
          <w:sz w:val="28"/>
          <w:szCs w:val="28"/>
        </w:rPr>
        <w:t>субъекты</w:t>
      </w:r>
      <w:r w:rsidRPr="001A7A57">
        <w:rPr>
          <w:bCs/>
          <w:sz w:val="28"/>
          <w:szCs w:val="28"/>
        </w:rPr>
        <w:t xml:space="preserve"> малого и среднего</w:t>
      </w:r>
      <w:r>
        <w:rPr>
          <w:bCs/>
          <w:sz w:val="28"/>
          <w:szCs w:val="28"/>
        </w:rPr>
        <w:t xml:space="preserve"> предпринимательства, физические</w:t>
      </w:r>
      <w:r w:rsidRPr="001A7A57">
        <w:rPr>
          <w:bCs/>
          <w:sz w:val="28"/>
          <w:szCs w:val="28"/>
        </w:rPr>
        <w:t xml:space="preserve"> лица</w:t>
      </w:r>
      <w:r>
        <w:rPr>
          <w:bCs/>
          <w:sz w:val="28"/>
          <w:szCs w:val="28"/>
        </w:rPr>
        <w:t>, применяющие</w:t>
      </w:r>
      <w:r w:rsidRPr="001A7A57">
        <w:rPr>
          <w:bCs/>
          <w:sz w:val="28"/>
          <w:szCs w:val="28"/>
        </w:rPr>
        <w:t xml:space="preserve"> специальный налоговый р</w:t>
      </w:r>
      <w:r>
        <w:rPr>
          <w:bCs/>
          <w:sz w:val="28"/>
          <w:szCs w:val="28"/>
        </w:rPr>
        <w:t>ежим «Налог на профессиональный доход»</w:t>
      </w:r>
      <w:r w:rsidRPr="00DA0CA2">
        <w:rPr>
          <w:bCs/>
          <w:sz w:val="28"/>
          <w:szCs w:val="28"/>
        </w:rPr>
        <w:t xml:space="preserve">, </w:t>
      </w:r>
      <w:r>
        <w:rPr>
          <w:bCs/>
          <w:sz w:val="28"/>
          <w:szCs w:val="28"/>
        </w:rPr>
        <w:t>имеющие</w:t>
      </w:r>
      <w:r w:rsidRPr="00DA0CA2">
        <w:rPr>
          <w:bCs/>
          <w:sz w:val="28"/>
          <w:szCs w:val="28"/>
        </w:rPr>
        <w:t xml:space="preserve"> право на получение поддержки в соответствии с </w:t>
      </w:r>
      <w:r w:rsidRPr="00DA0CA2">
        <w:rPr>
          <w:sz w:val="28"/>
          <w:szCs w:val="28"/>
        </w:rPr>
        <w:t>Фед</w:t>
      </w:r>
      <w:r>
        <w:rPr>
          <w:sz w:val="28"/>
          <w:szCs w:val="28"/>
        </w:rPr>
        <w:t>еральным законом от 24.07.2007</w:t>
      </w:r>
      <w:r w:rsidRPr="00DA0CA2">
        <w:rPr>
          <w:sz w:val="28"/>
          <w:szCs w:val="28"/>
        </w:rPr>
        <w:t xml:space="preserve"> №209-ФЗ «О развитии малого и среднего предпринимательства в Российской Федерации», </w:t>
      </w:r>
      <w:r w:rsidRPr="001A7A57">
        <w:rPr>
          <w:bCs/>
          <w:sz w:val="28"/>
          <w:szCs w:val="28"/>
        </w:rPr>
        <w:t>или организаци</w:t>
      </w:r>
      <w:r>
        <w:rPr>
          <w:bCs/>
          <w:sz w:val="28"/>
          <w:szCs w:val="28"/>
        </w:rPr>
        <w:t>и</w:t>
      </w:r>
      <w:r w:rsidRPr="001A7A57">
        <w:rPr>
          <w:bCs/>
          <w:sz w:val="28"/>
          <w:szCs w:val="28"/>
        </w:rPr>
        <w:t>, образующи</w:t>
      </w:r>
      <w:r>
        <w:rPr>
          <w:bCs/>
          <w:sz w:val="28"/>
          <w:szCs w:val="28"/>
        </w:rPr>
        <w:t>е</w:t>
      </w:r>
      <w:r w:rsidRPr="001A7A57">
        <w:rPr>
          <w:bCs/>
          <w:sz w:val="28"/>
          <w:szCs w:val="28"/>
        </w:rPr>
        <w:t xml:space="preserve"> инфраструктуру поддержки субъектов малого и среднего </w:t>
      </w:r>
      <w:r w:rsidRPr="00FC4D63">
        <w:rPr>
          <w:bCs/>
          <w:sz w:val="28"/>
          <w:szCs w:val="28"/>
        </w:rPr>
        <w:t>предпринимательства</w:t>
      </w:r>
      <w:r w:rsidRPr="00FC4D63">
        <w:rPr>
          <w:sz w:val="28"/>
          <w:szCs w:val="28"/>
        </w:rPr>
        <w:t>.</w:t>
      </w:r>
      <w:proofErr w:type="gramEnd"/>
    </w:p>
    <w:p w:rsidR="00B45CC5" w:rsidRPr="00FC4D63" w:rsidRDefault="00B45CC5" w:rsidP="00B45CC5">
      <w:pPr>
        <w:spacing w:line="360" w:lineRule="auto"/>
        <w:jc w:val="both"/>
        <w:rPr>
          <w:sz w:val="28"/>
          <w:szCs w:val="28"/>
        </w:rPr>
      </w:pPr>
      <w:r>
        <w:rPr>
          <w:sz w:val="28"/>
          <w:szCs w:val="28"/>
        </w:rPr>
        <w:t xml:space="preserve">           </w:t>
      </w:r>
      <w:r w:rsidRPr="00FC4D63">
        <w:rPr>
          <w:sz w:val="28"/>
          <w:szCs w:val="28"/>
        </w:rPr>
        <w:t xml:space="preserve">3. Установить начальную (минимальную) цену лота соответствующую </w:t>
      </w:r>
      <w:r>
        <w:rPr>
          <w:sz w:val="28"/>
          <w:szCs w:val="28"/>
        </w:rPr>
        <w:t>рыночно обоснованной величине</w:t>
      </w:r>
      <w:r w:rsidRPr="00FC4D63">
        <w:rPr>
          <w:sz w:val="28"/>
          <w:szCs w:val="28"/>
        </w:rPr>
        <w:t xml:space="preserve"> годовой арендной платы за </w:t>
      </w:r>
      <w:r>
        <w:rPr>
          <w:sz w:val="28"/>
          <w:szCs w:val="28"/>
        </w:rPr>
        <w:t>пользование муниципальным</w:t>
      </w:r>
      <w:r w:rsidRPr="00FC4D63">
        <w:rPr>
          <w:sz w:val="28"/>
          <w:szCs w:val="28"/>
        </w:rPr>
        <w:t xml:space="preserve"> </w:t>
      </w:r>
      <w:r>
        <w:rPr>
          <w:sz w:val="28"/>
          <w:szCs w:val="28"/>
        </w:rPr>
        <w:t>имуществом</w:t>
      </w:r>
      <w:r w:rsidRPr="00FC4D63">
        <w:rPr>
          <w:sz w:val="28"/>
          <w:szCs w:val="28"/>
        </w:rPr>
        <w:t xml:space="preserve">, определенную независимым оценщиком ООО Консалтинговая компания «Воронеж-Кадастр»,  в размере  </w:t>
      </w:r>
      <w:r>
        <w:rPr>
          <w:sz w:val="28"/>
          <w:szCs w:val="28"/>
        </w:rPr>
        <w:t>77 500</w:t>
      </w:r>
      <w:r w:rsidRPr="00FC4D63">
        <w:rPr>
          <w:sz w:val="28"/>
          <w:szCs w:val="28"/>
        </w:rPr>
        <w:t xml:space="preserve"> (</w:t>
      </w:r>
      <w:r>
        <w:rPr>
          <w:sz w:val="28"/>
          <w:szCs w:val="28"/>
        </w:rPr>
        <w:t>семьдесят пять</w:t>
      </w:r>
      <w:r w:rsidRPr="00FC4D63">
        <w:rPr>
          <w:sz w:val="28"/>
          <w:szCs w:val="28"/>
        </w:rPr>
        <w:t xml:space="preserve"> тысяч </w:t>
      </w:r>
      <w:r>
        <w:rPr>
          <w:sz w:val="28"/>
          <w:szCs w:val="28"/>
        </w:rPr>
        <w:t>пятьсот</w:t>
      </w:r>
      <w:r w:rsidRPr="00FC4D63">
        <w:rPr>
          <w:sz w:val="28"/>
          <w:szCs w:val="28"/>
        </w:rPr>
        <w:t>) рублей 00 копеек (без учета НДС)</w:t>
      </w:r>
      <w:r>
        <w:rPr>
          <w:sz w:val="28"/>
          <w:szCs w:val="28"/>
        </w:rPr>
        <w:t>, согласно отчету от 13</w:t>
      </w:r>
      <w:r w:rsidRPr="00FC4D63">
        <w:rPr>
          <w:sz w:val="28"/>
          <w:szCs w:val="28"/>
        </w:rPr>
        <w:t>.</w:t>
      </w:r>
      <w:r>
        <w:rPr>
          <w:sz w:val="28"/>
          <w:szCs w:val="28"/>
        </w:rPr>
        <w:t>11</w:t>
      </w:r>
      <w:r w:rsidRPr="00FC4D63">
        <w:rPr>
          <w:sz w:val="28"/>
          <w:szCs w:val="28"/>
        </w:rPr>
        <w:t>.2023 №</w:t>
      </w:r>
      <w:r>
        <w:rPr>
          <w:sz w:val="28"/>
          <w:szCs w:val="28"/>
        </w:rPr>
        <w:t>3758/11/23</w:t>
      </w:r>
      <w:r w:rsidRPr="00FC4D63">
        <w:rPr>
          <w:sz w:val="28"/>
          <w:szCs w:val="28"/>
        </w:rPr>
        <w:t>.</w:t>
      </w:r>
    </w:p>
    <w:p w:rsidR="00B45CC5" w:rsidRDefault="00B45CC5" w:rsidP="00B45CC5">
      <w:pPr>
        <w:spacing w:line="360" w:lineRule="auto"/>
        <w:ind w:firstLine="708"/>
        <w:jc w:val="both"/>
        <w:rPr>
          <w:sz w:val="28"/>
          <w:szCs w:val="28"/>
        </w:rPr>
      </w:pPr>
      <w:r>
        <w:rPr>
          <w:sz w:val="28"/>
          <w:szCs w:val="28"/>
        </w:rPr>
        <w:t>4. Установить сумму задатка для участия в аукционе в размере 10% начальной (минимальной) цены лота – 7 750 (семь тысяч семьсот пятьдесят) рублей 00 копеек.</w:t>
      </w:r>
    </w:p>
    <w:p w:rsidR="00B45CC5" w:rsidRDefault="00B45CC5" w:rsidP="00B45CC5">
      <w:pPr>
        <w:spacing w:line="360" w:lineRule="auto"/>
        <w:jc w:val="both"/>
        <w:rPr>
          <w:sz w:val="28"/>
          <w:szCs w:val="28"/>
        </w:rPr>
      </w:pPr>
      <w:r>
        <w:rPr>
          <w:sz w:val="28"/>
          <w:szCs w:val="28"/>
        </w:rPr>
        <w:t xml:space="preserve">          5. Установить «шаг аукциона» в размере 5% начальной (минимальной) цены лота – 3 875 (три тысячи восемьсот семьдесят пять</w:t>
      </w:r>
      <w:r w:rsidRPr="00D560F8">
        <w:rPr>
          <w:sz w:val="28"/>
          <w:szCs w:val="28"/>
        </w:rPr>
        <w:t xml:space="preserve">) рублей </w:t>
      </w:r>
      <w:r>
        <w:rPr>
          <w:sz w:val="28"/>
          <w:szCs w:val="28"/>
        </w:rPr>
        <w:t>00</w:t>
      </w:r>
      <w:r w:rsidRPr="00D560F8">
        <w:rPr>
          <w:sz w:val="28"/>
          <w:szCs w:val="28"/>
        </w:rPr>
        <w:t xml:space="preserve"> копеек</w:t>
      </w:r>
      <w:r>
        <w:rPr>
          <w:sz w:val="28"/>
          <w:szCs w:val="28"/>
        </w:rPr>
        <w:t>.</w:t>
      </w:r>
    </w:p>
    <w:p w:rsidR="00B45CC5" w:rsidRPr="007339ED" w:rsidRDefault="00B45CC5" w:rsidP="00B45CC5">
      <w:pPr>
        <w:shd w:val="clear" w:color="auto" w:fill="FFFFFF"/>
        <w:spacing w:line="360" w:lineRule="auto"/>
        <w:jc w:val="both"/>
        <w:textAlignment w:val="top"/>
        <w:rPr>
          <w:sz w:val="28"/>
          <w:szCs w:val="28"/>
        </w:rPr>
      </w:pPr>
      <w:r w:rsidRPr="007339ED">
        <w:rPr>
          <w:sz w:val="28"/>
          <w:szCs w:val="28"/>
        </w:rPr>
        <w:lastRenderedPageBreak/>
        <w:t xml:space="preserve">      </w:t>
      </w:r>
      <w:r>
        <w:rPr>
          <w:sz w:val="28"/>
          <w:szCs w:val="28"/>
        </w:rPr>
        <w:t xml:space="preserve"> </w:t>
      </w:r>
      <w:r w:rsidRPr="007339ED">
        <w:rPr>
          <w:sz w:val="28"/>
          <w:szCs w:val="28"/>
        </w:rPr>
        <w:t xml:space="preserve">   6. Утвердить документацию об аукционе и проект договора аренды муниципального имущества, прилагаемые к настоящему постановлению, и разместить их одновреме</w:t>
      </w:r>
      <w:r>
        <w:rPr>
          <w:sz w:val="28"/>
          <w:szCs w:val="28"/>
        </w:rPr>
        <w:t>нно на официальном сайте торгов</w:t>
      </w:r>
      <w:r w:rsidRPr="007339ED">
        <w:rPr>
          <w:sz w:val="28"/>
          <w:szCs w:val="28"/>
        </w:rPr>
        <w:t xml:space="preserve"> </w:t>
      </w:r>
      <w:hyperlink r:id="rId38" w:history="1">
        <w:r w:rsidRPr="007339ED">
          <w:rPr>
            <w:rStyle w:val="a3"/>
            <w:sz w:val="28"/>
            <w:szCs w:val="28"/>
            <w:lang w:val="en-US"/>
          </w:rPr>
          <w:t>www</w:t>
        </w:r>
        <w:r w:rsidRPr="007339ED">
          <w:rPr>
            <w:rStyle w:val="a3"/>
            <w:sz w:val="28"/>
            <w:szCs w:val="28"/>
          </w:rPr>
          <w:t>.</w:t>
        </w:r>
        <w:proofErr w:type="spellStart"/>
        <w:r w:rsidRPr="007339ED">
          <w:rPr>
            <w:rStyle w:val="a3"/>
            <w:sz w:val="28"/>
            <w:szCs w:val="28"/>
            <w:lang w:val="en-US"/>
          </w:rPr>
          <w:t>torgi</w:t>
        </w:r>
        <w:proofErr w:type="spellEnd"/>
        <w:r w:rsidRPr="007339ED">
          <w:rPr>
            <w:rStyle w:val="a3"/>
            <w:sz w:val="28"/>
            <w:szCs w:val="28"/>
          </w:rPr>
          <w:t>.</w:t>
        </w:r>
        <w:proofErr w:type="spellStart"/>
        <w:r w:rsidRPr="007339ED">
          <w:rPr>
            <w:rStyle w:val="a3"/>
            <w:sz w:val="28"/>
            <w:szCs w:val="28"/>
            <w:lang w:val="en-US"/>
          </w:rPr>
          <w:t>gov</w:t>
        </w:r>
        <w:proofErr w:type="spellEnd"/>
        <w:r w:rsidRPr="007339ED">
          <w:rPr>
            <w:rStyle w:val="a3"/>
            <w:sz w:val="28"/>
            <w:szCs w:val="28"/>
          </w:rPr>
          <w:t>.</w:t>
        </w:r>
        <w:proofErr w:type="spellStart"/>
        <w:r w:rsidRPr="007339ED">
          <w:rPr>
            <w:rStyle w:val="a3"/>
            <w:sz w:val="28"/>
            <w:szCs w:val="28"/>
            <w:lang w:val="en-US"/>
          </w:rPr>
          <w:t>ru</w:t>
        </w:r>
        <w:proofErr w:type="spellEnd"/>
      </w:hyperlink>
      <w:r w:rsidRPr="007339ED">
        <w:rPr>
          <w:sz w:val="28"/>
          <w:szCs w:val="28"/>
        </w:rPr>
        <w:t xml:space="preserve"> и на официальном сайте администрации Каменского муниципального </w:t>
      </w:r>
      <w:r>
        <w:rPr>
          <w:sz w:val="28"/>
          <w:szCs w:val="28"/>
        </w:rPr>
        <w:t>района</w:t>
      </w:r>
      <w:r w:rsidRPr="007339ED">
        <w:rPr>
          <w:sz w:val="28"/>
          <w:szCs w:val="28"/>
        </w:rPr>
        <w:t xml:space="preserve"> </w:t>
      </w:r>
      <w:hyperlink r:id="rId39" w:tgtFrame="_blank" w:history="1">
        <w:r w:rsidRPr="007339ED">
          <w:rPr>
            <w:rStyle w:val="a3"/>
            <w:bCs/>
            <w:sz w:val="28"/>
            <w:szCs w:val="28"/>
          </w:rPr>
          <w:t>kamenka-r36.gosuslugi.ru</w:t>
        </w:r>
      </w:hyperlink>
      <w:r>
        <w:rPr>
          <w:sz w:val="28"/>
          <w:szCs w:val="28"/>
        </w:rPr>
        <w:t xml:space="preserve"> </w:t>
      </w:r>
      <w:r w:rsidRPr="007339ED">
        <w:rPr>
          <w:sz w:val="28"/>
          <w:szCs w:val="28"/>
        </w:rPr>
        <w:t>в сети Интернет.</w:t>
      </w:r>
    </w:p>
    <w:p w:rsidR="00B45CC5" w:rsidRDefault="00B45CC5" w:rsidP="00B45CC5">
      <w:pPr>
        <w:spacing w:line="360" w:lineRule="auto"/>
        <w:ind w:firstLine="708"/>
        <w:jc w:val="both"/>
        <w:rPr>
          <w:sz w:val="28"/>
          <w:szCs w:val="28"/>
        </w:rPr>
      </w:pPr>
      <w:r>
        <w:rPr>
          <w:sz w:val="28"/>
          <w:szCs w:val="28"/>
        </w:rPr>
        <w:t>7. Извещение о проведен</w:t>
      </w:r>
      <w:proofErr w:type="gramStart"/>
      <w:r>
        <w:rPr>
          <w:sz w:val="28"/>
          <w:szCs w:val="28"/>
        </w:rPr>
        <w:t>ии ау</w:t>
      </w:r>
      <w:proofErr w:type="gramEnd"/>
      <w:r>
        <w:rPr>
          <w:sz w:val="28"/>
          <w:szCs w:val="28"/>
        </w:rPr>
        <w:t xml:space="preserve">кциона опубликовать в официальном издании органов местного самоуправления </w:t>
      </w:r>
      <w:r w:rsidRPr="00DD0B6F">
        <w:rPr>
          <w:sz w:val="28"/>
          <w:szCs w:val="28"/>
        </w:rPr>
        <w:t>«Вестник муниципальных правовых актов Каменского муниципального района</w:t>
      </w:r>
      <w:r>
        <w:rPr>
          <w:sz w:val="28"/>
          <w:szCs w:val="28"/>
        </w:rPr>
        <w:t xml:space="preserve"> Воронежской области</w:t>
      </w:r>
      <w:r w:rsidRPr="00DD0B6F">
        <w:rPr>
          <w:sz w:val="28"/>
          <w:szCs w:val="28"/>
        </w:rPr>
        <w:t>»</w:t>
      </w:r>
      <w:r>
        <w:rPr>
          <w:sz w:val="28"/>
          <w:szCs w:val="28"/>
        </w:rPr>
        <w:t xml:space="preserve"> и разместить на официальном сайте торгов </w:t>
      </w:r>
      <w:hyperlink r:id="rId40" w:history="1">
        <w:r w:rsidRPr="007339ED">
          <w:rPr>
            <w:rStyle w:val="a3"/>
            <w:sz w:val="28"/>
            <w:szCs w:val="28"/>
            <w:lang w:val="en-US"/>
          </w:rPr>
          <w:t>www</w:t>
        </w:r>
        <w:r w:rsidRPr="007339ED">
          <w:rPr>
            <w:rStyle w:val="a3"/>
            <w:sz w:val="28"/>
            <w:szCs w:val="28"/>
          </w:rPr>
          <w:t>.</w:t>
        </w:r>
        <w:proofErr w:type="spellStart"/>
        <w:r w:rsidRPr="007339ED">
          <w:rPr>
            <w:rStyle w:val="a3"/>
            <w:sz w:val="28"/>
            <w:szCs w:val="28"/>
            <w:lang w:val="en-US"/>
          </w:rPr>
          <w:t>torgi</w:t>
        </w:r>
        <w:proofErr w:type="spellEnd"/>
        <w:r w:rsidRPr="007339ED">
          <w:rPr>
            <w:rStyle w:val="a3"/>
            <w:sz w:val="28"/>
            <w:szCs w:val="28"/>
          </w:rPr>
          <w:t>.</w:t>
        </w:r>
        <w:proofErr w:type="spellStart"/>
        <w:r w:rsidRPr="007339ED">
          <w:rPr>
            <w:rStyle w:val="a3"/>
            <w:sz w:val="28"/>
            <w:szCs w:val="28"/>
            <w:lang w:val="en-US"/>
          </w:rPr>
          <w:t>gov</w:t>
        </w:r>
        <w:proofErr w:type="spellEnd"/>
        <w:r w:rsidRPr="007339ED">
          <w:rPr>
            <w:rStyle w:val="a3"/>
            <w:sz w:val="28"/>
            <w:szCs w:val="28"/>
          </w:rPr>
          <w:t>.</w:t>
        </w:r>
        <w:proofErr w:type="spellStart"/>
        <w:r w:rsidRPr="007339ED">
          <w:rPr>
            <w:rStyle w:val="a3"/>
            <w:sz w:val="28"/>
            <w:szCs w:val="28"/>
            <w:lang w:val="en-US"/>
          </w:rPr>
          <w:t>ru</w:t>
        </w:r>
        <w:proofErr w:type="spellEnd"/>
      </w:hyperlink>
      <w:r w:rsidRPr="00A43408">
        <w:rPr>
          <w:sz w:val="28"/>
          <w:szCs w:val="28"/>
        </w:rPr>
        <w:t xml:space="preserve"> и</w:t>
      </w:r>
      <w:r>
        <w:rPr>
          <w:sz w:val="28"/>
          <w:szCs w:val="28"/>
        </w:rPr>
        <w:t xml:space="preserve"> на официальном сайте администрации Каменского муниципального района </w:t>
      </w:r>
      <w:hyperlink r:id="rId41" w:tgtFrame="_blank" w:history="1">
        <w:r w:rsidRPr="007339ED">
          <w:rPr>
            <w:rStyle w:val="a3"/>
            <w:bCs/>
            <w:sz w:val="28"/>
            <w:szCs w:val="28"/>
          </w:rPr>
          <w:t>kamenka-r36.gosuslugi.ru</w:t>
        </w:r>
      </w:hyperlink>
      <w:r>
        <w:rPr>
          <w:sz w:val="28"/>
          <w:szCs w:val="28"/>
        </w:rPr>
        <w:t xml:space="preserve"> в сети Интернет.</w:t>
      </w:r>
    </w:p>
    <w:p w:rsidR="00B45CC5" w:rsidRDefault="00B45CC5" w:rsidP="00B45CC5">
      <w:pPr>
        <w:suppressAutoHyphens w:val="0"/>
        <w:autoSpaceDE w:val="0"/>
        <w:autoSpaceDN w:val="0"/>
        <w:adjustRightInd w:val="0"/>
        <w:spacing w:line="360" w:lineRule="auto"/>
        <w:ind w:firstLine="709"/>
        <w:jc w:val="both"/>
        <w:rPr>
          <w:sz w:val="28"/>
          <w:szCs w:val="28"/>
        </w:rPr>
      </w:pPr>
      <w:r>
        <w:rPr>
          <w:sz w:val="28"/>
          <w:szCs w:val="28"/>
        </w:rPr>
        <w:t xml:space="preserve">8. Заключить договор аренды </w:t>
      </w:r>
      <w:r w:rsidRPr="00A505E2">
        <w:rPr>
          <w:sz w:val="28"/>
          <w:szCs w:val="28"/>
        </w:rPr>
        <w:t>муниципального имущества</w:t>
      </w:r>
      <w:r>
        <w:rPr>
          <w:sz w:val="28"/>
          <w:szCs w:val="28"/>
        </w:rPr>
        <w:t xml:space="preserve"> н</w:t>
      </w:r>
      <w:r w:rsidRPr="009E1218">
        <w:rPr>
          <w:sz w:val="28"/>
          <w:szCs w:val="28"/>
        </w:rPr>
        <w:t>е ранее чем через десять дней со дня размещения информации о результатах аукциона на официальном сайте торгов.</w:t>
      </w:r>
    </w:p>
    <w:p w:rsidR="00B45CC5" w:rsidRDefault="00B45CC5" w:rsidP="00B45CC5">
      <w:pPr>
        <w:spacing w:line="360" w:lineRule="auto"/>
        <w:ind w:firstLine="708"/>
        <w:jc w:val="both"/>
        <w:rPr>
          <w:sz w:val="28"/>
          <w:szCs w:val="28"/>
        </w:rPr>
      </w:pPr>
      <w:r>
        <w:rPr>
          <w:sz w:val="28"/>
          <w:szCs w:val="28"/>
        </w:rPr>
        <w:t>9.  Установить, что передача прав в отношении муниципального имущества лицом, с которым заключается договор по результатам аукциона, третьим лицам не допускается.</w:t>
      </w:r>
    </w:p>
    <w:p w:rsidR="00B45CC5" w:rsidRDefault="00B45CC5" w:rsidP="00B45CC5">
      <w:pPr>
        <w:spacing w:line="360" w:lineRule="auto"/>
        <w:ind w:firstLine="708"/>
        <w:jc w:val="both"/>
        <w:rPr>
          <w:bCs/>
          <w:sz w:val="28"/>
          <w:szCs w:val="28"/>
        </w:rPr>
      </w:pPr>
      <w:r>
        <w:rPr>
          <w:sz w:val="28"/>
          <w:szCs w:val="28"/>
        </w:rPr>
        <w:t xml:space="preserve">10. </w:t>
      </w:r>
      <w:r>
        <w:rPr>
          <w:bCs/>
          <w:sz w:val="28"/>
          <w:szCs w:val="28"/>
        </w:rPr>
        <w:t>Настоящее постановление вступает в силу с даты его подписания.</w:t>
      </w:r>
    </w:p>
    <w:p w:rsidR="00B45CC5" w:rsidRDefault="00B45CC5" w:rsidP="00B45CC5">
      <w:pPr>
        <w:suppressAutoHyphens w:val="0"/>
        <w:spacing w:line="360" w:lineRule="auto"/>
        <w:ind w:firstLine="708"/>
        <w:jc w:val="both"/>
        <w:rPr>
          <w:sz w:val="28"/>
          <w:szCs w:val="28"/>
        </w:rPr>
      </w:pPr>
      <w:r>
        <w:rPr>
          <w:bCs/>
          <w:sz w:val="28"/>
          <w:szCs w:val="28"/>
        </w:rPr>
        <w:t xml:space="preserve">11. </w:t>
      </w:r>
      <w:proofErr w:type="gramStart"/>
      <w:r w:rsidRPr="000E1497">
        <w:rPr>
          <w:sz w:val="28"/>
          <w:szCs w:val="28"/>
        </w:rPr>
        <w:t>Контроль за</w:t>
      </w:r>
      <w:proofErr w:type="gramEnd"/>
      <w:r w:rsidRPr="000E1497">
        <w:rPr>
          <w:sz w:val="28"/>
          <w:szCs w:val="28"/>
        </w:rPr>
        <w:t xml:space="preserve"> исполнением настоящего постановления  </w:t>
      </w:r>
      <w:r>
        <w:rPr>
          <w:sz w:val="28"/>
          <w:szCs w:val="28"/>
        </w:rPr>
        <w:t xml:space="preserve">возложить </w:t>
      </w:r>
      <w:r w:rsidRPr="00210C89">
        <w:rPr>
          <w:sz w:val="28"/>
          <w:szCs w:val="28"/>
        </w:rPr>
        <w:t xml:space="preserve">на заместителя главы администрации - </w:t>
      </w:r>
      <w:r>
        <w:rPr>
          <w:sz w:val="28"/>
          <w:szCs w:val="28"/>
        </w:rPr>
        <w:t>руководителя</w:t>
      </w:r>
      <w:r w:rsidRPr="00210C89">
        <w:rPr>
          <w:sz w:val="28"/>
          <w:szCs w:val="28"/>
        </w:rPr>
        <w:t xml:space="preserve"> отдела </w:t>
      </w:r>
      <w:r>
        <w:rPr>
          <w:sz w:val="28"/>
          <w:szCs w:val="28"/>
        </w:rPr>
        <w:t xml:space="preserve">по финансам и налогам </w:t>
      </w:r>
      <w:r w:rsidRPr="00210C89">
        <w:rPr>
          <w:sz w:val="28"/>
          <w:szCs w:val="28"/>
        </w:rPr>
        <w:t xml:space="preserve"> </w:t>
      </w:r>
      <w:r>
        <w:rPr>
          <w:sz w:val="28"/>
          <w:szCs w:val="28"/>
        </w:rPr>
        <w:t xml:space="preserve">Ю.П. </w:t>
      </w:r>
      <w:proofErr w:type="spellStart"/>
      <w:r>
        <w:rPr>
          <w:sz w:val="28"/>
          <w:szCs w:val="28"/>
        </w:rPr>
        <w:t>Мошурова</w:t>
      </w:r>
      <w:proofErr w:type="spellEnd"/>
      <w:r w:rsidRPr="00210C89">
        <w:rPr>
          <w:sz w:val="28"/>
          <w:szCs w:val="28"/>
        </w:rPr>
        <w:t>.</w:t>
      </w:r>
    </w:p>
    <w:p w:rsidR="00B45CC5" w:rsidRDefault="00B45CC5" w:rsidP="00B45CC5">
      <w:pPr>
        <w:ind w:firstLine="708"/>
        <w:jc w:val="both"/>
        <w:rPr>
          <w:sz w:val="28"/>
          <w:szCs w:val="28"/>
        </w:rPr>
      </w:pPr>
    </w:p>
    <w:p w:rsidR="00B45CC5" w:rsidRDefault="00B45CC5" w:rsidP="00B45CC5">
      <w:pPr>
        <w:suppressAutoHyphens w:val="0"/>
        <w:ind w:firstLine="708"/>
        <w:jc w:val="both"/>
        <w:rPr>
          <w:sz w:val="28"/>
          <w:szCs w:val="28"/>
        </w:rPr>
      </w:pPr>
    </w:p>
    <w:tbl>
      <w:tblPr>
        <w:tblW w:w="0" w:type="auto"/>
        <w:tblLook w:val="04A0" w:firstRow="1" w:lastRow="0" w:firstColumn="1" w:lastColumn="0" w:noHBand="0" w:noVBand="1"/>
      </w:tblPr>
      <w:tblGrid>
        <w:gridCol w:w="3640"/>
        <w:gridCol w:w="5929"/>
      </w:tblGrid>
      <w:tr w:rsidR="00B45CC5" w:rsidRPr="00CB0E3F" w:rsidTr="000C7032">
        <w:trPr>
          <w:trHeight w:val="1067"/>
        </w:trPr>
        <w:tc>
          <w:tcPr>
            <w:tcW w:w="3640" w:type="dxa"/>
            <w:shd w:val="clear" w:color="auto" w:fill="auto"/>
          </w:tcPr>
          <w:p w:rsidR="00B45CC5" w:rsidRPr="00CB0E3F" w:rsidRDefault="00B45CC5" w:rsidP="000C7032">
            <w:pPr>
              <w:jc w:val="center"/>
              <w:rPr>
                <w:sz w:val="28"/>
                <w:szCs w:val="28"/>
              </w:rPr>
            </w:pPr>
            <w:r>
              <w:rPr>
                <w:sz w:val="28"/>
                <w:szCs w:val="28"/>
              </w:rPr>
              <w:t>Глава</w:t>
            </w:r>
          </w:p>
          <w:p w:rsidR="00B45CC5" w:rsidRPr="00CB0E3F" w:rsidRDefault="00B45CC5" w:rsidP="000C7032">
            <w:pPr>
              <w:jc w:val="center"/>
              <w:rPr>
                <w:sz w:val="28"/>
                <w:szCs w:val="28"/>
              </w:rPr>
            </w:pPr>
            <w:r w:rsidRPr="00CB0E3F">
              <w:rPr>
                <w:sz w:val="28"/>
                <w:szCs w:val="28"/>
              </w:rPr>
              <w:t xml:space="preserve">администрации Каменского </w:t>
            </w:r>
            <w:proofErr w:type="gramStart"/>
            <w:r w:rsidRPr="00CB0E3F">
              <w:rPr>
                <w:sz w:val="28"/>
                <w:szCs w:val="28"/>
              </w:rPr>
              <w:t>муниципального</w:t>
            </w:r>
            <w:proofErr w:type="gramEnd"/>
            <w:r w:rsidRPr="00CB0E3F">
              <w:rPr>
                <w:sz w:val="28"/>
                <w:szCs w:val="28"/>
              </w:rPr>
              <w:t xml:space="preserve"> района</w:t>
            </w:r>
          </w:p>
        </w:tc>
        <w:tc>
          <w:tcPr>
            <w:tcW w:w="5930" w:type="dxa"/>
            <w:shd w:val="clear" w:color="auto" w:fill="auto"/>
          </w:tcPr>
          <w:p w:rsidR="00B45CC5" w:rsidRPr="00CB0E3F" w:rsidRDefault="00B45CC5" w:rsidP="000C7032">
            <w:pPr>
              <w:rPr>
                <w:sz w:val="28"/>
                <w:szCs w:val="28"/>
              </w:rPr>
            </w:pPr>
          </w:p>
          <w:p w:rsidR="00B45CC5" w:rsidRPr="00CB0E3F" w:rsidRDefault="00B45CC5" w:rsidP="000C7032">
            <w:pPr>
              <w:rPr>
                <w:sz w:val="28"/>
                <w:szCs w:val="28"/>
              </w:rPr>
            </w:pPr>
          </w:p>
          <w:p w:rsidR="00B45CC5" w:rsidRPr="00CB0E3F" w:rsidRDefault="00B45CC5" w:rsidP="00B45CC5">
            <w:pPr>
              <w:rPr>
                <w:sz w:val="28"/>
                <w:szCs w:val="28"/>
              </w:rPr>
            </w:pPr>
            <w:r>
              <w:rPr>
                <w:sz w:val="28"/>
                <w:szCs w:val="28"/>
              </w:rPr>
              <w:t xml:space="preserve">           подпись                               А.С. </w:t>
            </w:r>
            <w:proofErr w:type="spellStart"/>
            <w:r>
              <w:rPr>
                <w:sz w:val="28"/>
                <w:szCs w:val="28"/>
              </w:rPr>
              <w:t>Кателкин</w:t>
            </w:r>
            <w:proofErr w:type="spellEnd"/>
          </w:p>
        </w:tc>
      </w:tr>
    </w:tbl>
    <w:p w:rsidR="00B45CC5" w:rsidRDefault="00B45CC5" w:rsidP="00B45CC5">
      <w:pPr>
        <w:pStyle w:val="afc"/>
        <w:rPr>
          <w:rFonts w:ascii="Times New Roman" w:hAnsi="Times New Roman" w:cs="Times New Roman"/>
          <w:sz w:val="24"/>
          <w:szCs w:val="24"/>
        </w:rPr>
      </w:pPr>
    </w:p>
    <w:p w:rsidR="00B45CC5" w:rsidRDefault="00B45CC5" w:rsidP="00B45CC5">
      <w:pPr>
        <w:pStyle w:val="afc"/>
        <w:rPr>
          <w:rFonts w:ascii="Times New Roman" w:hAnsi="Times New Roman" w:cs="Times New Roman"/>
          <w:sz w:val="24"/>
          <w:szCs w:val="24"/>
        </w:rPr>
      </w:pPr>
    </w:p>
    <w:p w:rsidR="00B45CC5" w:rsidRDefault="00B45CC5" w:rsidP="00B45CC5">
      <w:pPr>
        <w:pStyle w:val="afc"/>
        <w:rPr>
          <w:rFonts w:ascii="Times New Roman" w:hAnsi="Times New Roman" w:cs="Times New Roman"/>
          <w:sz w:val="24"/>
          <w:szCs w:val="24"/>
        </w:rPr>
      </w:pPr>
    </w:p>
    <w:p w:rsidR="00B45CC5" w:rsidRDefault="00B45CC5" w:rsidP="00B45CC5">
      <w:pPr>
        <w:tabs>
          <w:tab w:val="left" w:pos="700"/>
        </w:tabs>
        <w:jc w:val="both"/>
        <w:rPr>
          <w:iCs/>
          <w:sz w:val="28"/>
          <w:szCs w:val="28"/>
        </w:rPr>
      </w:pPr>
    </w:p>
    <w:p w:rsidR="00566AF2" w:rsidRDefault="00566AF2" w:rsidP="00566AF2">
      <w:pPr>
        <w:rPr>
          <w:b/>
          <w:bCs/>
          <w:sz w:val="28"/>
          <w:szCs w:val="28"/>
        </w:rPr>
      </w:pPr>
    </w:p>
    <w:sectPr w:rsidR="00566AF2" w:rsidSect="00DA76E8">
      <w:headerReference w:type="even" r:id="rId42"/>
      <w:headerReference w:type="default" r:id="rId43"/>
      <w:footnotePr>
        <w:pos w:val="beneathText"/>
      </w:footnotePr>
      <w:pgSz w:w="11905" w:h="16837"/>
      <w:pgMar w:top="1134" w:right="567" w:bottom="1134" w:left="1985" w:header="357" w:footer="476" w:gutter="0"/>
      <w:pgNumType w:start="5"/>
      <w:cols w:space="720"/>
      <w:titlePg/>
      <w:docGrid w:linePitch="36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016" w:rsidRDefault="00841016">
      <w:r>
        <w:separator/>
      </w:r>
    </w:p>
  </w:endnote>
  <w:endnote w:type="continuationSeparator" w:id="0">
    <w:p w:rsidR="00841016" w:rsidRDefault="0084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016" w:rsidRDefault="00841016">
      <w:r>
        <w:separator/>
      </w:r>
    </w:p>
  </w:footnote>
  <w:footnote w:type="continuationSeparator" w:id="0">
    <w:p w:rsidR="00841016" w:rsidRDefault="00841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15" w:rsidRDefault="00DE6B15" w:rsidP="00C9493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6B15" w:rsidRDefault="00DE6B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44835"/>
      <w:docPartObj>
        <w:docPartGallery w:val="Page Numbers (Top of Page)"/>
        <w:docPartUnique/>
      </w:docPartObj>
    </w:sdtPr>
    <w:sdtContent>
      <w:p w:rsidR="00DE6B15" w:rsidRDefault="00DE6B15">
        <w:pPr>
          <w:pStyle w:val="a4"/>
          <w:jc w:val="center"/>
        </w:pPr>
        <w:r>
          <w:fldChar w:fldCharType="begin"/>
        </w:r>
        <w:r>
          <w:instrText>PAGE   \* MERGEFORMAT</w:instrText>
        </w:r>
        <w:r>
          <w:fldChar w:fldCharType="separate"/>
        </w:r>
        <w:r w:rsidR="001D3855">
          <w:rPr>
            <w:noProof/>
          </w:rPr>
          <w:t>8</w:t>
        </w:r>
        <w:r>
          <w:fldChar w:fldCharType="end"/>
        </w:r>
      </w:p>
    </w:sdtContent>
  </w:sdt>
  <w:p w:rsidR="00DE6B15" w:rsidRDefault="00DE6B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E1DF6"/>
    <w:multiLevelType w:val="hybridMultilevel"/>
    <w:tmpl w:val="44BC6DA8"/>
    <w:lvl w:ilvl="0" w:tplc="22D49660">
      <w:start w:val="1"/>
      <w:numFmt w:val="decimal"/>
      <w:lvlText w:val="%1)"/>
      <w:lvlJc w:val="left"/>
      <w:pPr>
        <w:ind w:left="1962" w:hanging="260"/>
        <w:jc w:val="right"/>
      </w:pPr>
      <w:rPr>
        <w:rFonts w:ascii="Times New Roman" w:eastAsia="Times New Roman" w:hAnsi="Times New Roman" w:cs="Times New Roman" w:hint="default"/>
        <w:w w:val="100"/>
        <w:sz w:val="24"/>
        <w:szCs w:val="24"/>
        <w:lang w:val="ru-RU" w:eastAsia="en-US" w:bidi="ar-SA"/>
      </w:rPr>
    </w:lvl>
    <w:lvl w:ilvl="1" w:tplc="49FE0318">
      <w:numFmt w:val="bullet"/>
      <w:lvlText w:val="•"/>
      <w:lvlJc w:val="left"/>
      <w:pPr>
        <w:ind w:left="2980" w:hanging="260"/>
      </w:pPr>
      <w:rPr>
        <w:rFonts w:hint="default"/>
        <w:lang w:val="ru-RU" w:eastAsia="en-US" w:bidi="ar-SA"/>
      </w:rPr>
    </w:lvl>
    <w:lvl w:ilvl="2" w:tplc="1E34240C">
      <w:numFmt w:val="bullet"/>
      <w:lvlText w:val="•"/>
      <w:lvlJc w:val="left"/>
      <w:pPr>
        <w:ind w:left="4005" w:hanging="260"/>
      </w:pPr>
      <w:rPr>
        <w:rFonts w:hint="default"/>
        <w:lang w:val="ru-RU" w:eastAsia="en-US" w:bidi="ar-SA"/>
      </w:rPr>
    </w:lvl>
    <w:lvl w:ilvl="3" w:tplc="44F610FC">
      <w:numFmt w:val="bullet"/>
      <w:lvlText w:val="•"/>
      <w:lvlJc w:val="left"/>
      <w:pPr>
        <w:ind w:left="5029" w:hanging="260"/>
      </w:pPr>
      <w:rPr>
        <w:rFonts w:hint="default"/>
        <w:lang w:val="ru-RU" w:eastAsia="en-US" w:bidi="ar-SA"/>
      </w:rPr>
    </w:lvl>
    <w:lvl w:ilvl="4" w:tplc="04E892EC">
      <w:numFmt w:val="bullet"/>
      <w:lvlText w:val="•"/>
      <w:lvlJc w:val="left"/>
      <w:pPr>
        <w:ind w:left="6054" w:hanging="260"/>
      </w:pPr>
      <w:rPr>
        <w:rFonts w:hint="default"/>
        <w:lang w:val="ru-RU" w:eastAsia="en-US" w:bidi="ar-SA"/>
      </w:rPr>
    </w:lvl>
    <w:lvl w:ilvl="5" w:tplc="01DCD386">
      <w:numFmt w:val="bullet"/>
      <w:lvlText w:val="•"/>
      <w:lvlJc w:val="left"/>
      <w:pPr>
        <w:ind w:left="7079" w:hanging="260"/>
      </w:pPr>
      <w:rPr>
        <w:rFonts w:hint="default"/>
        <w:lang w:val="ru-RU" w:eastAsia="en-US" w:bidi="ar-SA"/>
      </w:rPr>
    </w:lvl>
    <w:lvl w:ilvl="6" w:tplc="6BD67D94">
      <w:numFmt w:val="bullet"/>
      <w:lvlText w:val="•"/>
      <w:lvlJc w:val="left"/>
      <w:pPr>
        <w:ind w:left="8103" w:hanging="260"/>
      </w:pPr>
      <w:rPr>
        <w:rFonts w:hint="default"/>
        <w:lang w:val="ru-RU" w:eastAsia="en-US" w:bidi="ar-SA"/>
      </w:rPr>
    </w:lvl>
    <w:lvl w:ilvl="7" w:tplc="FB662FE2">
      <w:numFmt w:val="bullet"/>
      <w:lvlText w:val="•"/>
      <w:lvlJc w:val="left"/>
      <w:pPr>
        <w:ind w:left="9128" w:hanging="260"/>
      </w:pPr>
      <w:rPr>
        <w:rFonts w:hint="default"/>
        <w:lang w:val="ru-RU" w:eastAsia="en-US" w:bidi="ar-SA"/>
      </w:rPr>
    </w:lvl>
    <w:lvl w:ilvl="8" w:tplc="6D82842C">
      <w:numFmt w:val="bullet"/>
      <w:lvlText w:val="•"/>
      <w:lvlJc w:val="left"/>
      <w:pPr>
        <w:ind w:left="10153" w:hanging="260"/>
      </w:pPr>
      <w:rPr>
        <w:rFonts w:hint="default"/>
        <w:lang w:val="ru-RU" w:eastAsia="en-US" w:bidi="ar-SA"/>
      </w:rPr>
    </w:lvl>
  </w:abstractNum>
  <w:abstractNum w:abstractNumId="1">
    <w:nsid w:val="7A026AD9"/>
    <w:multiLevelType w:val="hybridMultilevel"/>
    <w:tmpl w:val="8F1A6BC6"/>
    <w:lvl w:ilvl="0" w:tplc="E6DAF278">
      <w:numFmt w:val="bullet"/>
      <w:lvlText w:val="-"/>
      <w:lvlJc w:val="left"/>
      <w:pPr>
        <w:ind w:left="386" w:hanging="236"/>
      </w:pPr>
      <w:rPr>
        <w:rFonts w:ascii="Times New Roman" w:eastAsia="Times New Roman" w:hAnsi="Times New Roman" w:cs="Times New Roman" w:hint="default"/>
        <w:w w:val="100"/>
        <w:sz w:val="22"/>
        <w:szCs w:val="22"/>
        <w:lang w:val="ru-RU" w:eastAsia="en-US" w:bidi="ar-SA"/>
      </w:rPr>
    </w:lvl>
    <w:lvl w:ilvl="1" w:tplc="67EE6D12">
      <w:numFmt w:val="bullet"/>
      <w:lvlText w:val="-"/>
      <w:lvlJc w:val="left"/>
      <w:pPr>
        <w:ind w:left="386" w:hanging="240"/>
      </w:pPr>
      <w:rPr>
        <w:rFonts w:ascii="Times New Roman" w:eastAsia="Times New Roman" w:hAnsi="Times New Roman" w:cs="Times New Roman" w:hint="default"/>
        <w:w w:val="99"/>
        <w:sz w:val="24"/>
        <w:szCs w:val="24"/>
        <w:lang w:val="ru-RU" w:eastAsia="en-US" w:bidi="ar-SA"/>
      </w:rPr>
    </w:lvl>
    <w:lvl w:ilvl="2" w:tplc="D5CC703A">
      <w:numFmt w:val="bullet"/>
      <w:lvlText w:val="•"/>
      <w:lvlJc w:val="left"/>
      <w:pPr>
        <w:ind w:left="2589" w:hanging="240"/>
      </w:pPr>
      <w:rPr>
        <w:rFonts w:hint="default"/>
        <w:lang w:val="ru-RU" w:eastAsia="en-US" w:bidi="ar-SA"/>
      </w:rPr>
    </w:lvl>
    <w:lvl w:ilvl="3" w:tplc="F4AA9DB2">
      <w:numFmt w:val="bullet"/>
      <w:lvlText w:val="•"/>
      <w:lvlJc w:val="left"/>
      <w:pPr>
        <w:ind w:left="3693" w:hanging="240"/>
      </w:pPr>
      <w:rPr>
        <w:rFonts w:hint="default"/>
        <w:lang w:val="ru-RU" w:eastAsia="en-US" w:bidi="ar-SA"/>
      </w:rPr>
    </w:lvl>
    <w:lvl w:ilvl="4" w:tplc="490A880C">
      <w:numFmt w:val="bullet"/>
      <w:lvlText w:val="•"/>
      <w:lvlJc w:val="left"/>
      <w:pPr>
        <w:ind w:left="4798" w:hanging="240"/>
      </w:pPr>
      <w:rPr>
        <w:rFonts w:hint="default"/>
        <w:lang w:val="ru-RU" w:eastAsia="en-US" w:bidi="ar-SA"/>
      </w:rPr>
    </w:lvl>
    <w:lvl w:ilvl="5" w:tplc="C7B4FC2E">
      <w:numFmt w:val="bullet"/>
      <w:lvlText w:val="•"/>
      <w:lvlJc w:val="left"/>
      <w:pPr>
        <w:ind w:left="5903" w:hanging="240"/>
      </w:pPr>
      <w:rPr>
        <w:rFonts w:hint="default"/>
        <w:lang w:val="ru-RU" w:eastAsia="en-US" w:bidi="ar-SA"/>
      </w:rPr>
    </w:lvl>
    <w:lvl w:ilvl="6" w:tplc="28907C5C">
      <w:numFmt w:val="bullet"/>
      <w:lvlText w:val="•"/>
      <w:lvlJc w:val="left"/>
      <w:pPr>
        <w:ind w:left="7007" w:hanging="240"/>
      </w:pPr>
      <w:rPr>
        <w:rFonts w:hint="default"/>
        <w:lang w:val="ru-RU" w:eastAsia="en-US" w:bidi="ar-SA"/>
      </w:rPr>
    </w:lvl>
    <w:lvl w:ilvl="7" w:tplc="4BE89CC6">
      <w:numFmt w:val="bullet"/>
      <w:lvlText w:val="•"/>
      <w:lvlJc w:val="left"/>
      <w:pPr>
        <w:ind w:left="8112" w:hanging="240"/>
      </w:pPr>
      <w:rPr>
        <w:rFonts w:hint="default"/>
        <w:lang w:val="ru-RU" w:eastAsia="en-US" w:bidi="ar-SA"/>
      </w:rPr>
    </w:lvl>
    <w:lvl w:ilvl="8" w:tplc="E076B010">
      <w:numFmt w:val="bullet"/>
      <w:lvlText w:val="•"/>
      <w:lvlJc w:val="left"/>
      <w:pPr>
        <w:ind w:left="9217" w:hanging="240"/>
      </w:pPr>
      <w:rPr>
        <w:rFonts w:hint="default"/>
        <w:lang w:val="ru-RU" w:eastAsia="en-US" w:bidi="ar-S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8F"/>
    <w:rsid w:val="0000090C"/>
    <w:rsid w:val="00001503"/>
    <w:rsid w:val="00001538"/>
    <w:rsid w:val="0000384D"/>
    <w:rsid w:val="00003CDD"/>
    <w:rsid w:val="0000505B"/>
    <w:rsid w:val="00007246"/>
    <w:rsid w:val="00010350"/>
    <w:rsid w:val="00012DA9"/>
    <w:rsid w:val="00015DFB"/>
    <w:rsid w:val="00016797"/>
    <w:rsid w:val="00023730"/>
    <w:rsid w:val="000237D9"/>
    <w:rsid w:val="00031D9A"/>
    <w:rsid w:val="00035F5C"/>
    <w:rsid w:val="000361D8"/>
    <w:rsid w:val="00042597"/>
    <w:rsid w:val="00043252"/>
    <w:rsid w:val="0004467C"/>
    <w:rsid w:val="00045FE8"/>
    <w:rsid w:val="00050B25"/>
    <w:rsid w:val="0005321A"/>
    <w:rsid w:val="00054C04"/>
    <w:rsid w:val="00055AB0"/>
    <w:rsid w:val="0005634A"/>
    <w:rsid w:val="0005751C"/>
    <w:rsid w:val="00061E3B"/>
    <w:rsid w:val="0006201A"/>
    <w:rsid w:val="000624A7"/>
    <w:rsid w:val="00063DE5"/>
    <w:rsid w:val="0006489C"/>
    <w:rsid w:val="00065202"/>
    <w:rsid w:val="0006665E"/>
    <w:rsid w:val="00067D4E"/>
    <w:rsid w:val="00071F3B"/>
    <w:rsid w:val="00072A32"/>
    <w:rsid w:val="00076704"/>
    <w:rsid w:val="00076997"/>
    <w:rsid w:val="000771A3"/>
    <w:rsid w:val="000833E2"/>
    <w:rsid w:val="00084608"/>
    <w:rsid w:val="0008470C"/>
    <w:rsid w:val="00087103"/>
    <w:rsid w:val="00087AA8"/>
    <w:rsid w:val="00091654"/>
    <w:rsid w:val="00091673"/>
    <w:rsid w:val="00091830"/>
    <w:rsid w:val="00092EC1"/>
    <w:rsid w:val="000972E1"/>
    <w:rsid w:val="000A1484"/>
    <w:rsid w:val="000A22B0"/>
    <w:rsid w:val="000A3AB3"/>
    <w:rsid w:val="000A507C"/>
    <w:rsid w:val="000A5101"/>
    <w:rsid w:val="000A5B86"/>
    <w:rsid w:val="000A7202"/>
    <w:rsid w:val="000A754A"/>
    <w:rsid w:val="000B2C96"/>
    <w:rsid w:val="000B336A"/>
    <w:rsid w:val="000B3E8D"/>
    <w:rsid w:val="000B51D4"/>
    <w:rsid w:val="000B6CE4"/>
    <w:rsid w:val="000B7FE1"/>
    <w:rsid w:val="000C323C"/>
    <w:rsid w:val="000C4B8D"/>
    <w:rsid w:val="000C6D66"/>
    <w:rsid w:val="000C7032"/>
    <w:rsid w:val="000C7909"/>
    <w:rsid w:val="000C7F99"/>
    <w:rsid w:val="000D02F1"/>
    <w:rsid w:val="000D086A"/>
    <w:rsid w:val="000D1B7F"/>
    <w:rsid w:val="000D20E1"/>
    <w:rsid w:val="000D2306"/>
    <w:rsid w:val="000D2AFF"/>
    <w:rsid w:val="000D305A"/>
    <w:rsid w:val="000D3A27"/>
    <w:rsid w:val="000D5149"/>
    <w:rsid w:val="000D554A"/>
    <w:rsid w:val="000E062F"/>
    <w:rsid w:val="000E0E72"/>
    <w:rsid w:val="000E10CB"/>
    <w:rsid w:val="000E3A5A"/>
    <w:rsid w:val="000E3AD1"/>
    <w:rsid w:val="000E416F"/>
    <w:rsid w:val="000E52D6"/>
    <w:rsid w:val="000E699C"/>
    <w:rsid w:val="000E70A9"/>
    <w:rsid w:val="000F1FB2"/>
    <w:rsid w:val="000F5A4E"/>
    <w:rsid w:val="000F7886"/>
    <w:rsid w:val="00100E1C"/>
    <w:rsid w:val="00103E22"/>
    <w:rsid w:val="001041A7"/>
    <w:rsid w:val="00105CEB"/>
    <w:rsid w:val="00106B2E"/>
    <w:rsid w:val="00110C16"/>
    <w:rsid w:val="00111526"/>
    <w:rsid w:val="00113184"/>
    <w:rsid w:val="00114A37"/>
    <w:rsid w:val="00121609"/>
    <w:rsid w:val="00123A7E"/>
    <w:rsid w:val="0013337D"/>
    <w:rsid w:val="00133DEC"/>
    <w:rsid w:val="00133F4B"/>
    <w:rsid w:val="00137067"/>
    <w:rsid w:val="00137424"/>
    <w:rsid w:val="001376C5"/>
    <w:rsid w:val="001377FA"/>
    <w:rsid w:val="001402D9"/>
    <w:rsid w:val="00140D85"/>
    <w:rsid w:val="001430FD"/>
    <w:rsid w:val="00143AA1"/>
    <w:rsid w:val="0014544E"/>
    <w:rsid w:val="00145955"/>
    <w:rsid w:val="00146FBE"/>
    <w:rsid w:val="0015002D"/>
    <w:rsid w:val="00150405"/>
    <w:rsid w:val="00150C53"/>
    <w:rsid w:val="00152CA4"/>
    <w:rsid w:val="001531D6"/>
    <w:rsid w:val="001554DA"/>
    <w:rsid w:val="00156381"/>
    <w:rsid w:val="0016205D"/>
    <w:rsid w:val="00163BE9"/>
    <w:rsid w:val="00165741"/>
    <w:rsid w:val="00172523"/>
    <w:rsid w:val="00173E4E"/>
    <w:rsid w:val="0017404E"/>
    <w:rsid w:val="001745DC"/>
    <w:rsid w:val="001766CC"/>
    <w:rsid w:val="0017713E"/>
    <w:rsid w:val="001823C2"/>
    <w:rsid w:val="001846EE"/>
    <w:rsid w:val="001901E4"/>
    <w:rsid w:val="001911CE"/>
    <w:rsid w:val="0019238D"/>
    <w:rsid w:val="00192C17"/>
    <w:rsid w:val="00193048"/>
    <w:rsid w:val="00194F58"/>
    <w:rsid w:val="001966CF"/>
    <w:rsid w:val="00196E0F"/>
    <w:rsid w:val="0019753C"/>
    <w:rsid w:val="001A273D"/>
    <w:rsid w:val="001A3227"/>
    <w:rsid w:val="001A40A7"/>
    <w:rsid w:val="001A463E"/>
    <w:rsid w:val="001A4B49"/>
    <w:rsid w:val="001A4D91"/>
    <w:rsid w:val="001A5520"/>
    <w:rsid w:val="001A62BB"/>
    <w:rsid w:val="001A7C41"/>
    <w:rsid w:val="001B2B9F"/>
    <w:rsid w:val="001B577F"/>
    <w:rsid w:val="001B7436"/>
    <w:rsid w:val="001C2130"/>
    <w:rsid w:val="001C2ACD"/>
    <w:rsid w:val="001C2CB6"/>
    <w:rsid w:val="001C3656"/>
    <w:rsid w:val="001C42FF"/>
    <w:rsid w:val="001C7A85"/>
    <w:rsid w:val="001D0C85"/>
    <w:rsid w:val="001D18E8"/>
    <w:rsid w:val="001D1F12"/>
    <w:rsid w:val="001D2180"/>
    <w:rsid w:val="001D2B36"/>
    <w:rsid w:val="001D3855"/>
    <w:rsid w:val="001D509A"/>
    <w:rsid w:val="001D5D5B"/>
    <w:rsid w:val="001E0F41"/>
    <w:rsid w:val="001E4401"/>
    <w:rsid w:val="001E5E9B"/>
    <w:rsid w:val="001E6B42"/>
    <w:rsid w:val="001E6CA4"/>
    <w:rsid w:val="001E798B"/>
    <w:rsid w:val="001F1BDF"/>
    <w:rsid w:val="001F1E02"/>
    <w:rsid w:val="001F4B9F"/>
    <w:rsid w:val="001F5541"/>
    <w:rsid w:val="001F7F59"/>
    <w:rsid w:val="00202951"/>
    <w:rsid w:val="0020340F"/>
    <w:rsid w:val="00203D94"/>
    <w:rsid w:val="00204F6E"/>
    <w:rsid w:val="00211305"/>
    <w:rsid w:val="00211A7F"/>
    <w:rsid w:val="00214B02"/>
    <w:rsid w:val="0021505D"/>
    <w:rsid w:val="0021555F"/>
    <w:rsid w:val="00215CE6"/>
    <w:rsid w:val="002251AE"/>
    <w:rsid w:val="0022571D"/>
    <w:rsid w:val="002259FE"/>
    <w:rsid w:val="00226139"/>
    <w:rsid w:val="00226EE3"/>
    <w:rsid w:val="00227E0F"/>
    <w:rsid w:val="0023317C"/>
    <w:rsid w:val="0023320C"/>
    <w:rsid w:val="00234AE8"/>
    <w:rsid w:val="0024129E"/>
    <w:rsid w:val="002430C9"/>
    <w:rsid w:val="0024350C"/>
    <w:rsid w:val="00244A5E"/>
    <w:rsid w:val="00247AA1"/>
    <w:rsid w:val="00250B69"/>
    <w:rsid w:val="00257057"/>
    <w:rsid w:val="00260ACD"/>
    <w:rsid w:val="00261B2E"/>
    <w:rsid w:val="00263AD6"/>
    <w:rsid w:val="00265979"/>
    <w:rsid w:val="00266F3D"/>
    <w:rsid w:val="00267611"/>
    <w:rsid w:val="0026764F"/>
    <w:rsid w:val="00270BDA"/>
    <w:rsid w:val="002712C6"/>
    <w:rsid w:val="002715B8"/>
    <w:rsid w:val="002739C2"/>
    <w:rsid w:val="00273F5E"/>
    <w:rsid w:val="0027436B"/>
    <w:rsid w:val="00274781"/>
    <w:rsid w:val="0027668F"/>
    <w:rsid w:val="00276C25"/>
    <w:rsid w:val="00277B01"/>
    <w:rsid w:val="00280D17"/>
    <w:rsid w:val="002858C4"/>
    <w:rsid w:val="002867AC"/>
    <w:rsid w:val="00287240"/>
    <w:rsid w:val="002873B8"/>
    <w:rsid w:val="0028775F"/>
    <w:rsid w:val="00290AE7"/>
    <w:rsid w:val="00291677"/>
    <w:rsid w:val="00291D65"/>
    <w:rsid w:val="00292DEA"/>
    <w:rsid w:val="00292F34"/>
    <w:rsid w:val="0029324C"/>
    <w:rsid w:val="002963AA"/>
    <w:rsid w:val="00297BEC"/>
    <w:rsid w:val="002A2153"/>
    <w:rsid w:val="002A28EB"/>
    <w:rsid w:val="002A2D57"/>
    <w:rsid w:val="002A3B78"/>
    <w:rsid w:val="002A45CB"/>
    <w:rsid w:val="002A5B09"/>
    <w:rsid w:val="002A5B63"/>
    <w:rsid w:val="002B1568"/>
    <w:rsid w:val="002B1A1C"/>
    <w:rsid w:val="002B6F66"/>
    <w:rsid w:val="002B7D11"/>
    <w:rsid w:val="002C183A"/>
    <w:rsid w:val="002C3DA3"/>
    <w:rsid w:val="002C5579"/>
    <w:rsid w:val="002C61F0"/>
    <w:rsid w:val="002C62FD"/>
    <w:rsid w:val="002C63E9"/>
    <w:rsid w:val="002D100D"/>
    <w:rsid w:val="002D13F2"/>
    <w:rsid w:val="002D1893"/>
    <w:rsid w:val="002D1BB9"/>
    <w:rsid w:val="002D1D04"/>
    <w:rsid w:val="002D2B80"/>
    <w:rsid w:val="002D2BB0"/>
    <w:rsid w:val="002D2EBA"/>
    <w:rsid w:val="002D2F47"/>
    <w:rsid w:val="002D484B"/>
    <w:rsid w:val="002D63A1"/>
    <w:rsid w:val="002D68C5"/>
    <w:rsid w:val="002E30D8"/>
    <w:rsid w:val="002E34CB"/>
    <w:rsid w:val="002E4263"/>
    <w:rsid w:val="002E6991"/>
    <w:rsid w:val="002E6D53"/>
    <w:rsid w:val="002F000F"/>
    <w:rsid w:val="002F00B0"/>
    <w:rsid w:val="002F32A4"/>
    <w:rsid w:val="002F38D7"/>
    <w:rsid w:val="002F7FEB"/>
    <w:rsid w:val="003014AC"/>
    <w:rsid w:val="003023FA"/>
    <w:rsid w:val="00302415"/>
    <w:rsid w:val="0030360E"/>
    <w:rsid w:val="003040B1"/>
    <w:rsid w:val="003074B9"/>
    <w:rsid w:val="00310F63"/>
    <w:rsid w:val="00314F5A"/>
    <w:rsid w:val="00315145"/>
    <w:rsid w:val="00320337"/>
    <w:rsid w:val="00321F37"/>
    <w:rsid w:val="0032214C"/>
    <w:rsid w:val="00322613"/>
    <w:rsid w:val="003255C6"/>
    <w:rsid w:val="00325884"/>
    <w:rsid w:val="003278E0"/>
    <w:rsid w:val="003309B5"/>
    <w:rsid w:val="003334A3"/>
    <w:rsid w:val="003343BB"/>
    <w:rsid w:val="00334CE9"/>
    <w:rsid w:val="00335599"/>
    <w:rsid w:val="00336A0D"/>
    <w:rsid w:val="00336AC5"/>
    <w:rsid w:val="00336FBA"/>
    <w:rsid w:val="00340843"/>
    <w:rsid w:val="00340A85"/>
    <w:rsid w:val="003455B0"/>
    <w:rsid w:val="00347DDC"/>
    <w:rsid w:val="003513CF"/>
    <w:rsid w:val="00351E3B"/>
    <w:rsid w:val="00352975"/>
    <w:rsid w:val="00354132"/>
    <w:rsid w:val="003611FE"/>
    <w:rsid w:val="00361EAD"/>
    <w:rsid w:val="0036714F"/>
    <w:rsid w:val="00371837"/>
    <w:rsid w:val="00371D16"/>
    <w:rsid w:val="0037230B"/>
    <w:rsid w:val="00374588"/>
    <w:rsid w:val="00375277"/>
    <w:rsid w:val="00376D82"/>
    <w:rsid w:val="0037769E"/>
    <w:rsid w:val="00380505"/>
    <w:rsid w:val="00382DA9"/>
    <w:rsid w:val="00382F11"/>
    <w:rsid w:val="00383E0A"/>
    <w:rsid w:val="00384430"/>
    <w:rsid w:val="003916F4"/>
    <w:rsid w:val="003937A2"/>
    <w:rsid w:val="00394757"/>
    <w:rsid w:val="00394AC9"/>
    <w:rsid w:val="00395476"/>
    <w:rsid w:val="00396AEE"/>
    <w:rsid w:val="00396D0B"/>
    <w:rsid w:val="0039781D"/>
    <w:rsid w:val="003A0C2F"/>
    <w:rsid w:val="003A2451"/>
    <w:rsid w:val="003A2783"/>
    <w:rsid w:val="003A291A"/>
    <w:rsid w:val="003A2B6C"/>
    <w:rsid w:val="003A49EF"/>
    <w:rsid w:val="003A6105"/>
    <w:rsid w:val="003A656F"/>
    <w:rsid w:val="003A74CD"/>
    <w:rsid w:val="003B5797"/>
    <w:rsid w:val="003B634A"/>
    <w:rsid w:val="003C297F"/>
    <w:rsid w:val="003C538D"/>
    <w:rsid w:val="003C6164"/>
    <w:rsid w:val="003C61C6"/>
    <w:rsid w:val="003C6C46"/>
    <w:rsid w:val="003D18D9"/>
    <w:rsid w:val="003D2252"/>
    <w:rsid w:val="003D4C00"/>
    <w:rsid w:val="003D6A49"/>
    <w:rsid w:val="003D716E"/>
    <w:rsid w:val="003D7446"/>
    <w:rsid w:val="003E16DF"/>
    <w:rsid w:val="003E2200"/>
    <w:rsid w:val="003E355C"/>
    <w:rsid w:val="003E3C46"/>
    <w:rsid w:val="003E401C"/>
    <w:rsid w:val="003E525F"/>
    <w:rsid w:val="003E7067"/>
    <w:rsid w:val="003F0ACF"/>
    <w:rsid w:val="003F3F53"/>
    <w:rsid w:val="003F43E7"/>
    <w:rsid w:val="003F50A9"/>
    <w:rsid w:val="003F51D8"/>
    <w:rsid w:val="003F7E7D"/>
    <w:rsid w:val="004009D8"/>
    <w:rsid w:val="00400A7A"/>
    <w:rsid w:val="00401A58"/>
    <w:rsid w:val="00403122"/>
    <w:rsid w:val="0041092C"/>
    <w:rsid w:val="004113F4"/>
    <w:rsid w:val="004141DC"/>
    <w:rsid w:val="00414B6E"/>
    <w:rsid w:val="00415807"/>
    <w:rsid w:val="00417603"/>
    <w:rsid w:val="00420D8E"/>
    <w:rsid w:val="00421410"/>
    <w:rsid w:val="00421F25"/>
    <w:rsid w:val="004222BB"/>
    <w:rsid w:val="00424391"/>
    <w:rsid w:val="00426D6E"/>
    <w:rsid w:val="00426F82"/>
    <w:rsid w:val="00430730"/>
    <w:rsid w:val="00435683"/>
    <w:rsid w:val="004361E7"/>
    <w:rsid w:val="004362C0"/>
    <w:rsid w:val="00437919"/>
    <w:rsid w:val="0044215E"/>
    <w:rsid w:val="00442822"/>
    <w:rsid w:val="0044407A"/>
    <w:rsid w:val="00445AFC"/>
    <w:rsid w:val="00447238"/>
    <w:rsid w:val="0045135C"/>
    <w:rsid w:val="004527F3"/>
    <w:rsid w:val="00452AB2"/>
    <w:rsid w:val="00452D62"/>
    <w:rsid w:val="004550EF"/>
    <w:rsid w:val="00455165"/>
    <w:rsid w:val="00455304"/>
    <w:rsid w:val="00455334"/>
    <w:rsid w:val="004557AF"/>
    <w:rsid w:val="00456ACB"/>
    <w:rsid w:val="00461083"/>
    <w:rsid w:val="0046159A"/>
    <w:rsid w:val="00461AA4"/>
    <w:rsid w:val="00462A3A"/>
    <w:rsid w:val="00463C9F"/>
    <w:rsid w:val="00464453"/>
    <w:rsid w:val="00465A1E"/>
    <w:rsid w:val="00467E51"/>
    <w:rsid w:val="00467E58"/>
    <w:rsid w:val="0047378C"/>
    <w:rsid w:val="00474E76"/>
    <w:rsid w:val="00475CFC"/>
    <w:rsid w:val="004763E4"/>
    <w:rsid w:val="00480118"/>
    <w:rsid w:val="0048266A"/>
    <w:rsid w:val="004868C9"/>
    <w:rsid w:val="00493E35"/>
    <w:rsid w:val="00493E7D"/>
    <w:rsid w:val="00494778"/>
    <w:rsid w:val="004A0A74"/>
    <w:rsid w:val="004A1B4D"/>
    <w:rsid w:val="004A1C01"/>
    <w:rsid w:val="004A2DBF"/>
    <w:rsid w:val="004A3757"/>
    <w:rsid w:val="004A43F1"/>
    <w:rsid w:val="004A6AB9"/>
    <w:rsid w:val="004B1501"/>
    <w:rsid w:val="004B2405"/>
    <w:rsid w:val="004B26CC"/>
    <w:rsid w:val="004B2DE2"/>
    <w:rsid w:val="004B3C80"/>
    <w:rsid w:val="004B4870"/>
    <w:rsid w:val="004B6F68"/>
    <w:rsid w:val="004C36AC"/>
    <w:rsid w:val="004C611D"/>
    <w:rsid w:val="004C75C7"/>
    <w:rsid w:val="004D2C05"/>
    <w:rsid w:val="004D2C88"/>
    <w:rsid w:val="004D2F70"/>
    <w:rsid w:val="004D3642"/>
    <w:rsid w:val="004D3A77"/>
    <w:rsid w:val="004D467E"/>
    <w:rsid w:val="004D4B03"/>
    <w:rsid w:val="004D585B"/>
    <w:rsid w:val="004D5F89"/>
    <w:rsid w:val="004E13B6"/>
    <w:rsid w:val="004E2550"/>
    <w:rsid w:val="004E336E"/>
    <w:rsid w:val="004E3778"/>
    <w:rsid w:val="004E4A68"/>
    <w:rsid w:val="004E5F1D"/>
    <w:rsid w:val="004E65E3"/>
    <w:rsid w:val="004E7AB6"/>
    <w:rsid w:val="004F2A15"/>
    <w:rsid w:val="004F2E5B"/>
    <w:rsid w:val="004F3D54"/>
    <w:rsid w:val="004F5FCA"/>
    <w:rsid w:val="005002EE"/>
    <w:rsid w:val="00500CA0"/>
    <w:rsid w:val="00501ECB"/>
    <w:rsid w:val="00502BEB"/>
    <w:rsid w:val="00502FCF"/>
    <w:rsid w:val="00503B63"/>
    <w:rsid w:val="00504C27"/>
    <w:rsid w:val="00505D80"/>
    <w:rsid w:val="005117EA"/>
    <w:rsid w:val="0051317C"/>
    <w:rsid w:val="00513C31"/>
    <w:rsid w:val="00515709"/>
    <w:rsid w:val="00520A13"/>
    <w:rsid w:val="005215DC"/>
    <w:rsid w:val="00521DEC"/>
    <w:rsid w:val="005228BD"/>
    <w:rsid w:val="005311B0"/>
    <w:rsid w:val="00535E4A"/>
    <w:rsid w:val="005361EF"/>
    <w:rsid w:val="00537BA3"/>
    <w:rsid w:val="00540296"/>
    <w:rsid w:val="00540316"/>
    <w:rsid w:val="00540BB3"/>
    <w:rsid w:val="00540DBE"/>
    <w:rsid w:val="00541110"/>
    <w:rsid w:val="005439FC"/>
    <w:rsid w:val="00543D7C"/>
    <w:rsid w:val="00547E96"/>
    <w:rsid w:val="00551FD0"/>
    <w:rsid w:val="0055266E"/>
    <w:rsid w:val="00552BCD"/>
    <w:rsid w:val="005532C4"/>
    <w:rsid w:val="0055427D"/>
    <w:rsid w:val="005542B0"/>
    <w:rsid w:val="0055545A"/>
    <w:rsid w:val="00557538"/>
    <w:rsid w:val="00560DBF"/>
    <w:rsid w:val="00561885"/>
    <w:rsid w:val="00562867"/>
    <w:rsid w:val="00564A35"/>
    <w:rsid w:val="005660B9"/>
    <w:rsid w:val="005663AB"/>
    <w:rsid w:val="00566AF2"/>
    <w:rsid w:val="00573EA6"/>
    <w:rsid w:val="00575B8B"/>
    <w:rsid w:val="00581D11"/>
    <w:rsid w:val="00584477"/>
    <w:rsid w:val="005918DA"/>
    <w:rsid w:val="00591EF1"/>
    <w:rsid w:val="005934D4"/>
    <w:rsid w:val="005941A8"/>
    <w:rsid w:val="00594CBE"/>
    <w:rsid w:val="00596685"/>
    <w:rsid w:val="005A19EC"/>
    <w:rsid w:val="005A1BED"/>
    <w:rsid w:val="005A32EF"/>
    <w:rsid w:val="005A3E71"/>
    <w:rsid w:val="005A3EB2"/>
    <w:rsid w:val="005A7D23"/>
    <w:rsid w:val="005B0132"/>
    <w:rsid w:val="005B0943"/>
    <w:rsid w:val="005B4149"/>
    <w:rsid w:val="005B7A21"/>
    <w:rsid w:val="005C09E1"/>
    <w:rsid w:val="005C2344"/>
    <w:rsid w:val="005C2E46"/>
    <w:rsid w:val="005C6288"/>
    <w:rsid w:val="005C78F9"/>
    <w:rsid w:val="005D3218"/>
    <w:rsid w:val="005D48DA"/>
    <w:rsid w:val="005D5B4B"/>
    <w:rsid w:val="005E0513"/>
    <w:rsid w:val="005E2874"/>
    <w:rsid w:val="005E3BB3"/>
    <w:rsid w:val="005E3CA6"/>
    <w:rsid w:val="005E4292"/>
    <w:rsid w:val="005E45D0"/>
    <w:rsid w:val="005E4908"/>
    <w:rsid w:val="005E6073"/>
    <w:rsid w:val="005E666A"/>
    <w:rsid w:val="005E7236"/>
    <w:rsid w:val="005E7615"/>
    <w:rsid w:val="005F22A3"/>
    <w:rsid w:val="005F2488"/>
    <w:rsid w:val="005F3670"/>
    <w:rsid w:val="005F3C59"/>
    <w:rsid w:val="005F7920"/>
    <w:rsid w:val="00601FC4"/>
    <w:rsid w:val="0060297E"/>
    <w:rsid w:val="00603B9D"/>
    <w:rsid w:val="006043C2"/>
    <w:rsid w:val="00604932"/>
    <w:rsid w:val="00604992"/>
    <w:rsid w:val="00606C5F"/>
    <w:rsid w:val="00611689"/>
    <w:rsid w:val="006128E6"/>
    <w:rsid w:val="00613AF9"/>
    <w:rsid w:val="00614165"/>
    <w:rsid w:val="006149F6"/>
    <w:rsid w:val="00616C08"/>
    <w:rsid w:val="00624D81"/>
    <w:rsid w:val="00624FE8"/>
    <w:rsid w:val="0062693A"/>
    <w:rsid w:val="00627327"/>
    <w:rsid w:val="00627693"/>
    <w:rsid w:val="006328AE"/>
    <w:rsid w:val="00633A99"/>
    <w:rsid w:val="00633C50"/>
    <w:rsid w:val="00634B66"/>
    <w:rsid w:val="006353B0"/>
    <w:rsid w:val="0063647C"/>
    <w:rsid w:val="00637FCE"/>
    <w:rsid w:val="00641BA3"/>
    <w:rsid w:val="00647D9C"/>
    <w:rsid w:val="00650010"/>
    <w:rsid w:val="0065082B"/>
    <w:rsid w:val="0065469D"/>
    <w:rsid w:val="00657A7C"/>
    <w:rsid w:val="0066252A"/>
    <w:rsid w:val="006633F3"/>
    <w:rsid w:val="00664401"/>
    <w:rsid w:val="006649A8"/>
    <w:rsid w:val="00666326"/>
    <w:rsid w:val="006677D0"/>
    <w:rsid w:val="00670BC0"/>
    <w:rsid w:val="00670EFB"/>
    <w:rsid w:val="00672349"/>
    <w:rsid w:val="0067410B"/>
    <w:rsid w:val="00674124"/>
    <w:rsid w:val="00675939"/>
    <w:rsid w:val="006762D2"/>
    <w:rsid w:val="00676401"/>
    <w:rsid w:val="00677A3E"/>
    <w:rsid w:val="00677AEA"/>
    <w:rsid w:val="006824A0"/>
    <w:rsid w:val="006824B5"/>
    <w:rsid w:val="006831CF"/>
    <w:rsid w:val="00683633"/>
    <w:rsid w:val="00684098"/>
    <w:rsid w:val="00686EF3"/>
    <w:rsid w:val="00687525"/>
    <w:rsid w:val="00690C60"/>
    <w:rsid w:val="00690C9B"/>
    <w:rsid w:val="00691032"/>
    <w:rsid w:val="00694036"/>
    <w:rsid w:val="006A1A69"/>
    <w:rsid w:val="006A29BF"/>
    <w:rsid w:val="006A2F21"/>
    <w:rsid w:val="006A2FB2"/>
    <w:rsid w:val="006A6506"/>
    <w:rsid w:val="006B21ED"/>
    <w:rsid w:val="006B25D5"/>
    <w:rsid w:val="006B5396"/>
    <w:rsid w:val="006B6D09"/>
    <w:rsid w:val="006C1460"/>
    <w:rsid w:val="006C1F2E"/>
    <w:rsid w:val="006C21A4"/>
    <w:rsid w:val="006C2794"/>
    <w:rsid w:val="006C3926"/>
    <w:rsid w:val="006C4F78"/>
    <w:rsid w:val="006C7618"/>
    <w:rsid w:val="006D47DB"/>
    <w:rsid w:val="006D7E85"/>
    <w:rsid w:val="006E00DF"/>
    <w:rsid w:val="006E2445"/>
    <w:rsid w:val="006E3851"/>
    <w:rsid w:val="006E3E7C"/>
    <w:rsid w:val="006E3EBF"/>
    <w:rsid w:val="006E46E4"/>
    <w:rsid w:val="006E48A6"/>
    <w:rsid w:val="006E5FA5"/>
    <w:rsid w:val="006E6BA8"/>
    <w:rsid w:val="006E778D"/>
    <w:rsid w:val="006F00D2"/>
    <w:rsid w:val="006F1BB4"/>
    <w:rsid w:val="006F1C16"/>
    <w:rsid w:val="006F59F0"/>
    <w:rsid w:val="007025B9"/>
    <w:rsid w:val="007025C4"/>
    <w:rsid w:val="007028B3"/>
    <w:rsid w:val="00703171"/>
    <w:rsid w:val="00706082"/>
    <w:rsid w:val="00706582"/>
    <w:rsid w:val="007066C1"/>
    <w:rsid w:val="0071032A"/>
    <w:rsid w:val="007105D2"/>
    <w:rsid w:val="007113BD"/>
    <w:rsid w:val="00711E3A"/>
    <w:rsid w:val="00712059"/>
    <w:rsid w:val="00712EB8"/>
    <w:rsid w:val="00717C67"/>
    <w:rsid w:val="00720919"/>
    <w:rsid w:val="00720FB9"/>
    <w:rsid w:val="00724198"/>
    <w:rsid w:val="0072474A"/>
    <w:rsid w:val="0072792A"/>
    <w:rsid w:val="0073061A"/>
    <w:rsid w:val="00731801"/>
    <w:rsid w:val="00731BA4"/>
    <w:rsid w:val="00734269"/>
    <w:rsid w:val="00734859"/>
    <w:rsid w:val="00735BA5"/>
    <w:rsid w:val="00735CF6"/>
    <w:rsid w:val="00736C19"/>
    <w:rsid w:val="00737CC8"/>
    <w:rsid w:val="00740581"/>
    <w:rsid w:val="00740CAC"/>
    <w:rsid w:val="00740F43"/>
    <w:rsid w:val="007411E3"/>
    <w:rsid w:val="0074286E"/>
    <w:rsid w:val="007429B2"/>
    <w:rsid w:val="00744FD3"/>
    <w:rsid w:val="00746F96"/>
    <w:rsid w:val="00747A6A"/>
    <w:rsid w:val="0075001F"/>
    <w:rsid w:val="0075119A"/>
    <w:rsid w:val="007530D3"/>
    <w:rsid w:val="007555D4"/>
    <w:rsid w:val="007560A3"/>
    <w:rsid w:val="00757114"/>
    <w:rsid w:val="00757A22"/>
    <w:rsid w:val="00760C6E"/>
    <w:rsid w:val="00762A84"/>
    <w:rsid w:val="00766B68"/>
    <w:rsid w:val="007701A3"/>
    <w:rsid w:val="00770788"/>
    <w:rsid w:val="0077149B"/>
    <w:rsid w:val="007722BC"/>
    <w:rsid w:val="00774BF0"/>
    <w:rsid w:val="00776588"/>
    <w:rsid w:val="007777D3"/>
    <w:rsid w:val="00780829"/>
    <w:rsid w:val="00781483"/>
    <w:rsid w:val="00783750"/>
    <w:rsid w:val="00784A77"/>
    <w:rsid w:val="00785333"/>
    <w:rsid w:val="007859C4"/>
    <w:rsid w:val="00786B00"/>
    <w:rsid w:val="00787499"/>
    <w:rsid w:val="00790A12"/>
    <w:rsid w:val="00790FCF"/>
    <w:rsid w:val="0079167D"/>
    <w:rsid w:val="00791CA0"/>
    <w:rsid w:val="007953DB"/>
    <w:rsid w:val="00796E83"/>
    <w:rsid w:val="00797CEB"/>
    <w:rsid w:val="007A035B"/>
    <w:rsid w:val="007A13D4"/>
    <w:rsid w:val="007A251A"/>
    <w:rsid w:val="007A27AF"/>
    <w:rsid w:val="007A2D40"/>
    <w:rsid w:val="007A3667"/>
    <w:rsid w:val="007A444C"/>
    <w:rsid w:val="007A4C59"/>
    <w:rsid w:val="007A5A22"/>
    <w:rsid w:val="007A7CD5"/>
    <w:rsid w:val="007B0820"/>
    <w:rsid w:val="007B0C1F"/>
    <w:rsid w:val="007B1F0D"/>
    <w:rsid w:val="007B4295"/>
    <w:rsid w:val="007B4D1B"/>
    <w:rsid w:val="007C32D3"/>
    <w:rsid w:val="007C3E14"/>
    <w:rsid w:val="007C40A5"/>
    <w:rsid w:val="007C4F87"/>
    <w:rsid w:val="007D0A42"/>
    <w:rsid w:val="007D11F6"/>
    <w:rsid w:val="007D15E1"/>
    <w:rsid w:val="007D2A7D"/>
    <w:rsid w:val="007D53BE"/>
    <w:rsid w:val="007D6311"/>
    <w:rsid w:val="007D69E9"/>
    <w:rsid w:val="007E08B5"/>
    <w:rsid w:val="007E0E15"/>
    <w:rsid w:val="007E1AC4"/>
    <w:rsid w:val="007E211F"/>
    <w:rsid w:val="007E4645"/>
    <w:rsid w:val="007E6F28"/>
    <w:rsid w:val="007E77BA"/>
    <w:rsid w:val="007F0120"/>
    <w:rsid w:val="007F0BCD"/>
    <w:rsid w:val="007F156D"/>
    <w:rsid w:val="007F3037"/>
    <w:rsid w:val="007F305D"/>
    <w:rsid w:val="007F3B00"/>
    <w:rsid w:val="007F40E7"/>
    <w:rsid w:val="007F5905"/>
    <w:rsid w:val="007F7384"/>
    <w:rsid w:val="007F7C84"/>
    <w:rsid w:val="00800563"/>
    <w:rsid w:val="0080430C"/>
    <w:rsid w:val="0080530F"/>
    <w:rsid w:val="0080566D"/>
    <w:rsid w:val="00805C5E"/>
    <w:rsid w:val="00806CC3"/>
    <w:rsid w:val="00806D62"/>
    <w:rsid w:val="008108EB"/>
    <w:rsid w:val="00810926"/>
    <w:rsid w:val="00811563"/>
    <w:rsid w:val="00813401"/>
    <w:rsid w:val="008135F9"/>
    <w:rsid w:val="008149DC"/>
    <w:rsid w:val="00815AF2"/>
    <w:rsid w:val="00816014"/>
    <w:rsid w:val="00817543"/>
    <w:rsid w:val="00817BC4"/>
    <w:rsid w:val="00820A45"/>
    <w:rsid w:val="00821E5A"/>
    <w:rsid w:val="008247C7"/>
    <w:rsid w:val="00826665"/>
    <w:rsid w:val="00831355"/>
    <w:rsid w:val="0083360C"/>
    <w:rsid w:val="00840840"/>
    <w:rsid w:val="00841016"/>
    <w:rsid w:val="008426C2"/>
    <w:rsid w:val="00842EEF"/>
    <w:rsid w:val="00844ADA"/>
    <w:rsid w:val="00844BA7"/>
    <w:rsid w:val="00845EC4"/>
    <w:rsid w:val="008461DD"/>
    <w:rsid w:val="008465DB"/>
    <w:rsid w:val="00846DF1"/>
    <w:rsid w:val="008472FA"/>
    <w:rsid w:val="00852572"/>
    <w:rsid w:val="00853ECB"/>
    <w:rsid w:val="00854397"/>
    <w:rsid w:val="008558CE"/>
    <w:rsid w:val="00855C84"/>
    <w:rsid w:val="00857027"/>
    <w:rsid w:val="0085702B"/>
    <w:rsid w:val="00860A8E"/>
    <w:rsid w:val="00860C1E"/>
    <w:rsid w:val="008637B2"/>
    <w:rsid w:val="00866FC5"/>
    <w:rsid w:val="00867545"/>
    <w:rsid w:val="008678DE"/>
    <w:rsid w:val="00871C8B"/>
    <w:rsid w:val="00873863"/>
    <w:rsid w:val="008740CC"/>
    <w:rsid w:val="00874DE3"/>
    <w:rsid w:val="00874EB5"/>
    <w:rsid w:val="00877A67"/>
    <w:rsid w:val="00880F8D"/>
    <w:rsid w:val="00881686"/>
    <w:rsid w:val="0088176B"/>
    <w:rsid w:val="0088182B"/>
    <w:rsid w:val="00881ABE"/>
    <w:rsid w:val="00883449"/>
    <w:rsid w:val="00883EE5"/>
    <w:rsid w:val="00884191"/>
    <w:rsid w:val="0088464F"/>
    <w:rsid w:val="00884BB2"/>
    <w:rsid w:val="0089025A"/>
    <w:rsid w:val="008912FD"/>
    <w:rsid w:val="00891371"/>
    <w:rsid w:val="00892136"/>
    <w:rsid w:val="00895A3A"/>
    <w:rsid w:val="00897C9A"/>
    <w:rsid w:val="008A38A6"/>
    <w:rsid w:val="008A528F"/>
    <w:rsid w:val="008A5962"/>
    <w:rsid w:val="008A7071"/>
    <w:rsid w:val="008B109B"/>
    <w:rsid w:val="008B4A15"/>
    <w:rsid w:val="008B538A"/>
    <w:rsid w:val="008B5A54"/>
    <w:rsid w:val="008B7791"/>
    <w:rsid w:val="008C16CA"/>
    <w:rsid w:val="008C1D5D"/>
    <w:rsid w:val="008C3CDF"/>
    <w:rsid w:val="008C3E23"/>
    <w:rsid w:val="008C7B59"/>
    <w:rsid w:val="008C7C97"/>
    <w:rsid w:val="008D1764"/>
    <w:rsid w:val="008D1A0F"/>
    <w:rsid w:val="008D369B"/>
    <w:rsid w:val="008D59A1"/>
    <w:rsid w:val="008D7268"/>
    <w:rsid w:val="008D7F48"/>
    <w:rsid w:val="008E1640"/>
    <w:rsid w:val="008E1D40"/>
    <w:rsid w:val="008E44B1"/>
    <w:rsid w:val="008E6754"/>
    <w:rsid w:val="008F012A"/>
    <w:rsid w:val="008F1DEA"/>
    <w:rsid w:val="008F1F4E"/>
    <w:rsid w:val="008F200B"/>
    <w:rsid w:val="008F2EB7"/>
    <w:rsid w:val="008F7CB3"/>
    <w:rsid w:val="00900BA6"/>
    <w:rsid w:val="00900CC1"/>
    <w:rsid w:val="009010EC"/>
    <w:rsid w:val="00901A28"/>
    <w:rsid w:val="00902233"/>
    <w:rsid w:val="0090363A"/>
    <w:rsid w:val="0090557C"/>
    <w:rsid w:val="00907016"/>
    <w:rsid w:val="0090794B"/>
    <w:rsid w:val="009103CD"/>
    <w:rsid w:val="00911B4D"/>
    <w:rsid w:val="0091428A"/>
    <w:rsid w:val="009155BE"/>
    <w:rsid w:val="00916C26"/>
    <w:rsid w:val="00920335"/>
    <w:rsid w:val="00920389"/>
    <w:rsid w:val="00920F2B"/>
    <w:rsid w:val="00921552"/>
    <w:rsid w:val="009227AE"/>
    <w:rsid w:val="00927779"/>
    <w:rsid w:val="00930B91"/>
    <w:rsid w:val="009316A7"/>
    <w:rsid w:val="009319C1"/>
    <w:rsid w:val="00932EB0"/>
    <w:rsid w:val="009367CF"/>
    <w:rsid w:val="00937414"/>
    <w:rsid w:val="00937B94"/>
    <w:rsid w:val="009400D4"/>
    <w:rsid w:val="009423C3"/>
    <w:rsid w:val="0094306A"/>
    <w:rsid w:val="00944D6F"/>
    <w:rsid w:val="009466A0"/>
    <w:rsid w:val="00957BDD"/>
    <w:rsid w:val="00961E16"/>
    <w:rsid w:val="009627FD"/>
    <w:rsid w:val="00963CC4"/>
    <w:rsid w:val="00966DB0"/>
    <w:rsid w:val="00966F37"/>
    <w:rsid w:val="00970F33"/>
    <w:rsid w:val="009715E0"/>
    <w:rsid w:val="00973AD8"/>
    <w:rsid w:val="00976E82"/>
    <w:rsid w:val="009778BB"/>
    <w:rsid w:val="00977DDE"/>
    <w:rsid w:val="009837B6"/>
    <w:rsid w:val="009840C8"/>
    <w:rsid w:val="0098424B"/>
    <w:rsid w:val="0098467B"/>
    <w:rsid w:val="00985CC6"/>
    <w:rsid w:val="00986C57"/>
    <w:rsid w:val="00990964"/>
    <w:rsid w:val="00990BF3"/>
    <w:rsid w:val="00993C72"/>
    <w:rsid w:val="009A07AA"/>
    <w:rsid w:val="009A18EE"/>
    <w:rsid w:val="009A31D2"/>
    <w:rsid w:val="009A4F7C"/>
    <w:rsid w:val="009A53B7"/>
    <w:rsid w:val="009A5C78"/>
    <w:rsid w:val="009A6145"/>
    <w:rsid w:val="009A66A8"/>
    <w:rsid w:val="009A7348"/>
    <w:rsid w:val="009B036D"/>
    <w:rsid w:val="009B42C4"/>
    <w:rsid w:val="009B4F83"/>
    <w:rsid w:val="009B683E"/>
    <w:rsid w:val="009B6A8D"/>
    <w:rsid w:val="009C04DE"/>
    <w:rsid w:val="009C081A"/>
    <w:rsid w:val="009C0895"/>
    <w:rsid w:val="009C0B2E"/>
    <w:rsid w:val="009C13C9"/>
    <w:rsid w:val="009C2A09"/>
    <w:rsid w:val="009C3617"/>
    <w:rsid w:val="009C36D4"/>
    <w:rsid w:val="009C3C8D"/>
    <w:rsid w:val="009C4544"/>
    <w:rsid w:val="009C60FB"/>
    <w:rsid w:val="009C6A01"/>
    <w:rsid w:val="009D3B92"/>
    <w:rsid w:val="009D3D1B"/>
    <w:rsid w:val="009D4A6E"/>
    <w:rsid w:val="009D4B4B"/>
    <w:rsid w:val="009D6DBB"/>
    <w:rsid w:val="009D6FC9"/>
    <w:rsid w:val="009D7872"/>
    <w:rsid w:val="009E0295"/>
    <w:rsid w:val="009E10AD"/>
    <w:rsid w:val="009E33C2"/>
    <w:rsid w:val="009F1E6E"/>
    <w:rsid w:val="009F1E86"/>
    <w:rsid w:val="009F29F5"/>
    <w:rsid w:val="009F2DD1"/>
    <w:rsid w:val="009F4F63"/>
    <w:rsid w:val="009F535B"/>
    <w:rsid w:val="009F579A"/>
    <w:rsid w:val="00A03BA5"/>
    <w:rsid w:val="00A07822"/>
    <w:rsid w:val="00A10CA9"/>
    <w:rsid w:val="00A11BC0"/>
    <w:rsid w:val="00A1257D"/>
    <w:rsid w:val="00A135EA"/>
    <w:rsid w:val="00A145CF"/>
    <w:rsid w:val="00A146E2"/>
    <w:rsid w:val="00A14C46"/>
    <w:rsid w:val="00A14DAC"/>
    <w:rsid w:val="00A20233"/>
    <w:rsid w:val="00A2188E"/>
    <w:rsid w:val="00A21977"/>
    <w:rsid w:val="00A259AD"/>
    <w:rsid w:val="00A25A5D"/>
    <w:rsid w:val="00A33EA7"/>
    <w:rsid w:val="00A36BE6"/>
    <w:rsid w:val="00A37589"/>
    <w:rsid w:val="00A379E3"/>
    <w:rsid w:val="00A42522"/>
    <w:rsid w:val="00A44363"/>
    <w:rsid w:val="00A4442A"/>
    <w:rsid w:val="00A46A96"/>
    <w:rsid w:val="00A470B2"/>
    <w:rsid w:val="00A54887"/>
    <w:rsid w:val="00A5642A"/>
    <w:rsid w:val="00A6141F"/>
    <w:rsid w:val="00A61DBF"/>
    <w:rsid w:val="00A666CF"/>
    <w:rsid w:val="00A70973"/>
    <w:rsid w:val="00A719C4"/>
    <w:rsid w:val="00A71B0B"/>
    <w:rsid w:val="00A71D66"/>
    <w:rsid w:val="00A73345"/>
    <w:rsid w:val="00A74A7F"/>
    <w:rsid w:val="00A754E0"/>
    <w:rsid w:val="00A75A78"/>
    <w:rsid w:val="00A76192"/>
    <w:rsid w:val="00A762C3"/>
    <w:rsid w:val="00A80C63"/>
    <w:rsid w:val="00A82B69"/>
    <w:rsid w:val="00A85F8E"/>
    <w:rsid w:val="00A86D5A"/>
    <w:rsid w:val="00A87017"/>
    <w:rsid w:val="00A87242"/>
    <w:rsid w:val="00A8794E"/>
    <w:rsid w:val="00A87B01"/>
    <w:rsid w:val="00A90DF9"/>
    <w:rsid w:val="00A92B4B"/>
    <w:rsid w:val="00A93D6F"/>
    <w:rsid w:val="00A949A2"/>
    <w:rsid w:val="00A95337"/>
    <w:rsid w:val="00A96639"/>
    <w:rsid w:val="00A96D6D"/>
    <w:rsid w:val="00A971FF"/>
    <w:rsid w:val="00AA0146"/>
    <w:rsid w:val="00AA0513"/>
    <w:rsid w:val="00AA1516"/>
    <w:rsid w:val="00AA2479"/>
    <w:rsid w:val="00AA4675"/>
    <w:rsid w:val="00AA67B7"/>
    <w:rsid w:val="00AA6D88"/>
    <w:rsid w:val="00AB040F"/>
    <w:rsid w:val="00AB1199"/>
    <w:rsid w:val="00AB1769"/>
    <w:rsid w:val="00AB38E8"/>
    <w:rsid w:val="00AB76B1"/>
    <w:rsid w:val="00AB7CA0"/>
    <w:rsid w:val="00AC003E"/>
    <w:rsid w:val="00AC00F9"/>
    <w:rsid w:val="00AC1891"/>
    <w:rsid w:val="00AC437C"/>
    <w:rsid w:val="00AC5562"/>
    <w:rsid w:val="00AC6361"/>
    <w:rsid w:val="00AC6FC9"/>
    <w:rsid w:val="00AC7793"/>
    <w:rsid w:val="00AD0276"/>
    <w:rsid w:val="00AD0618"/>
    <w:rsid w:val="00AD49BB"/>
    <w:rsid w:val="00AD4E7E"/>
    <w:rsid w:val="00AD4F7A"/>
    <w:rsid w:val="00AD59DB"/>
    <w:rsid w:val="00AD5A65"/>
    <w:rsid w:val="00AD640E"/>
    <w:rsid w:val="00AE0149"/>
    <w:rsid w:val="00AE09A7"/>
    <w:rsid w:val="00AE20AB"/>
    <w:rsid w:val="00AE2182"/>
    <w:rsid w:val="00AE27A0"/>
    <w:rsid w:val="00AE3442"/>
    <w:rsid w:val="00AE74D2"/>
    <w:rsid w:val="00AF05D0"/>
    <w:rsid w:val="00AF469E"/>
    <w:rsid w:val="00AF4760"/>
    <w:rsid w:val="00AF6707"/>
    <w:rsid w:val="00AF76C2"/>
    <w:rsid w:val="00B0041E"/>
    <w:rsid w:val="00B00577"/>
    <w:rsid w:val="00B00BAB"/>
    <w:rsid w:val="00B01312"/>
    <w:rsid w:val="00B01541"/>
    <w:rsid w:val="00B03046"/>
    <w:rsid w:val="00B03BCA"/>
    <w:rsid w:val="00B111C1"/>
    <w:rsid w:val="00B12173"/>
    <w:rsid w:val="00B1222B"/>
    <w:rsid w:val="00B145FE"/>
    <w:rsid w:val="00B15EF6"/>
    <w:rsid w:val="00B16EB9"/>
    <w:rsid w:val="00B173A6"/>
    <w:rsid w:val="00B17450"/>
    <w:rsid w:val="00B1745C"/>
    <w:rsid w:val="00B1752C"/>
    <w:rsid w:val="00B2083E"/>
    <w:rsid w:val="00B22953"/>
    <w:rsid w:val="00B2421D"/>
    <w:rsid w:val="00B24A29"/>
    <w:rsid w:val="00B24DAF"/>
    <w:rsid w:val="00B26917"/>
    <w:rsid w:val="00B26F1D"/>
    <w:rsid w:val="00B27542"/>
    <w:rsid w:val="00B27E37"/>
    <w:rsid w:val="00B30446"/>
    <w:rsid w:val="00B318AA"/>
    <w:rsid w:val="00B31D50"/>
    <w:rsid w:val="00B32046"/>
    <w:rsid w:val="00B3219B"/>
    <w:rsid w:val="00B32537"/>
    <w:rsid w:val="00B34375"/>
    <w:rsid w:val="00B3651D"/>
    <w:rsid w:val="00B36D9A"/>
    <w:rsid w:val="00B375A5"/>
    <w:rsid w:val="00B42A2D"/>
    <w:rsid w:val="00B43F89"/>
    <w:rsid w:val="00B44338"/>
    <w:rsid w:val="00B45CC5"/>
    <w:rsid w:val="00B46720"/>
    <w:rsid w:val="00B50F8B"/>
    <w:rsid w:val="00B5206B"/>
    <w:rsid w:val="00B554E5"/>
    <w:rsid w:val="00B55644"/>
    <w:rsid w:val="00B5564E"/>
    <w:rsid w:val="00B56ECF"/>
    <w:rsid w:val="00B60776"/>
    <w:rsid w:val="00B61DA4"/>
    <w:rsid w:val="00B61F29"/>
    <w:rsid w:val="00B620B7"/>
    <w:rsid w:val="00B630CC"/>
    <w:rsid w:val="00B6374E"/>
    <w:rsid w:val="00B63B56"/>
    <w:rsid w:val="00B63BB3"/>
    <w:rsid w:val="00B63F57"/>
    <w:rsid w:val="00B65882"/>
    <w:rsid w:val="00B70162"/>
    <w:rsid w:val="00B709BB"/>
    <w:rsid w:val="00B73032"/>
    <w:rsid w:val="00B7305F"/>
    <w:rsid w:val="00B7311F"/>
    <w:rsid w:val="00B81B8B"/>
    <w:rsid w:val="00B82710"/>
    <w:rsid w:val="00B82F31"/>
    <w:rsid w:val="00B8350F"/>
    <w:rsid w:val="00B83C95"/>
    <w:rsid w:val="00B84BDD"/>
    <w:rsid w:val="00B909E5"/>
    <w:rsid w:val="00B9278A"/>
    <w:rsid w:val="00B97233"/>
    <w:rsid w:val="00B97AE5"/>
    <w:rsid w:val="00B97B6B"/>
    <w:rsid w:val="00BA099F"/>
    <w:rsid w:val="00BA09E6"/>
    <w:rsid w:val="00BA0C43"/>
    <w:rsid w:val="00BA142E"/>
    <w:rsid w:val="00BA188B"/>
    <w:rsid w:val="00BA200A"/>
    <w:rsid w:val="00BA285F"/>
    <w:rsid w:val="00BA6F7C"/>
    <w:rsid w:val="00BA7E24"/>
    <w:rsid w:val="00BB0C63"/>
    <w:rsid w:val="00BB0DA2"/>
    <w:rsid w:val="00BB2988"/>
    <w:rsid w:val="00BB2EA8"/>
    <w:rsid w:val="00BB3572"/>
    <w:rsid w:val="00BB4596"/>
    <w:rsid w:val="00BB63D6"/>
    <w:rsid w:val="00BC0E3B"/>
    <w:rsid w:val="00BC35A7"/>
    <w:rsid w:val="00BC4D56"/>
    <w:rsid w:val="00BC5B58"/>
    <w:rsid w:val="00BC7405"/>
    <w:rsid w:val="00BC7442"/>
    <w:rsid w:val="00BD11B8"/>
    <w:rsid w:val="00BE0008"/>
    <w:rsid w:val="00BE1264"/>
    <w:rsid w:val="00BE1381"/>
    <w:rsid w:val="00BE251D"/>
    <w:rsid w:val="00BE3C8A"/>
    <w:rsid w:val="00BE4AA6"/>
    <w:rsid w:val="00BE5A56"/>
    <w:rsid w:val="00BE63E1"/>
    <w:rsid w:val="00BE795E"/>
    <w:rsid w:val="00BF18EA"/>
    <w:rsid w:val="00BF2161"/>
    <w:rsid w:val="00BF2FCF"/>
    <w:rsid w:val="00BF34E3"/>
    <w:rsid w:val="00BF362B"/>
    <w:rsid w:val="00BF4D6D"/>
    <w:rsid w:val="00BF4DCD"/>
    <w:rsid w:val="00C01A80"/>
    <w:rsid w:val="00C027F0"/>
    <w:rsid w:val="00C03F5D"/>
    <w:rsid w:val="00C0426E"/>
    <w:rsid w:val="00C05890"/>
    <w:rsid w:val="00C06339"/>
    <w:rsid w:val="00C074B5"/>
    <w:rsid w:val="00C107A3"/>
    <w:rsid w:val="00C1226E"/>
    <w:rsid w:val="00C14166"/>
    <w:rsid w:val="00C144CF"/>
    <w:rsid w:val="00C15F5F"/>
    <w:rsid w:val="00C16AA0"/>
    <w:rsid w:val="00C16C78"/>
    <w:rsid w:val="00C203B4"/>
    <w:rsid w:val="00C20FF9"/>
    <w:rsid w:val="00C2119F"/>
    <w:rsid w:val="00C21578"/>
    <w:rsid w:val="00C22DCE"/>
    <w:rsid w:val="00C2383A"/>
    <w:rsid w:val="00C2684E"/>
    <w:rsid w:val="00C26967"/>
    <w:rsid w:val="00C31BFA"/>
    <w:rsid w:val="00C32664"/>
    <w:rsid w:val="00C332E7"/>
    <w:rsid w:val="00C33A80"/>
    <w:rsid w:val="00C360B1"/>
    <w:rsid w:val="00C41664"/>
    <w:rsid w:val="00C43271"/>
    <w:rsid w:val="00C44841"/>
    <w:rsid w:val="00C45DEA"/>
    <w:rsid w:val="00C470D7"/>
    <w:rsid w:val="00C471DF"/>
    <w:rsid w:val="00C509BC"/>
    <w:rsid w:val="00C54249"/>
    <w:rsid w:val="00C54E77"/>
    <w:rsid w:val="00C552F1"/>
    <w:rsid w:val="00C5701F"/>
    <w:rsid w:val="00C60444"/>
    <w:rsid w:val="00C61C4F"/>
    <w:rsid w:val="00C625B4"/>
    <w:rsid w:val="00C625FA"/>
    <w:rsid w:val="00C62676"/>
    <w:rsid w:val="00C62B4C"/>
    <w:rsid w:val="00C64D22"/>
    <w:rsid w:val="00C6641D"/>
    <w:rsid w:val="00C66784"/>
    <w:rsid w:val="00C66B59"/>
    <w:rsid w:val="00C66DD9"/>
    <w:rsid w:val="00C6779C"/>
    <w:rsid w:val="00C6787D"/>
    <w:rsid w:val="00C70904"/>
    <w:rsid w:val="00C72D5A"/>
    <w:rsid w:val="00C749BE"/>
    <w:rsid w:val="00C7620E"/>
    <w:rsid w:val="00C82EF3"/>
    <w:rsid w:val="00C8519E"/>
    <w:rsid w:val="00C871DF"/>
    <w:rsid w:val="00C875BE"/>
    <w:rsid w:val="00C90D5B"/>
    <w:rsid w:val="00C910E5"/>
    <w:rsid w:val="00C91161"/>
    <w:rsid w:val="00C922BC"/>
    <w:rsid w:val="00C9493C"/>
    <w:rsid w:val="00C9496E"/>
    <w:rsid w:val="00C94B38"/>
    <w:rsid w:val="00CA016E"/>
    <w:rsid w:val="00CA0A55"/>
    <w:rsid w:val="00CA1031"/>
    <w:rsid w:val="00CA1080"/>
    <w:rsid w:val="00CA2E8B"/>
    <w:rsid w:val="00CA4270"/>
    <w:rsid w:val="00CA59A8"/>
    <w:rsid w:val="00CA7701"/>
    <w:rsid w:val="00CA79FB"/>
    <w:rsid w:val="00CB08DA"/>
    <w:rsid w:val="00CB207A"/>
    <w:rsid w:val="00CB60BF"/>
    <w:rsid w:val="00CC1567"/>
    <w:rsid w:val="00CC3E36"/>
    <w:rsid w:val="00CC4AFD"/>
    <w:rsid w:val="00CC5247"/>
    <w:rsid w:val="00CD082E"/>
    <w:rsid w:val="00CD4E09"/>
    <w:rsid w:val="00CD4F95"/>
    <w:rsid w:val="00CD77F0"/>
    <w:rsid w:val="00CE1C43"/>
    <w:rsid w:val="00CE3E0E"/>
    <w:rsid w:val="00CE684E"/>
    <w:rsid w:val="00CE7A7C"/>
    <w:rsid w:val="00CF0A51"/>
    <w:rsid w:val="00CF0FFE"/>
    <w:rsid w:val="00CF1183"/>
    <w:rsid w:val="00CF1E1E"/>
    <w:rsid w:val="00CF46C8"/>
    <w:rsid w:val="00CF537A"/>
    <w:rsid w:val="00CF608A"/>
    <w:rsid w:val="00D0136E"/>
    <w:rsid w:val="00D02DA6"/>
    <w:rsid w:val="00D0363C"/>
    <w:rsid w:val="00D07302"/>
    <w:rsid w:val="00D119E4"/>
    <w:rsid w:val="00D11C9E"/>
    <w:rsid w:val="00D12D2E"/>
    <w:rsid w:val="00D132D6"/>
    <w:rsid w:val="00D138CA"/>
    <w:rsid w:val="00D16A88"/>
    <w:rsid w:val="00D241DE"/>
    <w:rsid w:val="00D255E9"/>
    <w:rsid w:val="00D2781E"/>
    <w:rsid w:val="00D30249"/>
    <w:rsid w:val="00D32FA4"/>
    <w:rsid w:val="00D3751A"/>
    <w:rsid w:val="00D428FF"/>
    <w:rsid w:val="00D438E3"/>
    <w:rsid w:val="00D47C99"/>
    <w:rsid w:val="00D51026"/>
    <w:rsid w:val="00D519B7"/>
    <w:rsid w:val="00D52D9C"/>
    <w:rsid w:val="00D53C88"/>
    <w:rsid w:val="00D5442A"/>
    <w:rsid w:val="00D562C6"/>
    <w:rsid w:val="00D57735"/>
    <w:rsid w:val="00D60158"/>
    <w:rsid w:val="00D63A33"/>
    <w:rsid w:val="00D63A42"/>
    <w:rsid w:val="00D65A6B"/>
    <w:rsid w:val="00D662E0"/>
    <w:rsid w:val="00D71A16"/>
    <w:rsid w:val="00D73262"/>
    <w:rsid w:val="00D73463"/>
    <w:rsid w:val="00D73739"/>
    <w:rsid w:val="00D74A19"/>
    <w:rsid w:val="00D779A1"/>
    <w:rsid w:val="00D80834"/>
    <w:rsid w:val="00D82136"/>
    <w:rsid w:val="00D82762"/>
    <w:rsid w:val="00D83D97"/>
    <w:rsid w:val="00D85E90"/>
    <w:rsid w:val="00D8711F"/>
    <w:rsid w:val="00D90E91"/>
    <w:rsid w:val="00D928BF"/>
    <w:rsid w:val="00D92EC7"/>
    <w:rsid w:val="00D97605"/>
    <w:rsid w:val="00DA3F25"/>
    <w:rsid w:val="00DA4B39"/>
    <w:rsid w:val="00DA538F"/>
    <w:rsid w:val="00DA629E"/>
    <w:rsid w:val="00DA6630"/>
    <w:rsid w:val="00DA76E8"/>
    <w:rsid w:val="00DB10C8"/>
    <w:rsid w:val="00DB1BBA"/>
    <w:rsid w:val="00DB4A8F"/>
    <w:rsid w:val="00DB7436"/>
    <w:rsid w:val="00DB7715"/>
    <w:rsid w:val="00DC25E1"/>
    <w:rsid w:val="00DC5DBB"/>
    <w:rsid w:val="00DC73EE"/>
    <w:rsid w:val="00DC79DE"/>
    <w:rsid w:val="00DD06E4"/>
    <w:rsid w:val="00DD082E"/>
    <w:rsid w:val="00DD086C"/>
    <w:rsid w:val="00DD1450"/>
    <w:rsid w:val="00DD3AC6"/>
    <w:rsid w:val="00DD55AD"/>
    <w:rsid w:val="00DE126B"/>
    <w:rsid w:val="00DE307E"/>
    <w:rsid w:val="00DE33FD"/>
    <w:rsid w:val="00DE450A"/>
    <w:rsid w:val="00DE4BE0"/>
    <w:rsid w:val="00DE4CB6"/>
    <w:rsid w:val="00DE4DC9"/>
    <w:rsid w:val="00DE5AF3"/>
    <w:rsid w:val="00DE6B15"/>
    <w:rsid w:val="00DE7425"/>
    <w:rsid w:val="00DF3787"/>
    <w:rsid w:val="00DF4405"/>
    <w:rsid w:val="00DF4841"/>
    <w:rsid w:val="00DF4F03"/>
    <w:rsid w:val="00DF5CC9"/>
    <w:rsid w:val="00DF773A"/>
    <w:rsid w:val="00E04006"/>
    <w:rsid w:val="00E045BD"/>
    <w:rsid w:val="00E05304"/>
    <w:rsid w:val="00E06D28"/>
    <w:rsid w:val="00E0735F"/>
    <w:rsid w:val="00E13F78"/>
    <w:rsid w:val="00E14C43"/>
    <w:rsid w:val="00E15720"/>
    <w:rsid w:val="00E16696"/>
    <w:rsid w:val="00E167C4"/>
    <w:rsid w:val="00E1741A"/>
    <w:rsid w:val="00E174BC"/>
    <w:rsid w:val="00E22CB7"/>
    <w:rsid w:val="00E23F02"/>
    <w:rsid w:val="00E27318"/>
    <w:rsid w:val="00E32441"/>
    <w:rsid w:val="00E32F85"/>
    <w:rsid w:val="00E3478F"/>
    <w:rsid w:val="00E35DFD"/>
    <w:rsid w:val="00E36392"/>
    <w:rsid w:val="00E36488"/>
    <w:rsid w:val="00E36F27"/>
    <w:rsid w:val="00E3706F"/>
    <w:rsid w:val="00E406F0"/>
    <w:rsid w:val="00E47C82"/>
    <w:rsid w:val="00E50394"/>
    <w:rsid w:val="00E50632"/>
    <w:rsid w:val="00E50C93"/>
    <w:rsid w:val="00E52362"/>
    <w:rsid w:val="00E52710"/>
    <w:rsid w:val="00E52C8B"/>
    <w:rsid w:val="00E5323E"/>
    <w:rsid w:val="00E5418B"/>
    <w:rsid w:val="00E56AD0"/>
    <w:rsid w:val="00E635B7"/>
    <w:rsid w:val="00E63CF1"/>
    <w:rsid w:val="00E66F1A"/>
    <w:rsid w:val="00E71059"/>
    <w:rsid w:val="00E72237"/>
    <w:rsid w:val="00E74A7A"/>
    <w:rsid w:val="00E74AEF"/>
    <w:rsid w:val="00E77062"/>
    <w:rsid w:val="00E80141"/>
    <w:rsid w:val="00E80467"/>
    <w:rsid w:val="00E82210"/>
    <w:rsid w:val="00E82713"/>
    <w:rsid w:val="00E83DBD"/>
    <w:rsid w:val="00E84EC3"/>
    <w:rsid w:val="00E8755A"/>
    <w:rsid w:val="00E91F84"/>
    <w:rsid w:val="00E92D63"/>
    <w:rsid w:val="00E94711"/>
    <w:rsid w:val="00E952E1"/>
    <w:rsid w:val="00E95548"/>
    <w:rsid w:val="00E9676F"/>
    <w:rsid w:val="00E97FCA"/>
    <w:rsid w:val="00EA1924"/>
    <w:rsid w:val="00EA3222"/>
    <w:rsid w:val="00EA3A1C"/>
    <w:rsid w:val="00EA58DD"/>
    <w:rsid w:val="00EB0248"/>
    <w:rsid w:val="00EB07B3"/>
    <w:rsid w:val="00EB1C9B"/>
    <w:rsid w:val="00EB22CE"/>
    <w:rsid w:val="00EB26B6"/>
    <w:rsid w:val="00EC1307"/>
    <w:rsid w:val="00EC1A95"/>
    <w:rsid w:val="00EC2820"/>
    <w:rsid w:val="00EC359A"/>
    <w:rsid w:val="00EC4388"/>
    <w:rsid w:val="00EC5E8C"/>
    <w:rsid w:val="00EC600B"/>
    <w:rsid w:val="00ED061B"/>
    <w:rsid w:val="00ED07CD"/>
    <w:rsid w:val="00ED6838"/>
    <w:rsid w:val="00ED69FB"/>
    <w:rsid w:val="00ED7B04"/>
    <w:rsid w:val="00EE0697"/>
    <w:rsid w:val="00EE096A"/>
    <w:rsid w:val="00EE24EC"/>
    <w:rsid w:val="00EE50CD"/>
    <w:rsid w:val="00EE5B6F"/>
    <w:rsid w:val="00EE7076"/>
    <w:rsid w:val="00EF013D"/>
    <w:rsid w:val="00EF091E"/>
    <w:rsid w:val="00EF15F0"/>
    <w:rsid w:val="00EF277E"/>
    <w:rsid w:val="00EF2A09"/>
    <w:rsid w:val="00EF2A9E"/>
    <w:rsid w:val="00EF2B2F"/>
    <w:rsid w:val="00EF2F3D"/>
    <w:rsid w:val="00EF405E"/>
    <w:rsid w:val="00EF5D11"/>
    <w:rsid w:val="00EF5F03"/>
    <w:rsid w:val="00EF6698"/>
    <w:rsid w:val="00F02C8C"/>
    <w:rsid w:val="00F0339D"/>
    <w:rsid w:val="00F0390E"/>
    <w:rsid w:val="00F05A73"/>
    <w:rsid w:val="00F05F20"/>
    <w:rsid w:val="00F06247"/>
    <w:rsid w:val="00F06A82"/>
    <w:rsid w:val="00F13604"/>
    <w:rsid w:val="00F14F67"/>
    <w:rsid w:val="00F16351"/>
    <w:rsid w:val="00F173E3"/>
    <w:rsid w:val="00F17650"/>
    <w:rsid w:val="00F200C5"/>
    <w:rsid w:val="00F2276F"/>
    <w:rsid w:val="00F228F8"/>
    <w:rsid w:val="00F232B5"/>
    <w:rsid w:val="00F23E1F"/>
    <w:rsid w:val="00F2693C"/>
    <w:rsid w:val="00F30A6D"/>
    <w:rsid w:val="00F31276"/>
    <w:rsid w:val="00F31985"/>
    <w:rsid w:val="00F31E67"/>
    <w:rsid w:val="00F32493"/>
    <w:rsid w:val="00F3331D"/>
    <w:rsid w:val="00F352E6"/>
    <w:rsid w:val="00F3675F"/>
    <w:rsid w:val="00F40F95"/>
    <w:rsid w:val="00F41362"/>
    <w:rsid w:val="00F42647"/>
    <w:rsid w:val="00F45033"/>
    <w:rsid w:val="00F46774"/>
    <w:rsid w:val="00F47233"/>
    <w:rsid w:val="00F5179D"/>
    <w:rsid w:val="00F551C4"/>
    <w:rsid w:val="00F60FB3"/>
    <w:rsid w:val="00F61719"/>
    <w:rsid w:val="00F630E6"/>
    <w:rsid w:val="00F64940"/>
    <w:rsid w:val="00F66111"/>
    <w:rsid w:val="00F66A9C"/>
    <w:rsid w:val="00F679E4"/>
    <w:rsid w:val="00F70D73"/>
    <w:rsid w:val="00F71242"/>
    <w:rsid w:val="00F72019"/>
    <w:rsid w:val="00F76D91"/>
    <w:rsid w:val="00F77ED9"/>
    <w:rsid w:val="00F80268"/>
    <w:rsid w:val="00F803C7"/>
    <w:rsid w:val="00F81D40"/>
    <w:rsid w:val="00F81D8B"/>
    <w:rsid w:val="00F81E14"/>
    <w:rsid w:val="00F84395"/>
    <w:rsid w:val="00F8594C"/>
    <w:rsid w:val="00F8791C"/>
    <w:rsid w:val="00F87965"/>
    <w:rsid w:val="00F87C1F"/>
    <w:rsid w:val="00F9080B"/>
    <w:rsid w:val="00F926E1"/>
    <w:rsid w:val="00F92AB8"/>
    <w:rsid w:val="00F93A00"/>
    <w:rsid w:val="00F95C20"/>
    <w:rsid w:val="00F95E7F"/>
    <w:rsid w:val="00F96111"/>
    <w:rsid w:val="00F966F6"/>
    <w:rsid w:val="00FA1B44"/>
    <w:rsid w:val="00FA32E3"/>
    <w:rsid w:val="00FA54B9"/>
    <w:rsid w:val="00FA6439"/>
    <w:rsid w:val="00FA7071"/>
    <w:rsid w:val="00FA7351"/>
    <w:rsid w:val="00FB1729"/>
    <w:rsid w:val="00FB18E5"/>
    <w:rsid w:val="00FB1A66"/>
    <w:rsid w:val="00FB1E45"/>
    <w:rsid w:val="00FB27E7"/>
    <w:rsid w:val="00FB5362"/>
    <w:rsid w:val="00FB6761"/>
    <w:rsid w:val="00FB73FC"/>
    <w:rsid w:val="00FC00BA"/>
    <w:rsid w:val="00FC0916"/>
    <w:rsid w:val="00FC127B"/>
    <w:rsid w:val="00FC14AE"/>
    <w:rsid w:val="00FC2A1A"/>
    <w:rsid w:val="00FC3D37"/>
    <w:rsid w:val="00FC4F9C"/>
    <w:rsid w:val="00FC53F7"/>
    <w:rsid w:val="00FC66A0"/>
    <w:rsid w:val="00FC7D9E"/>
    <w:rsid w:val="00FD156F"/>
    <w:rsid w:val="00FD33BE"/>
    <w:rsid w:val="00FD3751"/>
    <w:rsid w:val="00FE173E"/>
    <w:rsid w:val="00FE245F"/>
    <w:rsid w:val="00FE2473"/>
    <w:rsid w:val="00FE38D6"/>
    <w:rsid w:val="00FE428F"/>
    <w:rsid w:val="00FE57B8"/>
    <w:rsid w:val="00FE61F3"/>
    <w:rsid w:val="00FE78C7"/>
    <w:rsid w:val="00FF1D4A"/>
    <w:rsid w:val="00FF23A9"/>
    <w:rsid w:val="00FF338E"/>
    <w:rsid w:val="00FF43F3"/>
    <w:rsid w:val="00FF64D9"/>
    <w:rsid w:val="00FF764B"/>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rsid w:val="009A66A8"/>
    <w:pPr>
      <w:suppressAutoHyphens w:val="0"/>
    </w:pPr>
    <w:rPr>
      <w:rFonts w:ascii="Courier New" w:hAnsi="Courier New" w:cs="Courier New"/>
      <w:sz w:val="20"/>
      <w:szCs w:val="20"/>
      <w:lang w:eastAsia="ru-RU"/>
    </w:rPr>
  </w:style>
  <w:style w:type="character" w:customStyle="1" w:styleId="afd">
    <w:name w:val="Текст Знак"/>
    <w:link w:val="afc"/>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rsid w:val="009A66A8"/>
    <w:pPr>
      <w:suppressAutoHyphens w:val="0"/>
    </w:pPr>
    <w:rPr>
      <w:rFonts w:ascii="Courier New" w:hAnsi="Courier New" w:cs="Courier New"/>
      <w:sz w:val="20"/>
      <w:szCs w:val="20"/>
      <w:lang w:eastAsia="ru-RU"/>
    </w:rPr>
  </w:style>
  <w:style w:type="character" w:customStyle="1" w:styleId="afd">
    <w:name w:val="Текст Знак"/>
    <w:link w:val="afc"/>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71004">
      <w:bodyDiv w:val="1"/>
      <w:marLeft w:val="0"/>
      <w:marRight w:val="0"/>
      <w:marTop w:val="0"/>
      <w:marBottom w:val="0"/>
      <w:divBdr>
        <w:top w:val="none" w:sz="0" w:space="0" w:color="auto"/>
        <w:left w:val="none" w:sz="0" w:space="0" w:color="auto"/>
        <w:bottom w:val="none" w:sz="0" w:space="0" w:color="auto"/>
        <w:right w:val="none" w:sz="0" w:space="0" w:color="auto"/>
      </w:divBdr>
      <w:divsChild>
        <w:div w:id="1570965366">
          <w:marLeft w:val="0"/>
          <w:marRight w:val="0"/>
          <w:marTop w:val="0"/>
          <w:marBottom w:val="0"/>
          <w:divBdr>
            <w:top w:val="none" w:sz="0" w:space="0" w:color="auto"/>
            <w:left w:val="none" w:sz="0" w:space="0" w:color="auto"/>
            <w:bottom w:val="none" w:sz="0" w:space="0" w:color="auto"/>
            <w:right w:val="none" w:sz="0" w:space="0" w:color="auto"/>
          </w:divBdr>
        </w:div>
        <w:div w:id="13644061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menka-r36.gosuslugi.ru/" TargetMode="External"/><Relationship Id="rId13" Type="http://schemas.openxmlformats.org/officeDocument/2006/relationships/hyperlink" Target="https://kamenka-r36.gosuslugi.ru/" TargetMode="External"/><Relationship Id="rId18" Type="http://schemas.openxmlformats.org/officeDocument/2006/relationships/hyperlink" Target="http://www.consultant.ru/document/cons_doc_LAW_354543/" TargetMode="External"/><Relationship Id="rId26" Type="http://schemas.openxmlformats.org/officeDocument/2006/relationships/hyperlink" Target="http://www.sberbank-ast.ru" TargetMode="External"/><Relationship Id="rId39" Type="http://schemas.openxmlformats.org/officeDocument/2006/relationships/hyperlink" Target="https://kamenka-r36.gosuslugi.ru/" TargetMode="External"/><Relationship Id="rId3" Type="http://schemas.microsoft.com/office/2007/relationships/stylesWithEffects" Target="stylesWithEffects.xml"/><Relationship Id="rId21" Type="http://schemas.openxmlformats.org/officeDocument/2006/relationships/hyperlink" Target="consultantplus://offline/ref=80DBDF6C8671A14426C6F5E8A3F7A38E129E845EE5F5FDB889227AC8895A1DA20713D39D3C3A08F96F1F9C8D73f5kDN" TargetMode="External"/><Relationship Id="rId34" Type="http://schemas.openxmlformats.org/officeDocument/2006/relationships/hyperlink" Target="http://www.sberbank-ast.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consultant.ru/document/cons_doc_LAW_354543/" TargetMode="External"/><Relationship Id="rId25" Type="http://schemas.openxmlformats.org/officeDocument/2006/relationships/hyperlink" Target="consultantplus://offline/ref=E90368E96696EE3318F4216B8B2D3883F2AF4C1A9152E6ADC92848D7B9879C78BA784B74C1345D3B02EE67BEAC39EC137714AED9BF7228D6X7XCI" TargetMode="External"/><Relationship Id="rId33" Type="http://schemas.openxmlformats.org/officeDocument/2006/relationships/hyperlink" Target="http://www.roseltorg.ru/" TargetMode="External"/><Relationship Id="rId38"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sberbank-ast.ru" TargetMode="External"/><Relationship Id="rId20" Type="http://schemas.openxmlformats.org/officeDocument/2006/relationships/hyperlink" Target="consultantplus://offline/ref=80DBDF6C8671A14426C6F5E8A3F7A38E1299875CE5F5FDB889227AC8895A1DA215138B913C3E17FC6B0ACADC350BC9251D9B245E93BA6DFCf6k5N" TargetMode="External"/><Relationship Id="rId29" Type="http://schemas.openxmlformats.org/officeDocument/2006/relationships/hyperlink" Target="http://www.sberbank-ast.ru" TargetMode="External"/><Relationship Id="rId41" Type="http://schemas.openxmlformats.org/officeDocument/2006/relationships/hyperlink" Target="https://kamenka-r36.gosuslugi.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consultantplus://offline/ref=E90368E96696EE3318F4216B8B2D3883F2AF4C1A9152E6ADC92848D7B9879C78BA784B74C1345D3A08EE67BEAC39EC137714AED9BF7228D6X7XCI" TargetMode="External"/><Relationship Id="rId32" Type="http://schemas.openxmlformats.org/officeDocument/2006/relationships/hyperlink" Target="http://www.torgi.gov.ru" TargetMode="External"/><Relationship Id="rId37" Type="http://schemas.openxmlformats.org/officeDocument/2006/relationships/image" Target="media/image2.png"/><Relationship Id="rId40" Type="http://schemas.openxmlformats.org/officeDocument/2006/relationships/hyperlink" Target="http://www.torgi.gov.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E90368E96696EE3318F4216B8B2D3883F2AF4C1A9152E6ADC92848D7B9879C78BA784B74C1345D3A05EE67BEAC39EC137714AED9BF7228D6X7XCI"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10" Type="http://schemas.openxmlformats.org/officeDocument/2006/relationships/hyperlink" Target="http://www.sberbank-ast.ru" TargetMode="External"/><Relationship Id="rId19" Type="http://schemas.openxmlformats.org/officeDocument/2006/relationships/hyperlink" Target="consultantplus://offline/ref=80DBDF6C8671A14426C6F5E8A3F7A38E1299875CE5F5FDB889227AC8895A1DA215138B913C3E17FB670ACADC350BC9251D9B245E93BA6DFCf6k5N" TargetMode="External"/><Relationship Id="rId31" Type="http://schemas.openxmlformats.org/officeDocument/2006/relationships/hyperlink" Target="http://www.consultant.ru/document/cons_doc_LAW_35454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_novikova@govvrn.ru" TargetMode="External"/><Relationship Id="rId14" Type="http://schemas.openxmlformats.org/officeDocument/2006/relationships/hyperlink" Target="http://www.sberbank-ast.ru" TargetMode="External"/><Relationship Id="rId22" Type="http://schemas.openxmlformats.org/officeDocument/2006/relationships/hyperlink" Target="http://utp.sberbank-ast.ru" TargetMode="External"/><Relationship Id="rId27" Type="http://schemas.openxmlformats.org/officeDocument/2006/relationships/hyperlink" Target="http://www.torgi.gov.ru/" TargetMode="External"/><Relationship Id="rId30" Type="http://schemas.openxmlformats.org/officeDocument/2006/relationships/hyperlink" Target="http://www.sberbank-ast.ru" TargetMode="External"/><Relationship Id="rId35" Type="http://schemas.openxmlformats.org/officeDocument/2006/relationships/hyperlink" Target="https://kamenka-r36.gosuslugi.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33</Pages>
  <Words>12530</Words>
  <Characters>71427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vt:lpstr>
    </vt:vector>
  </TitlesOfParts>
  <Company>1</Company>
  <LinksUpToDate>false</LinksUpToDate>
  <CharactersWithSpaces>83790</CharactersWithSpaces>
  <SharedDoc>false</SharedDoc>
  <HLinks>
    <vt:vector size="174" baseType="variant">
      <vt:variant>
        <vt:i4>6684700</vt:i4>
      </vt:variant>
      <vt:variant>
        <vt:i4>84</vt:i4>
      </vt:variant>
      <vt:variant>
        <vt:i4>0</vt:i4>
      </vt:variant>
      <vt:variant>
        <vt:i4>5</vt:i4>
      </vt:variant>
      <vt:variant>
        <vt:lpwstr>http://www.consultant.ru/document/cons_doc_LAW_354543/</vt:lpwstr>
      </vt:variant>
      <vt:variant>
        <vt:lpwstr>dst0</vt:lpwstr>
      </vt:variant>
      <vt:variant>
        <vt:i4>1245191</vt:i4>
      </vt:variant>
      <vt:variant>
        <vt:i4>81</vt:i4>
      </vt:variant>
      <vt:variant>
        <vt:i4>0</vt:i4>
      </vt:variant>
      <vt:variant>
        <vt:i4>5</vt:i4>
      </vt:variant>
      <vt:variant>
        <vt:lpwstr>http://www.roseltorg.ru/</vt:lpwstr>
      </vt:variant>
      <vt:variant>
        <vt:lpwstr/>
      </vt:variant>
      <vt:variant>
        <vt:i4>1638490</vt:i4>
      </vt:variant>
      <vt:variant>
        <vt:i4>78</vt:i4>
      </vt:variant>
      <vt:variant>
        <vt:i4>0</vt:i4>
      </vt:variant>
      <vt:variant>
        <vt:i4>5</vt:i4>
      </vt:variant>
      <vt:variant>
        <vt:lpwstr>https://utp.sberbank-ast.ru/</vt:lpwstr>
      </vt:variant>
      <vt:variant>
        <vt:lpwstr/>
      </vt:variant>
      <vt:variant>
        <vt:i4>1245191</vt:i4>
      </vt:variant>
      <vt:variant>
        <vt:i4>75</vt:i4>
      </vt:variant>
      <vt:variant>
        <vt:i4>0</vt:i4>
      </vt:variant>
      <vt:variant>
        <vt:i4>5</vt:i4>
      </vt:variant>
      <vt:variant>
        <vt:lpwstr>http://www.roseltorg.ru/</vt:lpwstr>
      </vt:variant>
      <vt:variant>
        <vt:lpwstr/>
      </vt:variant>
      <vt:variant>
        <vt:i4>524354</vt:i4>
      </vt:variant>
      <vt:variant>
        <vt:i4>72</vt:i4>
      </vt:variant>
      <vt:variant>
        <vt:i4>0</vt:i4>
      </vt:variant>
      <vt:variant>
        <vt:i4>5</vt:i4>
      </vt:variant>
      <vt:variant>
        <vt:lpwstr>http://www.torgi.gov.ru/</vt:lpwstr>
      </vt:variant>
      <vt:variant>
        <vt:lpwstr/>
      </vt:variant>
      <vt:variant>
        <vt:i4>524354</vt:i4>
      </vt:variant>
      <vt:variant>
        <vt:i4>69</vt:i4>
      </vt:variant>
      <vt:variant>
        <vt:i4>0</vt:i4>
      </vt:variant>
      <vt:variant>
        <vt:i4>5</vt:i4>
      </vt:variant>
      <vt:variant>
        <vt:lpwstr>http://www.torgi.gov.ru/</vt:lpwstr>
      </vt:variant>
      <vt:variant>
        <vt:lpwstr/>
      </vt:variant>
      <vt:variant>
        <vt:i4>1245191</vt:i4>
      </vt:variant>
      <vt:variant>
        <vt:i4>66</vt:i4>
      </vt:variant>
      <vt:variant>
        <vt:i4>0</vt:i4>
      </vt:variant>
      <vt:variant>
        <vt:i4>5</vt:i4>
      </vt:variant>
      <vt:variant>
        <vt:lpwstr>http://www.roseltorg.ru/</vt:lpwstr>
      </vt:variant>
      <vt:variant>
        <vt:lpwstr/>
      </vt:variant>
      <vt:variant>
        <vt:i4>917578</vt:i4>
      </vt:variant>
      <vt:variant>
        <vt:i4>63</vt:i4>
      </vt:variant>
      <vt:variant>
        <vt:i4>0</vt:i4>
      </vt:variant>
      <vt:variant>
        <vt:i4>5</vt:i4>
      </vt:variant>
      <vt:variant>
        <vt:lpwstr>consultantplus://offline/ref%3DBBD37E53925840A278F1E32710BABF6342E8985479C3A7D8978B57CA3A8F76B5B4C37C05BA11E79654VAJ</vt:lpwstr>
      </vt:variant>
      <vt:variant>
        <vt:lpwstr/>
      </vt:variant>
      <vt:variant>
        <vt:i4>917578</vt:i4>
      </vt:variant>
      <vt:variant>
        <vt:i4>60</vt:i4>
      </vt:variant>
      <vt:variant>
        <vt:i4>0</vt:i4>
      </vt:variant>
      <vt:variant>
        <vt:i4>5</vt:i4>
      </vt:variant>
      <vt:variant>
        <vt:lpwstr>consultantplus://offline/ref%3DBBD37E53925840A278F1E32710BABF6341E99C517DC1A7D8978B57CA3A8F76B5B4C37C05BA11E49554VBJ</vt:lpwstr>
      </vt:variant>
      <vt:variant>
        <vt:lpwstr/>
      </vt:variant>
      <vt:variant>
        <vt:i4>7995430</vt:i4>
      </vt:variant>
      <vt:variant>
        <vt:i4>57</vt:i4>
      </vt:variant>
      <vt:variant>
        <vt:i4>0</vt:i4>
      </vt:variant>
      <vt:variant>
        <vt:i4>5</vt:i4>
      </vt:variant>
      <vt:variant>
        <vt:lpwstr>consultantplus://offline/ref%3D76D23F1E0DE812A5097C186CD59E074944F685C36A60914CDCE9E14F1E4C38D24516049FC6HAQ8P</vt:lpwstr>
      </vt:variant>
      <vt:variant>
        <vt:lpwstr/>
      </vt:variant>
      <vt:variant>
        <vt:i4>6684700</vt:i4>
      </vt:variant>
      <vt:variant>
        <vt:i4>54</vt:i4>
      </vt:variant>
      <vt:variant>
        <vt:i4>0</vt:i4>
      </vt:variant>
      <vt:variant>
        <vt:i4>5</vt:i4>
      </vt:variant>
      <vt:variant>
        <vt:lpwstr>http://www.consultant.ru/document/cons_doc_LAW_354543/</vt:lpwstr>
      </vt:variant>
      <vt:variant>
        <vt:lpwstr>dst0</vt:lpwstr>
      </vt:variant>
      <vt:variant>
        <vt:i4>1245191</vt:i4>
      </vt:variant>
      <vt:variant>
        <vt:i4>51</vt:i4>
      </vt:variant>
      <vt:variant>
        <vt:i4>0</vt:i4>
      </vt:variant>
      <vt:variant>
        <vt:i4>5</vt:i4>
      </vt:variant>
      <vt:variant>
        <vt:lpwstr>http://www.roseltorg.ru/</vt:lpwstr>
      </vt:variant>
      <vt:variant>
        <vt:lpwstr/>
      </vt:variant>
      <vt:variant>
        <vt:i4>6684700</vt:i4>
      </vt:variant>
      <vt:variant>
        <vt:i4>48</vt:i4>
      </vt:variant>
      <vt:variant>
        <vt:i4>0</vt:i4>
      </vt:variant>
      <vt:variant>
        <vt:i4>5</vt:i4>
      </vt:variant>
      <vt:variant>
        <vt:lpwstr>http://www.consultant.ru/document/cons_doc_LAW_354543/</vt:lpwstr>
      </vt:variant>
      <vt:variant>
        <vt:lpwstr>dst0</vt:lpwstr>
      </vt:variant>
      <vt:variant>
        <vt:i4>6684700</vt:i4>
      </vt:variant>
      <vt:variant>
        <vt:i4>45</vt:i4>
      </vt:variant>
      <vt:variant>
        <vt:i4>0</vt:i4>
      </vt:variant>
      <vt:variant>
        <vt:i4>5</vt:i4>
      </vt:variant>
      <vt:variant>
        <vt:lpwstr>http://www.consultant.ru/document/cons_doc_LAW_354543/</vt:lpwstr>
      </vt:variant>
      <vt:variant>
        <vt:lpwstr>dst0</vt:lpwstr>
      </vt:variant>
      <vt:variant>
        <vt:i4>524354</vt:i4>
      </vt:variant>
      <vt:variant>
        <vt:i4>42</vt:i4>
      </vt:variant>
      <vt:variant>
        <vt:i4>0</vt:i4>
      </vt:variant>
      <vt:variant>
        <vt:i4>5</vt:i4>
      </vt:variant>
      <vt:variant>
        <vt:lpwstr>http://www.torgi.gov.ru/</vt:lpwstr>
      </vt:variant>
      <vt:variant>
        <vt:lpwstr/>
      </vt:variant>
      <vt:variant>
        <vt:i4>1245191</vt:i4>
      </vt:variant>
      <vt:variant>
        <vt:i4>39</vt:i4>
      </vt:variant>
      <vt:variant>
        <vt:i4>0</vt:i4>
      </vt:variant>
      <vt:variant>
        <vt:i4>5</vt:i4>
      </vt:variant>
      <vt:variant>
        <vt:lpwstr>http://www.roseltorg.ru/</vt:lpwstr>
      </vt:variant>
      <vt:variant>
        <vt:lpwstr/>
      </vt:variant>
      <vt:variant>
        <vt:i4>7995427</vt:i4>
      </vt:variant>
      <vt:variant>
        <vt:i4>36</vt:i4>
      </vt:variant>
      <vt:variant>
        <vt:i4>0</vt:i4>
      </vt:variant>
      <vt:variant>
        <vt:i4>5</vt:i4>
      </vt:variant>
      <vt:variant>
        <vt:lpwstr>https://kamenka-vrn.ru/</vt:lpwstr>
      </vt:variant>
      <vt:variant>
        <vt:lpwstr/>
      </vt:variant>
      <vt:variant>
        <vt:i4>524354</vt:i4>
      </vt:variant>
      <vt:variant>
        <vt:i4>33</vt:i4>
      </vt:variant>
      <vt:variant>
        <vt:i4>0</vt:i4>
      </vt:variant>
      <vt:variant>
        <vt:i4>5</vt:i4>
      </vt:variant>
      <vt:variant>
        <vt:lpwstr>http://www.torgi.gov.ru/</vt:lpwstr>
      </vt:variant>
      <vt:variant>
        <vt:lpwstr/>
      </vt:variant>
      <vt:variant>
        <vt:i4>5242887</vt:i4>
      </vt:variant>
      <vt:variant>
        <vt:i4>30</vt:i4>
      </vt:variant>
      <vt:variant>
        <vt:i4>0</vt:i4>
      </vt:variant>
      <vt:variant>
        <vt:i4>5</vt:i4>
      </vt:variant>
      <vt:variant>
        <vt:lpwstr>tel:+74951502020</vt:lpwstr>
      </vt:variant>
      <vt:variant>
        <vt:lpwstr/>
      </vt:variant>
      <vt:variant>
        <vt:i4>1245191</vt:i4>
      </vt:variant>
      <vt:variant>
        <vt:i4>27</vt:i4>
      </vt:variant>
      <vt:variant>
        <vt:i4>0</vt:i4>
      </vt:variant>
      <vt:variant>
        <vt:i4>5</vt:i4>
      </vt:variant>
      <vt:variant>
        <vt:lpwstr>http://www.roseltorg.ru/</vt:lpwstr>
      </vt:variant>
      <vt:variant>
        <vt:lpwstr/>
      </vt:variant>
      <vt:variant>
        <vt:i4>5046352</vt:i4>
      </vt:variant>
      <vt:variant>
        <vt:i4>24</vt:i4>
      </vt:variant>
      <vt:variant>
        <vt:i4>0</vt:i4>
      </vt:variant>
      <vt:variant>
        <vt:i4>5</vt:i4>
      </vt:variant>
      <vt:variant>
        <vt:lpwstr>mailto:o_novikova@govvrn.ru</vt:lpwstr>
      </vt:variant>
      <vt:variant>
        <vt:lpwstr/>
      </vt:variant>
      <vt:variant>
        <vt:i4>7995427</vt:i4>
      </vt:variant>
      <vt:variant>
        <vt:i4>21</vt:i4>
      </vt:variant>
      <vt:variant>
        <vt:i4>0</vt:i4>
      </vt:variant>
      <vt:variant>
        <vt:i4>5</vt:i4>
      </vt:variant>
      <vt:variant>
        <vt:lpwstr>https://kamenka-vrn.ru/</vt:lpwstr>
      </vt:variant>
      <vt:variant>
        <vt:lpwstr/>
      </vt:variant>
      <vt:variant>
        <vt:i4>2424938</vt:i4>
      </vt:variant>
      <vt:variant>
        <vt:i4>18</vt:i4>
      </vt:variant>
      <vt:variant>
        <vt:i4>0</vt:i4>
      </vt:variant>
      <vt:variant>
        <vt:i4>5</vt:i4>
      </vt:variant>
      <vt:variant>
        <vt:lpwstr/>
      </vt:variant>
      <vt:variant>
        <vt:lpwstr>_TOC_250000</vt:lpwstr>
      </vt:variant>
      <vt:variant>
        <vt:i4>2424938</vt:i4>
      </vt:variant>
      <vt:variant>
        <vt:i4>15</vt:i4>
      </vt:variant>
      <vt:variant>
        <vt:i4>0</vt:i4>
      </vt:variant>
      <vt:variant>
        <vt:i4>5</vt:i4>
      </vt:variant>
      <vt:variant>
        <vt:lpwstr/>
      </vt:variant>
      <vt:variant>
        <vt:lpwstr>_TOC_250001</vt:lpwstr>
      </vt:variant>
      <vt:variant>
        <vt:i4>2424938</vt:i4>
      </vt:variant>
      <vt:variant>
        <vt:i4>12</vt:i4>
      </vt:variant>
      <vt:variant>
        <vt:i4>0</vt:i4>
      </vt:variant>
      <vt:variant>
        <vt:i4>5</vt:i4>
      </vt:variant>
      <vt:variant>
        <vt:lpwstr/>
      </vt:variant>
      <vt:variant>
        <vt:lpwstr>_TOC_250002</vt:lpwstr>
      </vt:variant>
      <vt:variant>
        <vt:i4>2424938</vt:i4>
      </vt:variant>
      <vt:variant>
        <vt:i4>9</vt:i4>
      </vt:variant>
      <vt:variant>
        <vt:i4>0</vt:i4>
      </vt:variant>
      <vt:variant>
        <vt:i4>5</vt:i4>
      </vt:variant>
      <vt:variant>
        <vt:lpwstr/>
      </vt:variant>
      <vt:variant>
        <vt:lpwstr>_TOC_250003</vt:lpwstr>
      </vt:variant>
      <vt:variant>
        <vt:i4>2424938</vt:i4>
      </vt:variant>
      <vt:variant>
        <vt:i4>6</vt:i4>
      </vt:variant>
      <vt:variant>
        <vt:i4>0</vt:i4>
      </vt:variant>
      <vt:variant>
        <vt:i4>5</vt:i4>
      </vt:variant>
      <vt:variant>
        <vt:lpwstr/>
      </vt:variant>
      <vt:variant>
        <vt:lpwstr>_TOC_250004</vt:lpwstr>
      </vt:variant>
      <vt:variant>
        <vt:i4>2424938</vt:i4>
      </vt:variant>
      <vt:variant>
        <vt:i4>3</vt:i4>
      </vt:variant>
      <vt:variant>
        <vt:i4>0</vt:i4>
      </vt:variant>
      <vt:variant>
        <vt:i4>5</vt:i4>
      </vt:variant>
      <vt:variant>
        <vt:lpwstr/>
      </vt:variant>
      <vt:variant>
        <vt:lpwstr>_TOC_250005</vt:lpwstr>
      </vt:variant>
      <vt:variant>
        <vt:i4>2424938</vt:i4>
      </vt:variant>
      <vt:variant>
        <vt:i4>0</vt:i4>
      </vt:variant>
      <vt:variant>
        <vt:i4>0</vt:i4>
      </vt:variant>
      <vt:variant>
        <vt:i4>5</vt:i4>
      </vt:variant>
      <vt:variant>
        <vt:lpwstr/>
      </vt:variant>
      <vt:variant>
        <vt:lpwstr>_TOC_250006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dc:title>
  <dc:creator>N_vazhnova</dc:creator>
  <cp:lastModifiedBy>Новикова Ольга Алексеевна</cp:lastModifiedBy>
  <cp:revision>21</cp:revision>
  <cp:lastPrinted>2023-11-22T07:54:00Z</cp:lastPrinted>
  <dcterms:created xsi:type="dcterms:W3CDTF">2023-11-21T11:02:00Z</dcterms:created>
  <dcterms:modified xsi:type="dcterms:W3CDTF">2023-11-27T11:18:00Z</dcterms:modified>
</cp:coreProperties>
</file>