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9B0" w:rsidRPr="008A39B0" w:rsidRDefault="008A39B0" w:rsidP="008A39B0"/>
    <w:p w:rsidR="008A39B0" w:rsidRPr="008A39B0" w:rsidRDefault="008A39B0" w:rsidP="008A39B0">
      <w:pPr>
        <w:shd w:val="clear" w:color="auto" w:fill="FFFFFF"/>
        <w:spacing w:after="100" w:afterAutospacing="1" w:line="240" w:lineRule="auto"/>
        <w:outlineLvl w:val="0"/>
        <w:rPr>
          <w:rFonts w:ascii="Arial" w:eastAsia="Times New Roman" w:hAnsi="Arial" w:cs="Arial"/>
          <w:b/>
          <w:bCs/>
          <w:color w:val="501B09"/>
          <w:spacing w:val="6"/>
          <w:kern w:val="36"/>
          <w:sz w:val="48"/>
          <w:szCs w:val="48"/>
          <w:lang w:eastAsia="ru-RU"/>
        </w:rPr>
      </w:pPr>
      <w:r w:rsidRPr="008A39B0">
        <w:rPr>
          <w:rFonts w:ascii="Arial" w:eastAsia="Times New Roman" w:hAnsi="Arial" w:cs="Arial"/>
          <w:b/>
          <w:bCs/>
          <w:color w:val="501B09"/>
          <w:spacing w:val="6"/>
          <w:kern w:val="36"/>
          <w:sz w:val="48"/>
          <w:szCs w:val="48"/>
          <w:lang w:eastAsia="ru-RU"/>
        </w:rPr>
        <w:t>МФЦ в прямом эфире! Рассказали о сведениях из Единого государственного реестра недвижимости</w:t>
      </w:r>
    </w:p>
    <w:p w:rsidR="008A39B0" w:rsidRPr="008A39B0" w:rsidRDefault="008A39B0" w:rsidP="008A39B0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A39B0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 «Сведения из ЕГРН: новое в законодательстве» – тема очередной онлайн-консультации, которая прошла в </w:t>
      </w:r>
      <w:proofErr w:type="spellStart"/>
      <w:r w:rsidRPr="008A39B0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fldChar w:fldCharType="begin"/>
      </w:r>
      <w:r w:rsidRPr="008A39B0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instrText xml:space="preserve"> HYPERLINK "https://t.me/mfc_voronezh_36" </w:instrText>
      </w:r>
      <w:r w:rsidRPr="008A39B0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fldChar w:fldCharType="separate"/>
      </w:r>
      <w:r w:rsidRPr="008A39B0">
        <w:rPr>
          <w:rFonts w:ascii="Arial" w:eastAsia="Times New Roman" w:hAnsi="Arial" w:cs="Arial"/>
          <w:color w:val="F26648"/>
          <w:spacing w:val="6"/>
          <w:sz w:val="24"/>
          <w:szCs w:val="24"/>
          <w:u w:val="single"/>
          <w:lang w:eastAsia="ru-RU"/>
        </w:rPr>
        <w:t>Телеграм</w:t>
      </w:r>
      <w:proofErr w:type="spellEnd"/>
      <w:r w:rsidRPr="008A39B0">
        <w:rPr>
          <w:rFonts w:ascii="Arial" w:eastAsia="Times New Roman" w:hAnsi="Arial" w:cs="Arial"/>
          <w:color w:val="F26648"/>
          <w:spacing w:val="6"/>
          <w:sz w:val="24"/>
          <w:szCs w:val="24"/>
          <w:u w:val="single"/>
          <w:lang w:eastAsia="ru-RU"/>
        </w:rPr>
        <w:t>-канале «МФЦ Воронежская область»</w:t>
      </w:r>
      <w:r w:rsidRPr="008A39B0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fldChar w:fldCharType="end"/>
      </w:r>
      <w:r w:rsidRPr="008A39B0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.</w:t>
      </w:r>
    </w:p>
    <w:p w:rsidR="008A39B0" w:rsidRPr="008A39B0" w:rsidRDefault="008A39B0" w:rsidP="008A39B0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A39B0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Эфир провела заместитель руководителя СМАРТ-МФЦ в Левобережном районе </w:t>
      </w:r>
      <w:proofErr w:type="spellStart"/>
      <w:r w:rsidRPr="008A39B0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г.Воронежа</w:t>
      </w:r>
      <w:proofErr w:type="spellEnd"/>
      <w:r w:rsidRPr="008A39B0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 </w:t>
      </w:r>
      <w:r w:rsidRPr="008A39B0">
        <w:rPr>
          <w:rFonts w:ascii="Arial" w:eastAsia="Times New Roman" w:hAnsi="Arial" w:cs="Arial"/>
          <w:b/>
          <w:bCs/>
          <w:color w:val="501B09"/>
          <w:spacing w:val="6"/>
          <w:sz w:val="24"/>
          <w:szCs w:val="24"/>
          <w:lang w:eastAsia="ru-RU"/>
        </w:rPr>
        <w:t>Кристина Тарасенко</w:t>
      </w:r>
      <w:r w:rsidRPr="008A39B0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.</w:t>
      </w:r>
    </w:p>
    <w:p w:rsidR="008A39B0" w:rsidRPr="008A39B0" w:rsidRDefault="008A39B0" w:rsidP="008A39B0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A39B0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Она рассказала:</w:t>
      </w:r>
    </w:p>
    <w:p w:rsidR="008A39B0" w:rsidRPr="008A39B0" w:rsidRDefault="008A39B0" w:rsidP="008A39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A39B0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для чего нужна выписка из ЕГРН;</w:t>
      </w:r>
    </w:p>
    <w:p w:rsidR="008A39B0" w:rsidRPr="008A39B0" w:rsidRDefault="008A39B0" w:rsidP="008A39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A39B0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какую информацию можно узнать с помощью этого документа;</w:t>
      </w:r>
    </w:p>
    <w:p w:rsidR="008A39B0" w:rsidRPr="008A39B0" w:rsidRDefault="008A39B0" w:rsidP="008A39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A39B0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куда обратиться за выпиской из ЕГРН.</w:t>
      </w:r>
    </w:p>
    <w:p w:rsidR="008A39B0" w:rsidRPr="008A39B0" w:rsidRDefault="008A39B0" w:rsidP="008A39B0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A39B0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Также Кристина Тарасенко ответила на поступившие вопросы.</w:t>
      </w:r>
    </w:p>
    <w:p w:rsidR="008A39B0" w:rsidRPr="008A39B0" w:rsidRDefault="008A39B0" w:rsidP="008A39B0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A39B0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Предлагаем вашему вниманию карточки с тезисами по итогам онлайн-консультации. </w:t>
      </w:r>
    </w:p>
    <w:p w:rsidR="008A39B0" w:rsidRPr="008A39B0" w:rsidRDefault="008A39B0" w:rsidP="008A39B0">
      <w:pPr>
        <w:shd w:val="clear" w:color="auto" w:fill="FFFFFF"/>
        <w:spacing w:after="100" w:afterAutospacing="1" w:line="240" w:lineRule="auto"/>
        <w:jc w:val="center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bookmarkStart w:id="0" w:name="_GoBack"/>
      <w:bookmarkEnd w:id="0"/>
    </w:p>
    <w:p w:rsidR="008A39B0" w:rsidRPr="008A39B0" w:rsidRDefault="008A39B0" w:rsidP="008A39B0">
      <w:pPr>
        <w:shd w:val="clear" w:color="auto" w:fill="FFFFFF"/>
        <w:spacing w:after="100" w:afterAutospacing="1" w:line="240" w:lineRule="auto"/>
        <w:jc w:val="center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</w:p>
    <w:p w:rsidR="008A39B0" w:rsidRPr="008A39B0" w:rsidRDefault="008A39B0" w:rsidP="008A39B0">
      <w:pPr>
        <w:shd w:val="clear" w:color="auto" w:fill="FFFFFF"/>
        <w:spacing w:after="100" w:afterAutospacing="1" w:line="240" w:lineRule="auto"/>
        <w:jc w:val="center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</w:p>
    <w:p w:rsidR="008A39B0" w:rsidRPr="008A39B0" w:rsidRDefault="008A39B0" w:rsidP="008A39B0">
      <w:pPr>
        <w:shd w:val="clear" w:color="auto" w:fill="FFFFFF"/>
        <w:spacing w:after="100" w:afterAutospacing="1" w:line="240" w:lineRule="auto"/>
        <w:jc w:val="center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</w:p>
    <w:p w:rsidR="008A39B0" w:rsidRPr="008A39B0" w:rsidRDefault="008A39B0" w:rsidP="008A39B0">
      <w:pPr>
        <w:shd w:val="clear" w:color="auto" w:fill="FFFFFF"/>
        <w:spacing w:after="100" w:afterAutospacing="1" w:line="240" w:lineRule="auto"/>
        <w:jc w:val="center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A39B0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 </w:t>
      </w:r>
    </w:p>
    <w:p w:rsidR="008A39B0" w:rsidRPr="008A39B0" w:rsidRDefault="008A39B0" w:rsidP="008A39B0">
      <w:pPr>
        <w:shd w:val="clear" w:color="auto" w:fill="FFFFFF"/>
        <w:spacing w:after="100" w:afterAutospacing="1" w:line="240" w:lineRule="auto"/>
        <w:jc w:val="center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A39B0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 </w:t>
      </w:r>
    </w:p>
    <w:p w:rsidR="0002508C" w:rsidRDefault="0002508C"/>
    <w:sectPr w:rsidR="0002508C" w:rsidSect="008A39B0">
      <w:pgSz w:w="11906" w:h="16838"/>
      <w:pgMar w:top="1134" w:right="14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96997"/>
    <w:multiLevelType w:val="multilevel"/>
    <w:tmpl w:val="03CC1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E32540"/>
    <w:multiLevelType w:val="multilevel"/>
    <w:tmpl w:val="71901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9B0"/>
    <w:rsid w:val="0002508C"/>
    <w:rsid w:val="001F37C3"/>
    <w:rsid w:val="008A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D9785D-239F-440E-A21A-1714F574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39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5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 Ирина Владимировна</dc:creator>
  <cp:keywords/>
  <dc:description/>
  <cp:lastModifiedBy>Тесля Ирина Владимировна</cp:lastModifiedBy>
  <cp:revision>1</cp:revision>
  <dcterms:created xsi:type="dcterms:W3CDTF">2023-06-19T06:34:00Z</dcterms:created>
  <dcterms:modified xsi:type="dcterms:W3CDTF">2023-06-19T06:48:00Z</dcterms:modified>
</cp:coreProperties>
</file>