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12" w:rsidRPr="006359C5" w:rsidRDefault="00D74B28" w:rsidP="00635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приоритетных направлений</w:t>
      </w:r>
      <w:r w:rsidR="006359C5" w:rsidRPr="006359C5">
        <w:rPr>
          <w:rFonts w:ascii="Times New Roman" w:hAnsi="Times New Roman" w:cs="Times New Roman"/>
          <w:b/>
          <w:sz w:val="28"/>
          <w:szCs w:val="28"/>
        </w:rPr>
        <w:t xml:space="preserve"> развития малого и среднего предпринимательства</w:t>
      </w:r>
    </w:p>
    <w:p w:rsidR="006359C5" w:rsidRDefault="006359C5" w:rsidP="00635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C5">
        <w:rPr>
          <w:rFonts w:ascii="Times New Roman" w:hAnsi="Times New Roman" w:cs="Times New Roman"/>
          <w:b/>
          <w:sz w:val="28"/>
          <w:szCs w:val="28"/>
        </w:rPr>
        <w:t xml:space="preserve">на территории Каменского </w:t>
      </w:r>
      <w:proofErr w:type="gramStart"/>
      <w:r w:rsidRPr="006359C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359C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6"/>
        <w:tblW w:w="0" w:type="auto"/>
        <w:tblInd w:w="534" w:type="dxa"/>
        <w:tblLook w:val="04A0"/>
      </w:tblPr>
      <w:tblGrid>
        <w:gridCol w:w="1701"/>
        <w:gridCol w:w="8646"/>
      </w:tblGrid>
      <w:tr w:rsidR="006359C5" w:rsidTr="0088098F">
        <w:tc>
          <w:tcPr>
            <w:tcW w:w="1701" w:type="dxa"/>
          </w:tcPr>
          <w:p w:rsidR="006359C5" w:rsidRDefault="006359C5" w:rsidP="0063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8646" w:type="dxa"/>
          </w:tcPr>
          <w:p w:rsidR="006359C5" w:rsidRDefault="006359C5" w:rsidP="00635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</w:tr>
      <w:tr w:rsidR="001B05B3" w:rsidTr="0088098F">
        <w:tc>
          <w:tcPr>
            <w:tcW w:w="1701" w:type="dxa"/>
          </w:tcPr>
          <w:p w:rsidR="001B05B3" w:rsidRDefault="001B05B3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01.13</w:t>
            </w:r>
          </w:p>
        </w:tc>
        <w:tc>
          <w:tcPr>
            <w:tcW w:w="8646" w:type="dxa"/>
          </w:tcPr>
          <w:p w:rsidR="001B05B3" w:rsidRDefault="001B05B3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овощей, бахчевых, корнеплодных и клубнеплодных культур, грибов и трюфелей:</w:t>
            </w:r>
          </w:p>
        </w:tc>
      </w:tr>
      <w:tr w:rsidR="001B05B3" w:rsidTr="0088098F">
        <w:tc>
          <w:tcPr>
            <w:tcW w:w="1701" w:type="dxa"/>
          </w:tcPr>
          <w:p w:rsidR="001B05B3" w:rsidRDefault="001B05B3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01.13.6</w:t>
            </w:r>
          </w:p>
        </w:tc>
        <w:tc>
          <w:tcPr>
            <w:tcW w:w="8646" w:type="dxa"/>
          </w:tcPr>
          <w:p w:rsidR="001B05B3" w:rsidRDefault="001B05B3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грибов и трюфелей</w:t>
            </w:r>
          </w:p>
        </w:tc>
      </w:tr>
      <w:tr w:rsidR="001B05B3" w:rsidTr="0088098F">
        <w:tc>
          <w:tcPr>
            <w:tcW w:w="1701" w:type="dxa"/>
          </w:tcPr>
          <w:p w:rsidR="001B05B3" w:rsidRDefault="001B05B3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</w:p>
        </w:tc>
        <w:tc>
          <w:tcPr>
            <w:tcW w:w="8646" w:type="dxa"/>
          </w:tcPr>
          <w:p w:rsidR="001B05B3" w:rsidRDefault="001B05B3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многолетних культур:</w:t>
            </w:r>
          </w:p>
        </w:tc>
      </w:tr>
      <w:tr w:rsidR="001B05B3" w:rsidTr="0088098F">
        <w:tc>
          <w:tcPr>
            <w:tcW w:w="1701" w:type="dxa"/>
          </w:tcPr>
          <w:p w:rsidR="001B05B3" w:rsidRDefault="001B05B3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01.24</w:t>
            </w:r>
          </w:p>
        </w:tc>
        <w:tc>
          <w:tcPr>
            <w:tcW w:w="8646" w:type="dxa"/>
          </w:tcPr>
          <w:p w:rsidR="001B05B3" w:rsidRDefault="001B05B3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семечковых и косточковых культур</w:t>
            </w:r>
          </w:p>
        </w:tc>
      </w:tr>
      <w:tr w:rsidR="001B05B3" w:rsidTr="0088098F">
        <w:tc>
          <w:tcPr>
            <w:tcW w:w="1701" w:type="dxa"/>
          </w:tcPr>
          <w:p w:rsidR="001B05B3" w:rsidRDefault="0088098F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01.25</w:t>
            </w:r>
          </w:p>
        </w:tc>
        <w:tc>
          <w:tcPr>
            <w:tcW w:w="8646" w:type="dxa"/>
          </w:tcPr>
          <w:p w:rsidR="001B05B3" w:rsidRDefault="0088098F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прочих плодовых деревьев, кустарников и орехов</w:t>
            </w:r>
          </w:p>
        </w:tc>
      </w:tr>
      <w:tr w:rsidR="0088098F" w:rsidTr="0088098F">
        <w:tc>
          <w:tcPr>
            <w:tcW w:w="1701" w:type="dxa"/>
          </w:tcPr>
          <w:p w:rsidR="0088098F" w:rsidRDefault="0088098F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01.49.1</w:t>
            </w:r>
          </w:p>
        </w:tc>
        <w:tc>
          <w:tcPr>
            <w:tcW w:w="8646" w:type="dxa"/>
          </w:tcPr>
          <w:p w:rsidR="0088098F" w:rsidRDefault="0088098F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Пчеловодство</w:t>
            </w:r>
          </w:p>
        </w:tc>
      </w:tr>
      <w:tr w:rsidR="001B05B3" w:rsidTr="0088098F">
        <w:tc>
          <w:tcPr>
            <w:tcW w:w="1701" w:type="dxa"/>
          </w:tcPr>
          <w:p w:rsidR="001B05B3" w:rsidRDefault="0088098F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01.49.2</w:t>
            </w:r>
          </w:p>
        </w:tc>
        <w:tc>
          <w:tcPr>
            <w:tcW w:w="8646" w:type="dxa"/>
          </w:tcPr>
          <w:p w:rsidR="001B05B3" w:rsidRDefault="0088098F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кроликов и прочих пушных зверей на фермах</w:t>
            </w:r>
          </w:p>
        </w:tc>
      </w:tr>
      <w:tr w:rsidR="0088098F" w:rsidTr="0088098F">
        <w:tc>
          <w:tcPr>
            <w:tcW w:w="1701" w:type="dxa"/>
          </w:tcPr>
          <w:p w:rsidR="0088098F" w:rsidRDefault="0088098F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</w:t>
            </w:r>
          </w:p>
        </w:tc>
        <w:tc>
          <w:tcPr>
            <w:tcW w:w="8646" w:type="dxa"/>
          </w:tcPr>
          <w:p w:rsidR="0088098F" w:rsidRDefault="0088098F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Рыбоводство (воспроизводство рыбы и водных биоресурсов)</w:t>
            </w:r>
          </w:p>
        </w:tc>
      </w:tr>
      <w:tr w:rsidR="006359C5" w:rsidTr="0088098F">
        <w:tc>
          <w:tcPr>
            <w:tcW w:w="1701" w:type="dxa"/>
          </w:tcPr>
          <w:p w:rsidR="006359C5" w:rsidRDefault="00A23C0F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646" w:type="dxa"/>
          </w:tcPr>
          <w:p w:rsidR="006359C5" w:rsidRDefault="00A23C0F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фруктов и овощей:</w:t>
            </w:r>
          </w:p>
        </w:tc>
      </w:tr>
      <w:tr w:rsidR="006359C5" w:rsidTr="0088098F">
        <w:tc>
          <w:tcPr>
            <w:tcW w:w="1701" w:type="dxa"/>
          </w:tcPr>
          <w:p w:rsidR="006359C5" w:rsidRDefault="00A23C0F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10.32</w:t>
            </w:r>
          </w:p>
        </w:tc>
        <w:tc>
          <w:tcPr>
            <w:tcW w:w="8646" w:type="dxa"/>
          </w:tcPr>
          <w:p w:rsidR="006359C5" w:rsidRDefault="00A23C0F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соковой продукции из фруктов и овощей</w:t>
            </w:r>
          </w:p>
        </w:tc>
      </w:tr>
      <w:tr w:rsidR="006359C5" w:rsidTr="0088098F">
        <w:tc>
          <w:tcPr>
            <w:tcW w:w="1701" w:type="dxa"/>
          </w:tcPr>
          <w:p w:rsidR="006359C5" w:rsidRDefault="001B05B3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</w:t>
            </w:r>
          </w:p>
        </w:tc>
        <w:tc>
          <w:tcPr>
            <w:tcW w:w="8646" w:type="dxa"/>
          </w:tcPr>
          <w:p w:rsidR="006359C5" w:rsidRDefault="001B05B3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(кроме сырого) и молочной продукции</w:t>
            </w:r>
            <w:proofErr w:type="gramEnd"/>
          </w:p>
        </w:tc>
      </w:tr>
      <w:tr w:rsidR="006359C5" w:rsidTr="0088098F">
        <w:tc>
          <w:tcPr>
            <w:tcW w:w="1701" w:type="dxa"/>
          </w:tcPr>
          <w:p w:rsidR="006359C5" w:rsidRDefault="001B05B3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10.51.3</w:t>
            </w:r>
          </w:p>
        </w:tc>
        <w:tc>
          <w:tcPr>
            <w:tcW w:w="8646" w:type="dxa"/>
          </w:tcPr>
          <w:p w:rsidR="006359C5" w:rsidRDefault="001B05B3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сыра и сырных продуктов</w:t>
            </w:r>
          </w:p>
        </w:tc>
      </w:tr>
      <w:tr w:rsidR="006359C5" w:rsidTr="0088098F">
        <w:tc>
          <w:tcPr>
            <w:tcW w:w="1701" w:type="dxa"/>
          </w:tcPr>
          <w:p w:rsidR="006359C5" w:rsidRDefault="001B05B3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  <w:tc>
          <w:tcPr>
            <w:tcW w:w="8646" w:type="dxa"/>
          </w:tcPr>
          <w:p w:rsidR="006359C5" w:rsidRDefault="001B05B3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мороженого</w:t>
            </w:r>
          </w:p>
        </w:tc>
      </w:tr>
      <w:tr w:rsidR="006359C5" w:rsidTr="0088098F">
        <w:tc>
          <w:tcPr>
            <w:tcW w:w="1701" w:type="dxa"/>
          </w:tcPr>
          <w:p w:rsidR="006359C5" w:rsidRDefault="0088098F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23.70.2</w:t>
            </w:r>
          </w:p>
        </w:tc>
        <w:tc>
          <w:tcPr>
            <w:tcW w:w="8646" w:type="dxa"/>
          </w:tcPr>
          <w:p w:rsidR="006359C5" w:rsidRDefault="0088098F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Резка, обработка и отделка камня для памятников</w:t>
            </w:r>
          </w:p>
        </w:tc>
      </w:tr>
      <w:tr w:rsidR="006359C5" w:rsidTr="0088098F">
        <w:trPr>
          <w:trHeight w:val="450"/>
        </w:trPr>
        <w:tc>
          <w:tcPr>
            <w:tcW w:w="1701" w:type="dxa"/>
          </w:tcPr>
          <w:p w:rsidR="006359C5" w:rsidRDefault="0088098F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46" w:type="dxa"/>
          </w:tcPr>
          <w:p w:rsidR="006359C5" w:rsidRDefault="0088098F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строительные специализированные:</w:t>
            </w:r>
          </w:p>
        </w:tc>
      </w:tr>
      <w:tr w:rsidR="006359C5" w:rsidTr="0088098F">
        <w:tc>
          <w:tcPr>
            <w:tcW w:w="1701" w:type="dxa"/>
          </w:tcPr>
          <w:p w:rsidR="006359C5" w:rsidRDefault="0088098F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</w:t>
            </w:r>
          </w:p>
        </w:tc>
        <w:tc>
          <w:tcPr>
            <w:tcW w:w="8646" w:type="dxa"/>
          </w:tcPr>
          <w:p w:rsidR="006359C5" w:rsidRDefault="0088098F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электромонтажных, санитарно-технических работ и прочих строительно-монтажных работ</w:t>
            </w:r>
          </w:p>
        </w:tc>
      </w:tr>
      <w:tr w:rsidR="006359C5" w:rsidTr="0088098F">
        <w:tc>
          <w:tcPr>
            <w:tcW w:w="1701" w:type="dxa"/>
          </w:tcPr>
          <w:p w:rsidR="006359C5" w:rsidRDefault="0011359D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55.1</w:t>
            </w:r>
          </w:p>
        </w:tc>
        <w:tc>
          <w:tcPr>
            <w:tcW w:w="8646" w:type="dxa"/>
          </w:tcPr>
          <w:p w:rsidR="006359C5" w:rsidRDefault="008F7760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прочих мест для временного проживания</w:t>
            </w:r>
          </w:p>
        </w:tc>
      </w:tr>
      <w:tr w:rsidR="00BB3BF9" w:rsidTr="0088098F">
        <w:tc>
          <w:tcPr>
            <w:tcW w:w="1701" w:type="dxa"/>
          </w:tcPr>
          <w:p w:rsidR="00BB3BF9" w:rsidRDefault="00BB3BF9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646" w:type="dxa"/>
          </w:tcPr>
          <w:p w:rsidR="00BB3BF9" w:rsidRDefault="00BB3BF9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88098F" w:rsidTr="0088098F">
        <w:tc>
          <w:tcPr>
            <w:tcW w:w="1701" w:type="dxa"/>
          </w:tcPr>
          <w:p w:rsidR="0088098F" w:rsidRDefault="008F7760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</w:t>
            </w:r>
          </w:p>
        </w:tc>
        <w:tc>
          <w:tcPr>
            <w:tcW w:w="8646" w:type="dxa"/>
          </w:tcPr>
          <w:p w:rsidR="0088098F" w:rsidRDefault="008F7760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</w:tr>
      <w:tr w:rsidR="0088098F" w:rsidTr="0088098F">
        <w:tc>
          <w:tcPr>
            <w:tcW w:w="1701" w:type="dxa"/>
          </w:tcPr>
          <w:p w:rsidR="0088098F" w:rsidRDefault="008F7760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96.02.2</w:t>
            </w:r>
          </w:p>
        </w:tc>
        <w:tc>
          <w:tcPr>
            <w:tcW w:w="8646" w:type="dxa"/>
          </w:tcPr>
          <w:p w:rsidR="0088098F" w:rsidRDefault="008F7760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косметических услуг парикмахерскими и салонами красоты</w:t>
            </w:r>
          </w:p>
        </w:tc>
      </w:tr>
      <w:tr w:rsidR="0088098F" w:rsidTr="0088098F">
        <w:tc>
          <w:tcPr>
            <w:tcW w:w="1701" w:type="dxa"/>
          </w:tcPr>
          <w:p w:rsidR="0088098F" w:rsidRDefault="008F7760" w:rsidP="00E5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96.09</w:t>
            </w:r>
          </w:p>
        </w:tc>
        <w:tc>
          <w:tcPr>
            <w:tcW w:w="8646" w:type="dxa"/>
          </w:tcPr>
          <w:p w:rsidR="0088098F" w:rsidRDefault="00BB3BF9" w:rsidP="0063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персональных услуг, не включенных в другие группировки</w:t>
            </w:r>
            <w:r w:rsidR="00E53A9D">
              <w:rPr>
                <w:rFonts w:ascii="Times New Roman" w:hAnsi="Times New Roman" w:cs="Times New Roman"/>
                <w:sz w:val="28"/>
                <w:szCs w:val="28"/>
              </w:rPr>
              <w:t xml:space="preserve"> (у</w:t>
            </w:r>
            <w:r w:rsidR="008F7760">
              <w:rPr>
                <w:rFonts w:ascii="Times New Roman" w:hAnsi="Times New Roman" w:cs="Times New Roman"/>
                <w:sz w:val="28"/>
                <w:szCs w:val="28"/>
              </w:rPr>
              <w:t>слуги по ремонту обуви</w:t>
            </w:r>
            <w:r w:rsidR="00E53A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359C5" w:rsidRPr="006359C5" w:rsidRDefault="006359C5" w:rsidP="006359C5">
      <w:pPr>
        <w:rPr>
          <w:rFonts w:ascii="Times New Roman" w:hAnsi="Times New Roman" w:cs="Times New Roman"/>
          <w:sz w:val="28"/>
          <w:szCs w:val="28"/>
        </w:rPr>
      </w:pPr>
    </w:p>
    <w:p w:rsidR="006359C5" w:rsidRPr="006359C5" w:rsidRDefault="006359C5" w:rsidP="006359C5">
      <w:pPr>
        <w:rPr>
          <w:rFonts w:ascii="Times New Roman" w:hAnsi="Times New Roman" w:cs="Times New Roman"/>
          <w:b/>
          <w:sz w:val="28"/>
          <w:szCs w:val="28"/>
        </w:rPr>
      </w:pPr>
    </w:p>
    <w:sectPr w:rsidR="006359C5" w:rsidRPr="006359C5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0912"/>
    <w:rsid w:val="000C2DE2"/>
    <w:rsid w:val="0011359D"/>
    <w:rsid w:val="001479D9"/>
    <w:rsid w:val="001B05B3"/>
    <w:rsid w:val="005502FB"/>
    <w:rsid w:val="006359C5"/>
    <w:rsid w:val="00710912"/>
    <w:rsid w:val="007462CF"/>
    <w:rsid w:val="0074694D"/>
    <w:rsid w:val="007A3CBE"/>
    <w:rsid w:val="00857E9B"/>
    <w:rsid w:val="0088098F"/>
    <w:rsid w:val="008A559D"/>
    <w:rsid w:val="008F7760"/>
    <w:rsid w:val="009A2EB1"/>
    <w:rsid w:val="00A23C0F"/>
    <w:rsid w:val="00BB3BF9"/>
    <w:rsid w:val="00CB3E2E"/>
    <w:rsid w:val="00D300C1"/>
    <w:rsid w:val="00D74B28"/>
    <w:rsid w:val="00E53A9D"/>
    <w:rsid w:val="00EE305E"/>
    <w:rsid w:val="00F65775"/>
    <w:rsid w:val="00FD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Чекмышев Константин Николаевич</dc:creator>
  <cp:keywords/>
  <dc:description/>
  <cp:lastModifiedBy>*</cp:lastModifiedBy>
  <cp:revision>7</cp:revision>
  <cp:lastPrinted>2022-04-25T06:17:00Z</cp:lastPrinted>
  <dcterms:created xsi:type="dcterms:W3CDTF">2022-04-29T13:20:00Z</dcterms:created>
  <dcterms:modified xsi:type="dcterms:W3CDTF">2023-01-31T13:28:00Z</dcterms:modified>
</cp:coreProperties>
</file>