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10A" w:rsidRDefault="00C8710A" w:rsidP="00D9537F">
      <w:pPr>
        <w:ind w:left="-720"/>
        <w:jc w:val="right"/>
      </w:pPr>
    </w:p>
    <w:p w:rsidR="005C012A" w:rsidRDefault="00D9537F" w:rsidP="00D9537F">
      <w:pPr>
        <w:ind w:left="-720"/>
        <w:jc w:val="right"/>
      </w:pPr>
      <w:r w:rsidRPr="00D9537F">
        <w:t xml:space="preserve">                                                                                                    </w:t>
      </w:r>
      <w:r w:rsidR="00F13FAA">
        <w:t xml:space="preserve">               </w:t>
      </w:r>
      <w:r w:rsidRPr="00D9537F">
        <w:t xml:space="preserve">  Приложение №1</w:t>
      </w:r>
    </w:p>
    <w:p w:rsidR="00D9537F" w:rsidRPr="00D9537F" w:rsidRDefault="00D9537F" w:rsidP="00D9537F">
      <w:pPr>
        <w:ind w:left="-720"/>
        <w:jc w:val="right"/>
      </w:pPr>
    </w:p>
    <w:p w:rsidR="00D9537F" w:rsidRPr="00D9537F" w:rsidRDefault="004523FE" w:rsidP="00D9537F">
      <w:pPr>
        <w:ind w:left="-720"/>
        <w:jc w:val="right"/>
      </w:pPr>
      <w:r>
        <w:t>к постановлению администрации</w:t>
      </w:r>
    </w:p>
    <w:p w:rsidR="00D9537F" w:rsidRDefault="00D9537F" w:rsidP="00D9537F">
      <w:pPr>
        <w:ind w:left="-720"/>
        <w:jc w:val="right"/>
      </w:pPr>
      <w:r w:rsidRPr="00D9537F">
        <w:t xml:space="preserve">Каменского муниципального района </w:t>
      </w:r>
    </w:p>
    <w:p w:rsidR="00D9537F" w:rsidRPr="00D9537F" w:rsidRDefault="00D9537F" w:rsidP="00D9537F">
      <w:pPr>
        <w:ind w:left="-720"/>
        <w:jc w:val="right"/>
      </w:pPr>
      <w:r>
        <w:t>от</w:t>
      </w:r>
      <w:r w:rsidR="00F13FAA">
        <w:t xml:space="preserve"> «</w:t>
      </w:r>
      <w:r w:rsidR="00BF36D5">
        <w:t>20</w:t>
      </w:r>
      <w:r w:rsidR="004612A9">
        <w:t>»</w:t>
      </w:r>
      <w:r w:rsidR="00BF36D5">
        <w:t xml:space="preserve"> декабря </w:t>
      </w:r>
      <w:r w:rsidR="004667DC">
        <w:t>2021</w:t>
      </w:r>
      <w:r w:rsidR="00F13FAA">
        <w:t xml:space="preserve">г. </w:t>
      </w:r>
      <w:r>
        <w:t>№</w:t>
      </w:r>
      <w:r w:rsidR="00BF36D5">
        <w:t xml:space="preserve"> 397</w:t>
      </w:r>
    </w:p>
    <w:p w:rsidR="005C012A" w:rsidRPr="00D9537F" w:rsidRDefault="005C012A" w:rsidP="00172ADC">
      <w:pPr>
        <w:ind w:left="-720"/>
        <w:jc w:val="center"/>
      </w:pPr>
    </w:p>
    <w:p w:rsidR="005C012A" w:rsidRDefault="005C012A" w:rsidP="00172ADC">
      <w:pPr>
        <w:ind w:left="-720"/>
        <w:jc w:val="center"/>
        <w:rPr>
          <w:b/>
          <w:sz w:val="28"/>
          <w:szCs w:val="28"/>
        </w:rPr>
      </w:pPr>
    </w:p>
    <w:p w:rsidR="005C012A" w:rsidRDefault="005C012A" w:rsidP="00172ADC">
      <w:pPr>
        <w:ind w:left="-720"/>
        <w:jc w:val="center"/>
        <w:rPr>
          <w:b/>
          <w:sz w:val="28"/>
          <w:szCs w:val="28"/>
        </w:rPr>
      </w:pPr>
    </w:p>
    <w:p w:rsidR="00A2443D" w:rsidRDefault="00A2443D" w:rsidP="00570882">
      <w:pPr>
        <w:pStyle w:val="Default"/>
        <w:spacing w:line="360" w:lineRule="auto"/>
        <w:ind w:firstLine="709"/>
        <w:rPr>
          <w:sz w:val="28"/>
          <w:szCs w:val="28"/>
          <w:lang w:eastAsia="ru-RU"/>
        </w:rPr>
      </w:pPr>
    </w:p>
    <w:p w:rsidR="005C012A" w:rsidRPr="002063F0" w:rsidRDefault="005C012A" w:rsidP="00570882">
      <w:pPr>
        <w:pStyle w:val="Default"/>
        <w:spacing w:line="360" w:lineRule="auto"/>
        <w:ind w:firstLine="709"/>
        <w:jc w:val="right"/>
        <w:rPr>
          <w:sz w:val="28"/>
          <w:szCs w:val="28"/>
        </w:rPr>
      </w:pPr>
      <w:r w:rsidRPr="002063F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5C012A" w:rsidRPr="006D77D0" w:rsidRDefault="005C012A" w:rsidP="00570882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r w:rsidRPr="006D77D0">
        <w:rPr>
          <w:b/>
          <w:sz w:val="28"/>
          <w:szCs w:val="28"/>
        </w:rPr>
        <w:t xml:space="preserve">Целевые значения стратегических показателей в разрезе этапов реализации стратегии социально-экономического развития </w:t>
      </w:r>
      <w:r w:rsidR="00A2443D">
        <w:rPr>
          <w:b/>
          <w:sz w:val="28"/>
          <w:szCs w:val="28"/>
        </w:rPr>
        <w:t>Каменского муниципального района</w:t>
      </w:r>
      <w:r w:rsidRPr="006D77D0">
        <w:rPr>
          <w:b/>
          <w:sz w:val="28"/>
          <w:szCs w:val="28"/>
        </w:rPr>
        <w:t xml:space="preserve"> Воронежской области</w:t>
      </w:r>
    </w:p>
    <w:tbl>
      <w:tblPr>
        <w:tblW w:w="52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6"/>
        <w:gridCol w:w="5206"/>
        <w:gridCol w:w="1093"/>
        <w:gridCol w:w="952"/>
        <w:gridCol w:w="884"/>
        <w:gridCol w:w="952"/>
        <w:gridCol w:w="884"/>
        <w:gridCol w:w="952"/>
        <w:gridCol w:w="887"/>
        <w:gridCol w:w="12"/>
        <w:gridCol w:w="2923"/>
      </w:tblGrid>
      <w:tr w:rsidR="001A7458" w:rsidRPr="00D97BF5" w:rsidTr="00303BE2">
        <w:trPr>
          <w:tblHeader/>
          <w:jc w:val="center"/>
        </w:trPr>
        <w:tc>
          <w:tcPr>
            <w:tcW w:w="213" w:type="pct"/>
            <w:vMerge w:val="restart"/>
          </w:tcPr>
          <w:p w:rsidR="005C012A" w:rsidRPr="00D97BF5" w:rsidRDefault="005C012A" w:rsidP="004921A9">
            <w:pPr>
              <w:jc w:val="center"/>
            </w:pPr>
            <w:r>
              <w:t>№</w:t>
            </w:r>
          </w:p>
        </w:tc>
        <w:tc>
          <w:tcPr>
            <w:tcW w:w="1690" w:type="pct"/>
            <w:vMerge w:val="restart"/>
            <w:vAlign w:val="center"/>
          </w:tcPr>
          <w:p w:rsidR="005C012A" w:rsidRPr="00D97BF5" w:rsidRDefault="005C012A" w:rsidP="004921A9">
            <w:pPr>
              <w:jc w:val="center"/>
            </w:pPr>
            <w:r w:rsidRPr="00D97BF5">
              <w:t>Показатели</w:t>
            </w:r>
          </w:p>
        </w:tc>
        <w:tc>
          <w:tcPr>
            <w:tcW w:w="2140" w:type="pct"/>
            <w:gridSpan w:val="7"/>
            <w:vAlign w:val="center"/>
          </w:tcPr>
          <w:p w:rsidR="005C012A" w:rsidRPr="00D97BF5" w:rsidRDefault="005C012A" w:rsidP="004921A9">
            <w:pPr>
              <w:jc w:val="center"/>
            </w:pPr>
            <w:r w:rsidRPr="00D97BF5">
              <w:t>Годы</w:t>
            </w:r>
          </w:p>
        </w:tc>
        <w:tc>
          <w:tcPr>
            <w:tcW w:w="957" w:type="pct"/>
            <w:gridSpan w:val="2"/>
            <w:vMerge w:val="restart"/>
          </w:tcPr>
          <w:p w:rsidR="005C012A" w:rsidRPr="00D97BF5" w:rsidRDefault="005C012A" w:rsidP="00D97BF5">
            <w:pPr>
              <w:spacing w:line="192" w:lineRule="auto"/>
              <w:jc w:val="center"/>
            </w:pPr>
            <w:r w:rsidRPr="00D97BF5">
              <w:t>Ответственный исполнитель</w:t>
            </w:r>
          </w:p>
          <w:p w:rsidR="005C012A" w:rsidRPr="00D97BF5" w:rsidRDefault="005C012A" w:rsidP="00D97BF5">
            <w:pPr>
              <w:jc w:val="center"/>
            </w:pPr>
          </w:p>
        </w:tc>
      </w:tr>
      <w:tr w:rsidR="001A7458" w:rsidRPr="00D97BF5" w:rsidTr="00303BE2">
        <w:trPr>
          <w:tblHeader/>
          <w:jc w:val="center"/>
        </w:trPr>
        <w:tc>
          <w:tcPr>
            <w:tcW w:w="213" w:type="pct"/>
            <w:vMerge/>
          </w:tcPr>
          <w:p w:rsidR="005C012A" w:rsidRPr="00D97BF5" w:rsidRDefault="005C012A" w:rsidP="004921A9">
            <w:pPr>
              <w:jc w:val="center"/>
            </w:pPr>
          </w:p>
        </w:tc>
        <w:tc>
          <w:tcPr>
            <w:tcW w:w="1690" w:type="pct"/>
            <w:vMerge/>
            <w:vAlign w:val="center"/>
          </w:tcPr>
          <w:p w:rsidR="005C012A" w:rsidRPr="00D97BF5" w:rsidRDefault="005C012A" w:rsidP="004921A9">
            <w:pPr>
              <w:jc w:val="center"/>
            </w:pPr>
          </w:p>
        </w:tc>
        <w:tc>
          <w:tcPr>
            <w:tcW w:w="355" w:type="pct"/>
            <w:vAlign w:val="center"/>
          </w:tcPr>
          <w:p w:rsidR="005C012A" w:rsidRDefault="005C012A" w:rsidP="004921A9">
            <w:pPr>
              <w:jc w:val="center"/>
            </w:pPr>
            <w:r w:rsidRPr="00D97BF5">
              <w:t>2018</w:t>
            </w:r>
          </w:p>
          <w:p w:rsidR="005C012A" w:rsidRPr="00D97BF5" w:rsidRDefault="005C012A" w:rsidP="004921A9">
            <w:pPr>
              <w:jc w:val="center"/>
            </w:pPr>
            <w:r>
              <w:t>(оценка)</w:t>
            </w:r>
          </w:p>
        </w:tc>
        <w:tc>
          <w:tcPr>
            <w:tcW w:w="309" w:type="pct"/>
            <w:vAlign w:val="center"/>
          </w:tcPr>
          <w:p w:rsidR="005C012A" w:rsidRPr="00D97BF5" w:rsidRDefault="005C012A" w:rsidP="004921A9">
            <w:pPr>
              <w:jc w:val="center"/>
            </w:pPr>
            <w:r w:rsidRPr="00D97BF5">
              <w:t>2019</w:t>
            </w:r>
          </w:p>
        </w:tc>
        <w:tc>
          <w:tcPr>
            <w:tcW w:w="285" w:type="pct"/>
            <w:vAlign w:val="center"/>
          </w:tcPr>
          <w:p w:rsidR="005C012A" w:rsidRPr="00D97BF5" w:rsidRDefault="005C012A" w:rsidP="004921A9">
            <w:pPr>
              <w:jc w:val="center"/>
            </w:pPr>
            <w:r w:rsidRPr="00D97BF5">
              <w:t>2020</w:t>
            </w:r>
          </w:p>
        </w:tc>
        <w:tc>
          <w:tcPr>
            <w:tcW w:w="309" w:type="pct"/>
            <w:vAlign w:val="center"/>
          </w:tcPr>
          <w:p w:rsidR="005C012A" w:rsidRPr="00D97BF5" w:rsidRDefault="005C012A" w:rsidP="004921A9">
            <w:pPr>
              <w:jc w:val="center"/>
            </w:pPr>
            <w:r w:rsidRPr="00D97BF5">
              <w:t>2021</w:t>
            </w:r>
          </w:p>
        </w:tc>
        <w:tc>
          <w:tcPr>
            <w:tcW w:w="285" w:type="pct"/>
            <w:vAlign w:val="center"/>
          </w:tcPr>
          <w:p w:rsidR="005C012A" w:rsidRPr="00D97BF5" w:rsidRDefault="005C012A" w:rsidP="004921A9">
            <w:pPr>
              <w:jc w:val="center"/>
            </w:pPr>
            <w:r w:rsidRPr="00D97BF5">
              <w:t>2024</w:t>
            </w:r>
          </w:p>
        </w:tc>
        <w:tc>
          <w:tcPr>
            <w:tcW w:w="309" w:type="pct"/>
            <w:vAlign w:val="center"/>
          </w:tcPr>
          <w:p w:rsidR="005C012A" w:rsidRPr="00D97BF5" w:rsidRDefault="005C012A" w:rsidP="004921A9">
            <w:pPr>
              <w:jc w:val="center"/>
            </w:pPr>
            <w:r w:rsidRPr="00D97BF5">
              <w:t>2030</w:t>
            </w:r>
          </w:p>
        </w:tc>
        <w:tc>
          <w:tcPr>
            <w:tcW w:w="288" w:type="pct"/>
            <w:vAlign w:val="center"/>
          </w:tcPr>
          <w:p w:rsidR="005C012A" w:rsidRPr="00D97BF5" w:rsidRDefault="005C012A" w:rsidP="004921A9">
            <w:pPr>
              <w:jc w:val="center"/>
            </w:pPr>
            <w:r w:rsidRPr="00D97BF5">
              <w:t>2035</w:t>
            </w:r>
          </w:p>
        </w:tc>
        <w:tc>
          <w:tcPr>
            <w:tcW w:w="957" w:type="pct"/>
            <w:gridSpan w:val="2"/>
            <w:vMerge/>
          </w:tcPr>
          <w:p w:rsidR="005C012A" w:rsidRPr="00D97BF5" w:rsidRDefault="005C012A" w:rsidP="004921A9">
            <w:pPr>
              <w:jc w:val="center"/>
            </w:pPr>
          </w:p>
        </w:tc>
      </w:tr>
      <w:tr w:rsidR="001A7458" w:rsidRPr="00D97BF5" w:rsidTr="00303BE2">
        <w:trPr>
          <w:jc w:val="center"/>
        </w:trPr>
        <w:tc>
          <w:tcPr>
            <w:tcW w:w="213" w:type="pct"/>
          </w:tcPr>
          <w:p w:rsidR="00303BE2" w:rsidRPr="003D3A87" w:rsidRDefault="00303BE2" w:rsidP="004921A9">
            <w:pPr>
              <w:jc w:val="center"/>
              <w:rPr>
                <w:b/>
              </w:rPr>
            </w:pPr>
          </w:p>
        </w:tc>
        <w:tc>
          <w:tcPr>
            <w:tcW w:w="4787" w:type="pct"/>
            <w:gridSpan w:val="10"/>
          </w:tcPr>
          <w:p w:rsidR="00303BE2" w:rsidRPr="003D3A87" w:rsidRDefault="00303BE2" w:rsidP="00A23047">
            <w:pPr>
              <w:jc w:val="center"/>
              <w:rPr>
                <w:b/>
              </w:rPr>
            </w:pPr>
            <w:r>
              <w:rPr>
                <w:b/>
              </w:rPr>
              <w:t xml:space="preserve">Генеральная цель. Обеспечение стабильного повышения качества жизни населения на основе роста и развития социальной инфраструктуры 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</w:tcPr>
          <w:p w:rsidR="00303BE2" w:rsidRPr="003D3A87" w:rsidRDefault="00344B55" w:rsidP="004921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03BE2">
              <w:rPr>
                <w:b/>
              </w:rPr>
              <w:t>.</w:t>
            </w:r>
          </w:p>
        </w:tc>
        <w:tc>
          <w:tcPr>
            <w:tcW w:w="1690" w:type="pct"/>
          </w:tcPr>
          <w:p w:rsidR="00303BE2" w:rsidRPr="00303BE2" w:rsidRDefault="00303BE2" w:rsidP="00303BE2">
            <w:r w:rsidRPr="00303BE2">
              <w:t>Повышение эффективности деятельности администрации Каменского муниципального района</w:t>
            </w:r>
          </w:p>
        </w:tc>
        <w:tc>
          <w:tcPr>
            <w:tcW w:w="355" w:type="pct"/>
          </w:tcPr>
          <w:p w:rsidR="00303BE2" w:rsidRPr="002956F3" w:rsidRDefault="005B73EE" w:rsidP="00A23047">
            <w:pPr>
              <w:jc w:val="center"/>
            </w:pPr>
            <w:r w:rsidRPr="002956F3">
              <w:t>72,5</w:t>
            </w:r>
          </w:p>
        </w:tc>
        <w:tc>
          <w:tcPr>
            <w:tcW w:w="307" w:type="pct"/>
          </w:tcPr>
          <w:p w:rsidR="00303BE2" w:rsidRPr="002956F3" w:rsidRDefault="005B73EE" w:rsidP="005B73EE">
            <w:pPr>
              <w:jc w:val="center"/>
            </w:pPr>
            <w:r w:rsidRPr="002956F3">
              <w:t>73</w:t>
            </w:r>
          </w:p>
          <w:p w:rsidR="005B73EE" w:rsidRPr="002956F3" w:rsidRDefault="005B73EE" w:rsidP="005B73EE">
            <w:pPr>
              <w:jc w:val="center"/>
            </w:pPr>
          </w:p>
          <w:p w:rsidR="002956F3" w:rsidRPr="002956F3" w:rsidRDefault="002956F3" w:rsidP="005B73EE">
            <w:pPr>
              <w:jc w:val="center"/>
            </w:pPr>
          </w:p>
          <w:p w:rsidR="002956F3" w:rsidRPr="002956F3" w:rsidRDefault="002956F3" w:rsidP="005B73EE">
            <w:pPr>
              <w:jc w:val="center"/>
            </w:pPr>
          </w:p>
        </w:tc>
        <w:tc>
          <w:tcPr>
            <w:tcW w:w="287" w:type="pct"/>
          </w:tcPr>
          <w:p w:rsidR="00303BE2" w:rsidRPr="002956F3" w:rsidRDefault="005B73EE" w:rsidP="00A23047">
            <w:pPr>
              <w:jc w:val="center"/>
            </w:pPr>
            <w:r w:rsidRPr="002956F3">
              <w:t>74</w:t>
            </w:r>
          </w:p>
        </w:tc>
        <w:tc>
          <w:tcPr>
            <w:tcW w:w="307" w:type="pct"/>
          </w:tcPr>
          <w:p w:rsidR="00303BE2" w:rsidRPr="002956F3" w:rsidRDefault="005B73EE" w:rsidP="00A23047">
            <w:pPr>
              <w:jc w:val="center"/>
            </w:pPr>
            <w:r w:rsidRPr="002956F3">
              <w:t>75</w:t>
            </w:r>
          </w:p>
        </w:tc>
        <w:tc>
          <w:tcPr>
            <w:tcW w:w="287" w:type="pct"/>
          </w:tcPr>
          <w:p w:rsidR="00303BE2" w:rsidRPr="002956F3" w:rsidRDefault="005B73EE" w:rsidP="00A23047">
            <w:pPr>
              <w:jc w:val="center"/>
            </w:pPr>
            <w:r w:rsidRPr="002956F3">
              <w:t>76</w:t>
            </w:r>
          </w:p>
        </w:tc>
        <w:tc>
          <w:tcPr>
            <w:tcW w:w="307" w:type="pct"/>
          </w:tcPr>
          <w:p w:rsidR="00303BE2" w:rsidRPr="002956F3" w:rsidRDefault="005B73EE" w:rsidP="00A23047">
            <w:pPr>
              <w:jc w:val="center"/>
            </w:pPr>
            <w:r w:rsidRPr="002956F3">
              <w:t>77</w:t>
            </w:r>
          </w:p>
        </w:tc>
        <w:tc>
          <w:tcPr>
            <w:tcW w:w="292" w:type="pct"/>
            <w:gridSpan w:val="2"/>
          </w:tcPr>
          <w:p w:rsidR="00303BE2" w:rsidRPr="002956F3" w:rsidRDefault="005B73EE" w:rsidP="00A23047">
            <w:pPr>
              <w:jc w:val="center"/>
            </w:pPr>
            <w:r w:rsidRPr="002956F3">
              <w:t>80</w:t>
            </w:r>
          </w:p>
        </w:tc>
        <w:tc>
          <w:tcPr>
            <w:tcW w:w="955" w:type="pct"/>
          </w:tcPr>
          <w:p w:rsidR="00303BE2" w:rsidRPr="002956F3" w:rsidRDefault="005B73EE" w:rsidP="00A23047">
            <w:pPr>
              <w:jc w:val="center"/>
            </w:pPr>
            <w:r w:rsidRPr="002956F3">
              <w:t>Глава администрации (</w:t>
            </w:r>
            <w:proofErr w:type="spellStart"/>
            <w:r w:rsidRPr="002956F3">
              <w:t>А.С.Кателкин</w:t>
            </w:r>
            <w:proofErr w:type="spellEnd"/>
            <w:r w:rsidRPr="002956F3">
              <w:t xml:space="preserve">) 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</w:tcPr>
          <w:p w:rsidR="005C012A" w:rsidRPr="003D3A87" w:rsidRDefault="005C012A" w:rsidP="004921A9">
            <w:pPr>
              <w:jc w:val="center"/>
              <w:rPr>
                <w:b/>
              </w:rPr>
            </w:pPr>
          </w:p>
        </w:tc>
        <w:tc>
          <w:tcPr>
            <w:tcW w:w="4787" w:type="pct"/>
            <w:gridSpan w:val="10"/>
          </w:tcPr>
          <w:p w:rsidR="005C012A" w:rsidRPr="003D3A87" w:rsidRDefault="005C012A" w:rsidP="00A23047">
            <w:pPr>
              <w:jc w:val="center"/>
              <w:rPr>
                <w:b/>
              </w:rPr>
            </w:pPr>
            <w:r w:rsidRPr="003D3A87">
              <w:rPr>
                <w:b/>
              </w:rPr>
              <w:t xml:space="preserve">СЦ 1 </w:t>
            </w:r>
            <w:r w:rsidR="00A23047">
              <w:rPr>
                <w:b/>
              </w:rPr>
              <w:t>Сокращение разрыва между Каменским муниципальным районом и муниципальными районами – лидерами Воронежской области по уровню жизни населения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</w:tcPr>
          <w:p w:rsidR="005C012A" w:rsidRPr="006D3E66" w:rsidRDefault="005C012A" w:rsidP="004921A9">
            <w:pPr>
              <w:jc w:val="center"/>
              <w:rPr>
                <w:b/>
              </w:rPr>
            </w:pPr>
          </w:p>
        </w:tc>
        <w:tc>
          <w:tcPr>
            <w:tcW w:w="4787" w:type="pct"/>
            <w:gridSpan w:val="10"/>
          </w:tcPr>
          <w:p w:rsidR="005C012A" w:rsidRPr="006D3E66" w:rsidRDefault="005C012A" w:rsidP="00A23047">
            <w:pPr>
              <w:jc w:val="center"/>
              <w:rPr>
                <w:b/>
              </w:rPr>
            </w:pPr>
            <w:r w:rsidRPr="006D3E66">
              <w:rPr>
                <w:b/>
              </w:rPr>
              <w:t xml:space="preserve">СЦ 1.1 </w:t>
            </w:r>
            <w:r w:rsidR="00A23047">
              <w:rPr>
                <w:b/>
              </w:rPr>
              <w:t>Создание комфортных и благоприятных условий для активного долголетия</w:t>
            </w:r>
          </w:p>
        </w:tc>
      </w:tr>
      <w:tr w:rsidR="001A7458" w:rsidRPr="00D97BF5" w:rsidTr="00303BE2">
        <w:trPr>
          <w:trHeight w:val="499"/>
          <w:jc w:val="center"/>
        </w:trPr>
        <w:tc>
          <w:tcPr>
            <w:tcW w:w="213" w:type="pct"/>
            <w:vAlign w:val="center"/>
          </w:tcPr>
          <w:p w:rsidR="005C012A" w:rsidRPr="00D97BF5" w:rsidRDefault="00344B55" w:rsidP="000E49E4">
            <w:pPr>
              <w:ind w:right="64"/>
              <w:jc w:val="center"/>
            </w:pPr>
            <w:r>
              <w:t>2</w:t>
            </w:r>
            <w:r w:rsidR="00303BE2">
              <w:t>.</w:t>
            </w:r>
          </w:p>
        </w:tc>
        <w:tc>
          <w:tcPr>
            <w:tcW w:w="1690" w:type="pct"/>
            <w:vAlign w:val="center"/>
          </w:tcPr>
          <w:p w:rsidR="005C012A" w:rsidRPr="00D97BF5" w:rsidRDefault="005C012A" w:rsidP="004921A9">
            <w:pPr>
              <w:ind w:right="64"/>
            </w:pPr>
            <w:r w:rsidRPr="00D97BF5">
              <w:t>Среднегодовая численность населения, человек</w:t>
            </w:r>
          </w:p>
        </w:tc>
        <w:tc>
          <w:tcPr>
            <w:tcW w:w="355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17997</w:t>
            </w:r>
          </w:p>
        </w:tc>
        <w:tc>
          <w:tcPr>
            <w:tcW w:w="309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17727</w:t>
            </w:r>
          </w:p>
        </w:tc>
        <w:tc>
          <w:tcPr>
            <w:tcW w:w="285" w:type="pct"/>
            <w:vAlign w:val="center"/>
          </w:tcPr>
          <w:p w:rsidR="005C012A" w:rsidRPr="00D97BF5" w:rsidRDefault="001A7458" w:rsidP="001A7458">
            <w:pPr>
              <w:jc w:val="center"/>
            </w:pPr>
            <w:r>
              <w:t>17505</w:t>
            </w:r>
          </w:p>
        </w:tc>
        <w:tc>
          <w:tcPr>
            <w:tcW w:w="309" w:type="pct"/>
            <w:vAlign w:val="center"/>
          </w:tcPr>
          <w:p w:rsidR="005C012A" w:rsidRPr="00D97BF5" w:rsidRDefault="001A7458" w:rsidP="001A7458">
            <w:pPr>
              <w:jc w:val="center"/>
            </w:pPr>
            <w:r>
              <w:t>17299</w:t>
            </w:r>
          </w:p>
        </w:tc>
        <w:tc>
          <w:tcPr>
            <w:tcW w:w="285" w:type="pct"/>
            <w:vAlign w:val="center"/>
          </w:tcPr>
          <w:p w:rsidR="005C012A" w:rsidRPr="00D97BF5" w:rsidRDefault="00A23047" w:rsidP="001A7458">
            <w:pPr>
              <w:jc w:val="center"/>
            </w:pPr>
            <w:r>
              <w:t>17</w:t>
            </w:r>
            <w:r w:rsidR="001A7458">
              <w:t>107</w:t>
            </w:r>
          </w:p>
        </w:tc>
        <w:tc>
          <w:tcPr>
            <w:tcW w:w="309" w:type="pct"/>
            <w:vAlign w:val="center"/>
          </w:tcPr>
          <w:p w:rsidR="005C012A" w:rsidRPr="00D97BF5" w:rsidRDefault="001A7458" w:rsidP="001A7458">
            <w:pPr>
              <w:jc w:val="center"/>
            </w:pPr>
            <w:r>
              <w:t>16925</w:t>
            </w:r>
          </w:p>
        </w:tc>
        <w:tc>
          <w:tcPr>
            <w:tcW w:w="288" w:type="pct"/>
            <w:vAlign w:val="center"/>
          </w:tcPr>
          <w:p w:rsidR="005C012A" w:rsidRPr="00D97BF5" w:rsidRDefault="00A23047" w:rsidP="001A7458">
            <w:pPr>
              <w:jc w:val="center"/>
            </w:pPr>
            <w:r>
              <w:t>1</w:t>
            </w:r>
            <w:r w:rsidR="001A7458">
              <w:t>6920</w:t>
            </w:r>
          </w:p>
        </w:tc>
        <w:tc>
          <w:tcPr>
            <w:tcW w:w="957" w:type="pct"/>
            <w:gridSpan w:val="2"/>
            <w:vAlign w:val="center"/>
          </w:tcPr>
          <w:p w:rsidR="005C012A" w:rsidRDefault="005C012A" w:rsidP="00824821">
            <w:pPr>
              <w:jc w:val="both"/>
            </w:pPr>
            <w:r>
              <w:t>Г</w:t>
            </w:r>
            <w:r w:rsidRPr="00583366">
              <w:t>лав</w:t>
            </w:r>
            <w:r>
              <w:t>а</w:t>
            </w:r>
            <w:r w:rsidRPr="00583366">
              <w:t xml:space="preserve"> администрации</w:t>
            </w:r>
            <w:r>
              <w:t xml:space="preserve"> </w:t>
            </w:r>
          </w:p>
          <w:p w:rsidR="00522852" w:rsidRPr="00522852" w:rsidRDefault="00522852" w:rsidP="00522852">
            <w:pPr>
              <w:jc w:val="both"/>
            </w:pPr>
            <w:r w:rsidRPr="00522852">
              <w:t>Заместитель главы администрации –руководитель отдела по культуре</w:t>
            </w:r>
          </w:p>
          <w:p w:rsidR="005C012A" w:rsidRPr="00D97BF5" w:rsidRDefault="005C012A" w:rsidP="00261930">
            <w:pPr>
              <w:jc w:val="both"/>
            </w:pP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5C012A" w:rsidRPr="00D97BF5" w:rsidRDefault="00344B55" w:rsidP="000E49E4">
            <w:pPr>
              <w:jc w:val="center"/>
            </w:pPr>
            <w:r>
              <w:t>4</w:t>
            </w:r>
            <w:r w:rsidR="00250081">
              <w:t>.</w:t>
            </w:r>
          </w:p>
        </w:tc>
        <w:tc>
          <w:tcPr>
            <w:tcW w:w="1690" w:type="pct"/>
            <w:vAlign w:val="center"/>
          </w:tcPr>
          <w:p w:rsidR="005C012A" w:rsidRPr="00D97BF5" w:rsidRDefault="00A23047" w:rsidP="00A23047">
            <w:r>
              <w:t>Обеспеченность врачебными кадрами на 10000 человек населения</w:t>
            </w:r>
            <w:r w:rsidR="005C012A" w:rsidRPr="00D97BF5">
              <w:t xml:space="preserve">, </w:t>
            </w:r>
            <w:r>
              <w:t>врачей</w:t>
            </w:r>
          </w:p>
        </w:tc>
        <w:tc>
          <w:tcPr>
            <w:tcW w:w="355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16,5</w:t>
            </w:r>
          </w:p>
        </w:tc>
        <w:tc>
          <w:tcPr>
            <w:tcW w:w="309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16,6</w:t>
            </w:r>
          </w:p>
        </w:tc>
        <w:tc>
          <w:tcPr>
            <w:tcW w:w="285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16,8</w:t>
            </w:r>
          </w:p>
        </w:tc>
        <w:tc>
          <w:tcPr>
            <w:tcW w:w="309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16,9</w:t>
            </w:r>
          </w:p>
        </w:tc>
        <w:tc>
          <w:tcPr>
            <w:tcW w:w="285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17</w:t>
            </w:r>
          </w:p>
        </w:tc>
        <w:tc>
          <w:tcPr>
            <w:tcW w:w="309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17,5</w:t>
            </w:r>
          </w:p>
        </w:tc>
        <w:tc>
          <w:tcPr>
            <w:tcW w:w="288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18</w:t>
            </w:r>
          </w:p>
        </w:tc>
        <w:tc>
          <w:tcPr>
            <w:tcW w:w="957" w:type="pct"/>
            <w:gridSpan w:val="2"/>
          </w:tcPr>
          <w:p w:rsidR="00522852" w:rsidRDefault="00522852" w:rsidP="00522852">
            <w:pPr>
              <w:jc w:val="both"/>
            </w:pPr>
            <w:r w:rsidRPr="00522852">
              <w:t>Заместитель главы администрации</w:t>
            </w:r>
            <w:r w:rsidR="00AD70BA">
              <w:t xml:space="preserve"> по социальным вопросам  </w:t>
            </w:r>
          </w:p>
          <w:p w:rsidR="00AD70BA" w:rsidRPr="00522852" w:rsidRDefault="00AD70BA" w:rsidP="00522852">
            <w:pPr>
              <w:jc w:val="both"/>
            </w:pPr>
            <w:r>
              <w:t xml:space="preserve">Главный врач БУЗ </w:t>
            </w:r>
            <w:r>
              <w:lastRenderedPageBreak/>
              <w:t>«Каменская РБ»</w:t>
            </w:r>
          </w:p>
          <w:p w:rsidR="005C012A" w:rsidRPr="00CA0C9C" w:rsidRDefault="005C012A" w:rsidP="00522852">
            <w:pPr>
              <w:jc w:val="both"/>
              <w:rPr>
                <w:highlight w:val="yellow"/>
              </w:rPr>
            </w:pPr>
          </w:p>
        </w:tc>
      </w:tr>
      <w:tr w:rsidR="001A7458" w:rsidRPr="00D97BF5" w:rsidTr="00303BE2">
        <w:trPr>
          <w:trHeight w:val="990"/>
          <w:jc w:val="center"/>
        </w:trPr>
        <w:tc>
          <w:tcPr>
            <w:tcW w:w="213" w:type="pct"/>
            <w:vAlign w:val="center"/>
          </w:tcPr>
          <w:p w:rsidR="00250081" w:rsidRDefault="00344B55" w:rsidP="000E49E4">
            <w:pPr>
              <w:jc w:val="center"/>
            </w:pPr>
            <w:r>
              <w:lastRenderedPageBreak/>
              <w:t>5</w:t>
            </w:r>
            <w:r w:rsidR="00250081">
              <w:t>.</w:t>
            </w:r>
          </w:p>
        </w:tc>
        <w:tc>
          <w:tcPr>
            <w:tcW w:w="1690" w:type="pct"/>
          </w:tcPr>
          <w:p w:rsidR="00250081" w:rsidRDefault="00AD70BA" w:rsidP="00AD70BA">
            <w:r>
              <w:t>С</w:t>
            </w:r>
            <w:r w:rsidR="00250081">
              <w:t>мертност</w:t>
            </w:r>
            <w:r>
              <w:t>ь</w:t>
            </w:r>
            <w:r w:rsidR="00250081">
              <w:t xml:space="preserve"> насел</w:t>
            </w:r>
            <w:r>
              <w:t>ения в трудоспособном возрасте на 100 тыс.</w:t>
            </w:r>
            <w:r w:rsidR="00B76584">
              <w:t xml:space="preserve"> </w:t>
            </w:r>
            <w:r w:rsidR="00250081">
              <w:t>человек</w:t>
            </w:r>
            <w:r>
              <w:t xml:space="preserve"> населения соответствующего возраста</w:t>
            </w:r>
          </w:p>
        </w:tc>
        <w:tc>
          <w:tcPr>
            <w:tcW w:w="355" w:type="pct"/>
            <w:vAlign w:val="center"/>
          </w:tcPr>
          <w:p w:rsidR="00250081" w:rsidRDefault="00AD70BA" w:rsidP="004921A9">
            <w:pPr>
              <w:jc w:val="center"/>
            </w:pPr>
            <w:r>
              <w:t>462</w:t>
            </w:r>
          </w:p>
        </w:tc>
        <w:tc>
          <w:tcPr>
            <w:tcW w:w="309" w:type="pct"/>
            <w:vAlign w:val="center"/>
          </w:tcPr>
          <w:p w:rsidR="00250081" w:rsidRDefault="00AD70BA" w:rsidP="004921A9">
            <w:pPr>
              <w:jc w:val="center"/>
            </w:pPr>
            <w:r>
              <w:t>460</w:t>
            </w:r>
          </w:p>
        </w:tc>
        <w:tc>
          <w:tcPr>
            <w:tcW w:w="285" w:type="pct"/>
            <w:vAlign w:val="center"/>
          </w:tcPr>
          <w:p w:rsidR="00250081" w:rsidRDefault="001A7458" w:rsidP="004921A9">
            <w:pPr>
              <w:jc w:val="center"/>
            </w:pPr>
            <w:r>
              <w:t>508</w:t>
            </w:r>
          </w:p>
        </w:tc>
        <w:tc>
          <w:tcPr>
            <w:tcW w:w="309" w:type="pct"/>
            <w:vAlign w:val="center"/>
          </w:tcPr>
          <w:p w:rsidR="00250081" w:rsidRDefault="001A7458" w:rsidP="001A7458">
            <w:pPr>
              <w:jc w:val="center"/>
            </w:pPr>
            <w:r>
              <w:t>48</w:t>
            </w:r>
            <w:r w:rsidR="00AD70BA">
              <w:t>0</w:t>
            </w:r>
          </w:p>
        </w:tc>
        <w:tc>
          <w:tcPr>
            <w:tcW w:w="285" w:type="pct"/>
            <w:vAlign w:val="center"/>
          </w:tcPr>
          <w:p w:rsidR="00250081" w:rsidRDefault="00AD70BA" w:rsidP="001A7458">
            <w:pPr>
              <w:jc w:val="center"/>
            </w:pPr>
            <w:r>
              <w:t>4</w:t>
            </w:r>
            <w:r w:rsidR="001A7458">
              <w:t>75</w:t>
            </w:r>
          </w:p>
        </w:tc>
        <w:tc>
          <w:tcPr>
            <w:tcW w:w="309" w:type="pct"/>
            <w:vAlign w:val="center"/>
          </w:tcPr>
          <w:p w:rsidR="00250081" w:rsidRDefault="001A7458" w:rsidP="001A7458">
            <w:pPr>
              <w:jc w:val="center"/>
            </w:pPr>
            <w:r>
              <w:t>460</w:t>
            </w:r>
          </w:p>
        </w:tc>
        <w:tc>
          <w:tcPr>
            <w:tcW w:w="288" w:type="pct"/>
            <w:vAlign w:val="center"/>
          </w:tcPr>
          <w:p w:rsidR="00250081" w:rsidRDefault="001A7458" w:rsidP="001A7458">
            <w:pPr>
              <w:jc w:val="center"/>
            </w:pPr>
            <w:r>
              <w:t>455</w:t>
            </w:r>
          </w:p>
        </w:tc>
        <w:tc>
          <w:tcPr>
            <w:tcW w:w="957" w:type="pct"/>
            <w:gridSpan w:val="2"/>
          </w:tcPr>
          <w:p w:rsidR="00AD70BA" w:rsidRPr="00522852" w:rsidRDefault="00AD70BA" w:rsidP="00AD70BA">
            <w:pPr>
              <w:jc w:val="both"/>
            </w:pPr>
            <w:r w:rsidRPr="00522852">
              <w:t xml:space="preserve">Заместитель главы администрации </w:t>
            </w:r>
            <w:proofErr w:type="gramStart"/>
            <w:r w:rsidRPr="00522852">
              <w:t>–р</w:t>
            </w:r>
            <w:proofErr w:type="gramEnd"/>
            <w:r w:rsidRPr="00522852">
              <w:t>уководитель отдела по культуре</w:t>
            </w:r>
          </w:p>
          <w:p w:rsidR="00250081" w:rsidRDefault="00AD70BA" w:rsidP="00AD70BA">
            <w:pPr>
              <w:jc w:val="both"/>
            </w:pPr>
            <w:r w:rsidRPr="00522852">
              <w:t>(Бурляев С.И.)</w:t>
            </w:r>
          </w:p>
          <w:p w:rsidR="00AD70BA" w:rsidRPr="00522852" w:rsidRDefault="00AD70BA" w:rsidP="00AD70BA">
            <w:pPr>
              <w:jc w:val="both"/>
            </w:pPr>
            <w:r>
              <w:t>Главный врач БУЗ «Каменская РБ»</w:t>
            </w:r>
          </w:p>
          <w:p w:rsidR="00AD70BA" w:rsidRDefault="00AD70BA" w:rsidP="00AD70BA">
            <w:pPr>
              <w:jc w:val="both"/>
            </w:pPr>
          </w:p>
        </w:tc>
      </w:tr>
      <w:tr w:rsidR="001A7458" w:rsidRPr="00D97BF5" w:rsidTr="00303BE2">
        <w:trPr>
          <w:trHeight w:val="1411"/>
          <w:jc w:val="center"/>
        </w:trPr>
        <w:tc>
          <w:tcPr>
            <w:tcW w:w="213" w:type="pct"/>
            <w:vAlign w:val="center"/>
          </w:tcPr>
          <w:p w:rsidR="005C012A" w:rsidRPr="00D97BF5" w:rsidRDefault="00344B55" w:rsidP="000E49E4">
            <w:pPr>
              <w:jc w:val="center"/>
            </w:pPr>
            <w:r>
              <w:t>6</w:t>
            </w:r>
            <w:r w:rsidR="00250081">
              <w:t>.</w:t>
            </w:r>
          </w:p>
        </w:tc>
        <w:tc>
          <w:tcPr>
            <w:tcW w:w="1690" w:type="pct"/>
          </w:tcPr>
          <w:p w:rsidR="005C012A" w:rsidRPr="00D97BF5" w:rsidRDefault="00CA0C9C" w:rsidP="004921A9">
            <w:r>
              <w:t>Доля населения, систематически занимающегося физической культурой и спортом, %</w:t>
            </w:r>
          </w:p>
        </w:tc>
        <w:tc>
          <w:tcPr>
            <w:tcW w:w="355" w:type="pct"/>
            <w:vAlign w:val="center"/>
          </w:tcPr>
          <w:p w:rsidR="005C012A" w:rsidRPr="00D97BF5" w:rsidRDefault="00CA0C9C" w:rsidP="004921A9">
            <w:pPr>
              <w:jc w:val="center"/>
            </w:pPr>
            <w:r>
              <w:t>37,3</w:t>
            </w:r>
          </w:p>
        </w:tc>
        <w:tc>
          <w:tcPr>
            <w:tcW w:w="309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38</w:t>
            </w:r>
          </w:p>
        </w:tc>
        <w:tc>
          <w:tcPr>
            <w:tcW w:w="285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40</w:t>
            </w:r>
          </w:p>
        </w:tc>
        <w:tc>
          <w:tcPr>
            <w:tcW w:w="309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41</w:t>
            </w:r>
          </w:p>
        </w:tc>
        <w:tc>
          <w:tcPr>
            <w:tcW w:w="285" w:type="pct"/>
            <w:vAlign w:val="center"/>
          </w:tcPr>
          <w:p w:rsidR="005C012A" w:rsidRPr="00D97BF5" w:rsidRDefault="001A7458" w:rsidP="004921A9">
            <w:pPr>
              <w:jc w:val="center"/>
            </w:pPr>
            <w:r>
              <w:t>47</w:t>
            </w:r>
          </w:p>
        </w:tc>
        <w:tc>
          <w:tcPr>
            <w:tcW w:w="309" w:type="pct"/>
            <w:vAlign w:val="center"/>
          </w:tcPr>
          <w:p w:rsidR="005C012A" w:rsidRPr="00D97BF5" w:rsidRDefault="00CA0C9C" w:rsidP="004921A9">
            <w:pPr>
              <w:jc w:val="center"/>
            </w:pPr>
            <w:r>
              <w:t>55,0</w:t>
            </w:r>
          </w:p>
        </w:tc>
        <w:tc>
          <w:tcPr>
            <w:tcW w:w="288" w:type="pct"/>
            <w:vAlign w:val="center"/>
          </w:tcPr>
          <w:p w:rsidR="005C012A" w:rsidRPr="00D97BF5" w:rsidRDefault="00CA0C9C" w:rsidP="004921A9">
            <w:pPr>
              <w:jc w:val="center"/>
            </w:pPr>
            <w:r>
              <w:t>55,0</w:t>
            </w:r>
          </w:p>
        </w:tc>
        <w:tc>
          <w:tcPr>
            <w:tcW w:w="957" w:type="pct"/>
            <w:gridSpan w:val="2"/>
          </w:tcPr>
          <w:p w:rsidR="00522852" w:rsidRPr="00522852" w:rsidRDefault="00522852" w:rsidP="00522852">
            <w:pPr>
              <w:jc w:val="both"/>
            </w:pPr>
            <w:r w:rsidRPr="00522852">
              <w:t>Заместитель главы администрации –руководитель отдела по культуре</w:t>
            </w:r>
          </w:p>
          <w:p w:rsidR="005C012A" w:rsidRPr="00CA0C9C" w:rsidRDefault="00522852" w:rsidP="00522852">
            <w:pPr>
              <w:jc w:val="both"/>
              <w:rPr>
                <w:highlight w:val="yellow"/>
              </w:rPr>
            </w:pPr>
            <w:r w:rsidRPr="00522852">
              <w:t>(Бурляев С.И.)</w:t>
            </w:r>
          </w:p>
        </w:tc>
      </w:tr>
      <w:tr w:rsidR="001A7458" w:rsidRPr="00D97BF5" w:rsidTr="00303BE2">
        <w:trPr>
          <w:trHeight w:val="979"/>
          <w:jc w:val="center"/>
        </w:trPr>
        <w:tc>
          <w:tcPr>
            <w:tcW w:w="213" w:type="pct"/>
            <w:vAlign w:val="center"/>
          </w:tcPr>
          <w:p w:rsidR="00250081" w:rsidRDefault="00344B55" w:rsidP="000E49E4">
            <w:pPr>
              <w:jc w:val="center"/>
            </w:pPr>
            <w:r>
              <w:t>7</w:t>
            </w:r>
            <w:r w:rsidR="00250081">
              <w:t>.</w:t>
            </w:r>
          </w:p>
        </w:tc>
        <w:tc>
          <w:tcPr>
            <w:tcW w:w="1690" w:type="pct"/>
          </w:tcPr>
          <w:p w:rsidR="00250081" w:rsidRDefault="00262123" w:rsidP="00262123">
            <w:r>
              <w:t>Д</w:t>
            </w:r>
            <w:r w:rsidR="00250081">
              <w:t>ол</w:t>
            </w:r>
            <w:r>
              <w:t>я</w:t>
            </w:r>
            <w:r w:rsidR="00250081">
              <w:t xml:space="preserve"> населения, принявшего </w:t>
            </w:r>
            <w:r w:rsidR="00303BE2">
              <w:t>участие в выполнении нормативов ГТО</w:t>
            </w:r>
            <w:r w:rsidR="00AD70BA">
              <w:t xml:space="preserve"> в общей численности населения</w:t>
            </w:r>
          </w:p>
        </w:tc>
        <w:tc>
          <w:tcPr>
            <w:tcW w:w="355" w:type="pct"/>
            <w:vAlign w:val="center"/>
          </w:tcPr>
          <w:p w:rsidR="00250081" w:rsidRDefault="00AD70BA" w:rsidP="004921A9">
            <w:pPr>
              <w:jc w:val="center"/>
            </w:pPr>
            <w:r>
              <w:t>4</w:t>
            </w:r>
          </w:p>
        </w:tc>
        <w:tc>
          <w:tcPr>
            <w:tcW w:w="309" w:type="pct"/>
            <w:vAlign w:val="center"/>
          </w:tcPr>
          <w:p w:rsidR="00250081" w:rsidRDefault="00AD70BA" w:rsidP="004921A9">
            <w:pPr>
              <w:jc w:val="center"/>
            </w:pPr>
            <w:r>
              <w:t>4,3</w:t>
            </w:r>
          </w:p>
        </w:tc>
        <w:tc>
          <w:tcPr>
            <w:tcW w:w="285" w:type="pct"/>
            <w:vAlign w:val="center"/>
          </w:tcPr>
          <w:p w:rsidR="00250081" w:rsidRDefault="00AD70BA" w:rsidP="004921A9">
            <w:pPr>
              <w:jc w:val="center"/>
            </w:pPr>
            <w:r>
              <w:t>4,5</w:t>
            </w:r>
          </w:p>
        </w:tc>
        <w:tc>
          <w:tcPr>
            <w:tcW w:w="309" w:type="pct"/>
            <w:vAlign w:val="center"/>
          </w:tcPr>
          <w:p w:rsidR="00250081" w:rsidRDefault="00AD70BA" w:rsidP="004921A9">
            <w:pPr>
              <w:jc w:val="center"/>
            </w:pPr>
            <w:r>
              <w:t>5,0</w:t>
            </w:r>
          </w:p>
        </w:tc>
        <w:tc>
          <w:tcPr>
            <w:tcW w:w="285" w:type="pct"/>
            <w:vAlign w:val="center"/>
          </w:tcPr>
          <w:p w:rsidR="00250081" w:rsidRDefault="00AD70BA" w:rsidP="004921A9">
            <w:pPr>
              <w:jc w:val="center"/>
            </w:pPr>
            <w:r>
              <w:t>5,2</w:t>
            </w:r>
          </w:p>
        </w:tc>
        <w:tc>
          <w:tcPr>
            <w:tcW w:w="309" w:type="pct"/>
            <w:vAlign w:val="center"/>
          </w:tcPr>
          <w:p w:rsidR="00250081" w:rsidRDefault="00AD70BA" w:rsidP="004921A9">
            <w:pPr>
              <w:jc w:val="center"/>
            </w:pPr>
            <w:r>
              <w:t>5,4</w:t>
            </w:r>
          </w:p>
        </w:tc>
        <w:tc>
          <w:tcPr>
            <w:tcW w:w="288" w:type="pct"/>
            <w:vAlign w:val="center"/>
          </w:tcPr>
          <w:p w:rsidR="00250081" w:rsidRDefault="00AD70BA" w:rsidP="004921A9">
            <w:pPr>
              <w:jc w:val="center"/>
            </w:pPr>
            <w:r>
              <w:t>5,8</w:t>
            </w:r>
          </w:p>
        </w:tc>
        <w:tc>
          <w:tcPr>
            <w:tcW w:w="957" w:type="pct"/>
            <w:gridSpan w:val="2"/>
          </w:tcPr>
          <w:p w:rsidR="00303BE2" w:rsidRPr="00522852" w:rsidRDefault="00303BE2" w:rsidP="00303BE2">
            <w:pPr>
              <w:jc w:val="both"/>
            </w:pPr>
            <w:r w:rsidRPr="00522852">
              <w:t>Заместитель главы администрации –руководитель отдела по культуре</w:t>
            </w:r>
          </w:p>
          <w:p w:rsidR="00250081" w:rsidRDefault="00303BE2" w:rsidP="00303BE2">
            <w:pPr>
              <w:jc w:val="both"/>
            </w:pPr>
            <w:r w:rsidRPr="00522852">
              <w:t>(Бурляев С.И</w:t>
            </w:r>
          </w:p>
        </w:tc>
      </w:tr>
      <w:tr w:rsidR="001A7458" w:rsidRPr="00D97BF5" w:rsidTr="00682464">
        <w:trPr>
          <w:trHeight w:val="979"/>
          <w:jc w:val="center"/>
        </w:trPr>
        <w:tc>
          <w:tcPr>
            <w:tcW w:w="213" w:type="pct"/>
            <w:vAlign w:val="center"/>
          </w:tcPr>
          <w:p w:rsidR="00AD70BA" w:rsidRDefault="00AD70BA" w:rsidP="00A41AD7">
            <w:pPr>
              <w:jc w:val="center"/>
            </w:pPr>
            <w:r>
              <w:t>8</w:t>
            </w:r>
          </w:p>
        </w:tc>
        <w:tc>
          <w:tcPr>
            <w:tcW w:w="1690" w:type="pct"/>
            <w:vAlign w:val="center"/>
          </w:tcPr>
          <w:p w:rsidR="00AD70BA" w:rsidRDefault="00AD70BA" w:rsidP="00A41AD7">
            <w:r>
              <w:t>Доля обучающихся , систематически занимающиеся физической культурой и спортом, в общей численности обучающихся</w:t>
            </w:r>
          </w:p>
        </w:tc>
        <w:tc>
          <w:tcPr>
            <w:tcW w:w="355" w:type="pct"/>
            <w:vAlign w:val="center"/>
          </w:tcPr>
          <w:p w:rsidR="00AD70BA" w:rsidRDefault="00AD70BA" w:rsidP="00A41AD7">
            <w:pPr>
              <w:jc w:val="center"/>
            </w:pPr>
            <w:r>
              <w:t>70</w:t>
            </w:r>
          </w:p>
        </w:tc>
        <w:tc>
          <w:tcPr>
            <w:tcW w:w="309" w:type="pct"/>
            <w:vAlign w:val="center"/>
          </w:tcPr>
          <w:p w:rsidR="00AD70BA" w:rsidRDefault="00AD70BA" w:rsidP="00A41AD7">
            <w:pPr>
              <w:jc w:val="center"/>
            </w:pPr>
            <w:r>
              <w:t>70,4</w:t>
            </w:r>
          </w:p>
        </w:tc>
        <w:tc>
          <w:tcPr>
            <w:tcW w:w="285" w:type="pct"/>
            <w:vAlign w:val="center"/>
          </w:tcPr>
          <w:p w:rsidR="00AD70BA" w:rsidRDefault="00AD70BA" w:rsidP="00A41AD7">
            <w:pPr>
              <w:jc w:val="center"/>
            </w:pPr>
            <w:r>
              <w:t>70,9</w:t>
            </w:r>
          </w:p>
        </w:tc>
        <w:tc>
          <w:tcPr>
            <w:tcW w:w="309" w:type="pct"/>
            <w:vAlign w:val="center"/>
          </w:tcPr>
          <w:p w:rsidR="00AD70BA" w:rsidRDefault="00AD70BA" w:rsidP="00A41AD7">
            <w:pPr>
              <w:jc w:val="center"/>
            </w:pPr>
            <w:r>
              <w:t>71,4</w:t>
            </w:r>
          </w:p>
        </w:tc>
        <w:tc>
          <w:tcPr>
            <w:tcW w:w="285" w:type="pct"/>
            <w:vAlign w:val="center"/>
          </w:tcPr>
          <w:p w:rsidR="00AD70BA" w:rsidRDefault="00AD70BA" w:rsidP="00A41AD7">
            <w:pPr>
              <w:jc w:val="center"/>
            </w:pPr>
            <w:r>
              <w:t>75</w:t>
            </w:r>
          </w:p>
        </w:tc>
        <w:tc>
          <w:tcPr>
            <w:tcW w:w="309" w:type="pct"/>
            <w:vAlign w:val="center"/>
          </w:tcPr>
          <w:p w:rsidR="00AD70BA" w:rsidRDefault="00AD70BA" w:rsidP="00A41AD7">
            <w:pPr>
              <w:jc w:val="center"/>
            </w:pPr>
            <w:r>
              <w:t>80</w:t>
            </w:r>
          </w:p>
        </w:tc>
        <w:tc>
          <w:tcPr>
            <w:tcW w:w="288" w:type="pct"/>
            <w:vAlign w:val="center"/>
          </w:tcPr>
          <w:p w:rsidR="00AD70BA" w:rsidRDefault="00AD70BA" w:rsidP="00A41AD7">
            <w:pPr>
              <w:jc w:val="center"/>
            </w:pPr>
            <w:r>
              <w:t>85</w:t>
            </w:r>
          </w:p>
        </w:tc>
        <w:tc>
          <w:tcPr>
            <w:tcW w:w="957" w:type="pct"/>
            <w:gridSpan w:val="2"/>
          </w:tcPr>
          <w:p w:rsidR="00AD70BA" w:rsidRPr="00522852" w:rsidRDefault="00AD70BA" w:rsidP="00AD70BA">
            <w:pPr>
              <w:jc w:val="both"/>
            </w:pPr>
            <w:r w:rsidRPr="00522852">
              <w:t>Заместитель главы администрации –руководитель отдела по культуре</w:t>
            </w:r>
          </w:p>
          <w:p w:rsidR="00AD70BA" w:rsidRDefault="00AD70BA" w:rsidP="00AD70BA">
            <w:pPr>
              <w:jc w:val="both"/>
            </w:pPr>
            <w:r w:rsidRPr="00522852">
              <w:t>(Бурляев С.И</w:t>
            </w:r>
          </w:p>
        </w:tc>
      </w:tr>
      <w:tr w:rsidR="001A7458" w:rsidRPr="00D97BF5" w:rsidTr="00682464">
        <w:trPr>
          <w:trHeight w:val="979"/>
          <w:jc w:val="center"/>
        </w:trPr>
        <w:tc>
          <w:tcPr>
            <w:tcW w:w="213" w:type="pct"/>
            <w:vAlign w:val="center"/>
          </w:tcPr>
          <w:p w:rsidR="00AD70BA" w:rsidRDefault="00AD70BA" w:rsidP="00A41AD7">
            <w:pPr>
              <w:jc w:val="center"/>
            </w:pPr>
            <w:r>
              <w:t>9</w:t>
            </w:r>
          </w:p>
        </w:tc>
        <w:tc>
          <w:tcPr>
            <w:tcW w:w="1690" w:type="pct"/>
            <w:vAlign w:val="center"/>
          </w:tcPr>
          <w:p w:rsidR="00AD70BA" w:rsidRDefault="00AD70BA" w:rsidP="00F13FAA">
            <w:r>
              <w:t>Количество</w:t>
            </w:r>
            <w:r w:rsidR="00F13FAA">
              <w:t xml:space="preserve"> благоустроенных </w:t>
            </w:r>
            <w:r>
              <w:t xml:space="preserve"> </w:t>
            </w:r>
            <w:proofErr w:type="spellStart"/>
            <w:r>
              <w:t>придворовых</w:t>
            </w:r>
            <w:proofErr w:type="spellEnd"/>
            <w:r>
              <w:t xml:space="preserve"> спортивных площадок, </w:t>
            </w:r>
            <w:proofErr w:type="spellStart"/>
            <w:r>
              <w:t>шт</w:t>
            </w:r>
            <w:proofErr w:type="spellEnd"/>
          </w:p>
        </w:tc>
        <w:tc>
          <w:tcPr>
            <w:tcW w:w="355" w:type="pct"/>
            <w:vAlign w:val="center"/>
          </w:tcPr>
          <w:p w:rsidR="00AD70BA" w:rsidRDefault="00F13FAA" w:rsidP="00A41AD7">
            <w:pPr>
              <w:jc w:val="center"/>
            </w:pPr>
            <w:r>
              <w:t>11</w:t>
            </w:r>
          </w:p>
        </w:tc>
        <w:tc>
          <w:tcPr>
            <w:tcW w:w="309" w:type="pct"/>
            <w:vAlign w:val="center"/>
          </w:tcPr>
          <w:p w:rsidR="00AD70BA" w:rsidRDefault="00F13FAA" w:rsidP="00A41AD7">
            <w:pPr>
              <w:jc w:val="center"/>
            </w:pPr>
            <w:r>
              <w:t>12</w:t>
            </w:r>
          </w:p>
        </w:tc>
        <w:tc>
          <w:tcPr>
            <w:tcW w:w="285" w:type="pct"/>
            <w:vAlign w:val="center"/>
          </w:tcPr>
          <w:p w:rsidR="00AD70BA" w:rsidRDefault="00F13FAA" w:rsidP="00A41AD7">
            <w:pPr>
              <w:jc w:val="center"/>
            </w:pPr>
            <w:r>
              <w:t>15</w:t>
            </w:r>
          </w:p>
        </w:tc>
        <w:tc>
          <w:tcPr>
            <w:tcW w:w="309" w:type="pct"/>
            <w:vAlign w:val="center"/>
          </w:tcPr>
          <w:p w:rsidR="00AD70BA" w:rsidRDefault="00F13FAA" w:rsidP="004921A9">
            <w:pPr>
              <w:jc w:val="center"/>
            </w:pPr>
            <w:r>
              <w:t>25</w:t>
            </w:r>
          </w:p>
        </w:tc>
        <w:tc>
          <w:tcPr>
            <w:tcW w:w="285" w:type="pct"/>
            <w:vAlign w:val="center"/>
          </w:tcPr>
          <w:p w:rsidR="00AD70BA" w:rsidRDefault="00F13FAA" w:rsidP="004921A9">
            <w:pPr>
              <w:jc w:val="center"/>
            </w:pPr>
            <w:r>
              <w:t>30</w:t>
            </w:r>
          </w:p>
        </w:tc>
        <w:tc>
          <w:tcPr>
            <w:tcW w:w="309" w:type="pct"/>
            <w:vAlign w:val="center"/>
          </w:tcPr>
          <w:p w:rsidR="00AD70BA" w:rsidRDefault="00F13FAA" w:rsidP="004921A9">
            <w:pPr>
              <w:jc w:val="center"/>
            </w:pPr>
            <w:r>
              <w:t>45</w:t>
            </w:r>
          </w:p>
        </w:tc>
        <w:tc>
          <w:tcPr>
            <w:tcW w:w="288" w:type="pct"/>
            <w:vAlign w:val="center"/>
          </w:tcPr>
          <w:p w:rsidR="00AD70BA" w:rsidRDefault="00F13FAA" w:rsidP="004921A9">
            <w:pPr>
              <w:jc w:val="center"/>
            </w:pPr>
            <w:r>
              <w:t>61</w:t>
            </w:r>
          </w:p>
        </w:tc>
        <w:tc>
          <w:tcPr>
            <w:tcW w:w="957" w:type="pct"/>
            <w:gridSpan w:val="2"/>
          </w:tcPr>
          <w:p w:rsidR="00F13FAA" w:rsidRDefault="00F13FAA" w:rsidP="00F13FAA">
            <w:pPr>
              <w:jc w:val="both"/>
            </w:pPr>
            <w:r w:rsidRPr="00583366">
              <w:t>Заместитель главы администрации</w:t>
            </w:r>
          </w:p>
          <w:p w:rsidR="00F13FAA" w:rsidRDefault="00F13FAA" w:rsidP="00F13FAA">
            <w:pPr>
              <w:jc w:val="both"/>
            </w:pPr>
            <w:r>
              <w:t>(Бурляев С.И.)</w:t>
            </w:r>
          </w:p>
          <w:p w:rsidR="00AD70BA" w:rsidRDefault="00AD70BA" w:rsidP="00303BE2">
            <w:pPr>
              <w:jc w:val="both"/>
            </w:pPr>
          </w:p>
        </w:tc>
      </w:tr>
      <w:tr w:rsidR="001A7458" w:rsidRPr="00D97BF5" w:rsidTr="00CA6C9D">
        <w:trPr>
          <w:jc w:val="center"/>
        </w:trPr>
        <w:tc>
          <w:tcPr>
            <w:tcW w:w="213" w:type="pct"/>
          </w:tcPr>
          <w:p w:rsidR="00AD70BA" w:rsidRPr="00D97BF5" w:rsidRDefault="00AD70BA" w:rsidP="000E49E4">
            <w:pPr>
              <w:jc w:val="center"/>
            </w:pPr>
          </w:p>
        </w:tc>
        <w:tc>
          <w:tcPr>
            <w:tcW w:w="4787" w:type="pct"/>
            <w:gridSpan w:val="10"/>
            <w:vAlign w:val="center"/>
          </w:tcPr>
          <w:p w:rsidR="00AD70BA" w:rsidRPr="00CC1B4A" w:rsidRDefault="00AD70BA" w:rsidP="00CA0C9C">
            <w:pPr>
              <w:jc w:val="center"/>
              <w:rPr>
                <w:b/>
              </w:rPr>
            </w:pPr>
            <w:r w:rsidRPr="00CC1B4A">
              <w:rPr>
                <w:b/>
              </w:rPr>
              <w:t xml:space="preserve">СЦ 1.2 </w:t>
            </w:r>
            <w:r>
              <w:rPr>
                <w:b/>
              </w:rPr>
              <w:t>Снижение оттока молодёжи и трудоспособного населения из района граждан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</w:tcPr>
          <w:p w:rsidR="00AD70BA" w:rsidRDefault="00AD70BA" w:rsidP="00262123">
            <w:pPr>
              <w:jc w:val="center"/>
            </w:pPr>
            <w:r>
              <w:t>10</w:t>
            </w:r>
          </w:p>
        </w:tc>
        <w:tc>
          <w:tcPr>
            <w:tcW w:w="1690" w:type="pct"/>
            <w:vAlign w:val="center"/>
          </w:tcPr>
          <w:p w:rsidR="00AD70BA" w:rsidRDefault="00AD70BA" w:rsidP="004921A9">
            <w:r>
      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 в общем количестве муниципальных общеобразовательных </w:t>
            </w:r>
            <w:r>
              <w:lastRenderedPageBreak/>
              <w:t xml:space="preserve">учреждений  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lastRenderedPageBreak/>
              <w:t>6,25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6,25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957" w:type="pct"/>
            <w:gridSpan w:val="2"/>
          </w:tcPr>
          <w:p w:rsidR="00AD70BA" w:rsidRDefault="00AD70BA" w:rsidP="00AD70BA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AD70BA">
            <w:pPr>
              <w:jc w:val="both"/>
            </w:pPr>
            <w:r>
              <w:t>(Бурляев С.И.)</w:t>
            </w:r>
          </w:p>
          <w:p w:rsidR="00AD70BA" w:rsidRPr="00583366" w:rsidRDefault="00AD70BA" w:rsidP="00AD70BA">
            <w:pPr>
              <w:jc w:val="both"/>
            </w:pPr>
            <w:r>
              <w:t xml:space="preserve">Отдел образования, </w:t>
            </w:r>
            <w:r w:rsidRPr="00B14FEB">
              <w:t xml:space="preserve">образования, молодежной </w:t>
            </w:r>
            <w:r w:rsidRPr="00B14FEB">
              <w:lastRenderedPageBreak/>
              <w:t>политики, спорта и туризма</w:t>
            </w:r>
            <w:r>
              <w:t xml:space="preserve"> (Бурляева А.Б.)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</w:tcPr>
          <w:p w:rsidR="00AD70BA" w:rsidRPr="00D97BF5" w:rsidRDefault="00AD70BA" w:rsidP="00262123">
            <w:pPr>
              <w:jc w:val="center"/>
            </w:pPr>
            <w:r>
              <w:lastRenderedPageBreak/>
              <w:t>11.</w:t>
            </w:r>
          </w:p>
        </w:tc>
        <w:tc>
          <w:tcPr>
            <w:tcW w:w="1690" w:type="pct"/>
            <w:vAlign w:val="center"/>
          </w:tcPr>
          <w:p w:rsidR="00AD70BA" w:rsidRPr="00D97BF5" w:rsidRDefault="00AD70BA" w:rsidP="004921A9">
            <w:r>
              <w:t>Удельный вес численности детей, получающих услуги дополнительного образования, в общей численности детей в возрасте от 5 до 18 лет)</w:t>
            </w:r>
            <w:r w:rsidRPr="00D97BF5">
              <w:t>, %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76,4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76,9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77,4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77,9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79,70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82,0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88,5</w:t>
            </w:r>
          </w:p>
        </w:tc>
        <w:tc>
          <w:tcPr>
            <w:tcW w:w="957" w:type="pct"/>
            <w:gridSpan w:val="2"/>
          </w:tcPr>
          <w:p w:rsidR="00AD70BA" w:rsidRDefault="00AD70BA" w:rsidP="006D3E66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6D3E66">
            <w:pPr>
              <w:jc w:val="both"/>
            </w:pPr>
            <w:r>
              <w:t>(Бурляев С.И.)</w:t>
            </w:r>
          </w:p>
          <w:p w:rsidR="00AD70BA" w:rsidRPr="00DE36A3" w:rsidRDefault="00AD70BA" w:rsidP="00B14FEB">
            <w:r>
              <w:t xml:space="preserve">Отдел образования, </w:t>
            </w:r>
            <w:r w:rsidRPr="00B14FEB">
              <w:t>образования, молодежной политики, спорта и туризма</w:t>
            </w:r>
            <w:r>
              <w:t xml:space="preserve"> (Бурляева А.Б.)</w:t>
            </w:r>
          </w:p>
        </w:tc>
      </w:tr>
      <w:tr w:rsidR="001A7458" w:rsidRPr="00D97BF5" w:rsidTr="00C8710A">
        <w:trPr>
          <w:trHeight w:val="1707"/>
          <w:jc w:val="center"/>
        </w:trPr>
        <w:tc>
          <w:tcPr>
            <w:tcW w:w="213" w:type="pct"/>
          </w:tcPr>
          <w:p w:rsidR="00AD70BA" w:rsidRDefault="00AD70BA" w:rsidP="000E49E4">
            <w:pPr>
              <w:jc w:val="center"/>
            </w:pPr>
            <w:r>
              <w:t>12</w:t>
            </w:r>
          </w:p>
        </w:tc>
        <w:tc>
          <w:tcPr>
            <w:tcW w:w="1690" w:type="pct"/>
            <w:vAlign w:val="center"/>
          </w:tcPr>
          <w:p w:rsidR="00AD70BA" w:rsidRDefault="00AD70BA" w:rsidP="004921A9">
            <w: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12,8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12,8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11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7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5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957" w:type="pct"/>
            <w:gridSpan w:val="2"/>
          </w:tcPr>
          <w:p w:rsidR="00AD70BA" w:rsidRDefault="00AD70BA" w:rsidP="00AD70BA">
            <w:pPr>
              <w:jc w:val="both"/>
            </w:pPr>
            <w:r w:rsidRPr="00522852">
              <w:t>Заместитель главы администрации –руководитель отдела по культуре</w:t>
            </w:r>
          </w:p>
          <w:p w:rsidR="00AD70BA" w:rsidRDefault="00AD70BA" w:rsidP="00AD70BA">
            <w:pPr>
              <w:jc w:val="both"/>
            </w:pPr>
            <w:r w:rsidRPr="00522852">
              <w:t>(Бурляев С.И.)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</w:tcPr>
          <w:p w:rsidR="00AD70BA" w:rsidRPr="00D97BF5" w:rsidRDefault="00AD70BA" w:rsidP="000E49E4">
            <w:pPr>
              <w:jc w:val="center"/>
            </w:pPr>
            <w:r>
              <w:t>13.</w:t>
            </w:r>
          </w:p>
        </w:tc>
        <w:tc>
          <w:tcPr>
            <w:tcW w:w="1690" w:type="pct"/>
            <w:vAlign w:val="center"/>
          </w:tcPr>
          <w:p w:rsidR="00AD70BA" w:rsidRDefault="00AD70BA" w:rsidP="004921A9">
            <w:r>
              <w:t>Доля населения, охваченного мероприятиями в сфере культуры от общей численности населения района</w:t>
            </w:r>
            <w:r w:rsidRPr="00D97BF5">
              <w:t>, %</w:t>
            </w:r>
          </w:p>
          <w:p w:rsidR="00AD70BA" w:rsidRDefault="00AD70BA" w:rsidP="004921A9"/>
          <w:p w:rsidR="00AD70BA" w:rsidRPr="00D97BF5" w:rsidRDefault="00AD70BA" w:rsidP="004921A9"/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70,7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71,0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71,4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72,7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79,9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80,4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89,5</w:t>
            </w:r>
          </w:p>
        </w:tc>
        <w:tc>
          <w:tcPr>
            <w:tcW w:w="957" w:type="pct"/>
            <w:gridSpan w:val="2"/>
          </w:tcPr>
          <w:p w:rsidR="00AD70BA" w:rsidRPr="00522852" w:rsidRDefault="00AD70BA" w:rsidP="00522852">
            <w:pPr>
              <w:jc w:val="both"/>
            </w:pPr>
            <w:r w:rsidRPr="00522852">
              <w:t>Заместитель главы администрации –руководитель отдела по культуре</w:t>
            </w:r>
          </w:p>
          <w:p w:rsidR="00AD70BA" w:rsidRDefault="00AD70BA" w:rsidP="00522852">
            <w:pPr>
              <w:jc w:val="both"/>
            </w:pPr>
            <w:r w:rsidRPr="00522852">
              <w:t>(Бурляев С.И.)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AD70BA" w:rsidP="000E49E4">
            <w:pPr>
              <w:jc w:val="center"/>
            </w:pPr>
            <w:r>
              <w:t>14</w:t>
            </w:r>
          </w:p>
        </w:tc>
        <w:tc>
          <w:tcPr>
            <w:tcW w:w="1690" w:type="pct"/>
            <w:vAlign w:val="center"/>
          </w:tcPr>
          <w:p w:rsidR="00AD70BA" w:rsidRPr="00D97BF5" w:rsidRDefault="00AD70BA" w:rsidP="00AF7490">
            <w:r>
              <w:t>Расходы консолидированного бюджета муниципального района на культуру в расчёте на одного жителя</w:t>
            </w:r>
            <w:r w:rsidRPr="00D97BF5">
              <w:t xml:space="preserve">, </w:t>
            </w:r>
            <w:r>
              <w:t>руб.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1702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1750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1800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1823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1893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2003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2084</w:t>
            </w:r>
          </w:p>
        </w:tc>
        <w:tc>
          <w:tcPr>
            <w:tcW w:w="957" w:type="pct"/>
            <w:gridSpan w:val="2"/>
          </w:tcPr>
          <w:p w:rsidR="00AD70BA" w:rsidRDefault="00AD70BA" w:rsidP="00522852">
            <w:pPr>
              <w:jc w:val="both"/>
            </w:pPr>
          </w:p>
          <w:p w:rsidR="00AD70BA" w:rsidRPr="00522852" w:rsidRDefault="00AD70BA" w:rsidP="00522852">
            <w:pPr>
              <w:jc w:val="both"/>
            </w:pPr>
            <w:r w:rsidRPr="00522852">
              <w:t>Заместитель главы администрации –руководитель отдела по культуре</w:t>
            </w:r>
          </w:p>
          <w:p w:rsidR="00AD70BA" w:rsidRDefault="00AD70BA" w:rsidP="00522852">
            <w:pPr>
              <w:jc w:val="both"/>
            </w:pPr>
            <w:r w:rsidRPr="00522852">
              <w:t>(Бурляев С.И.)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AD70BA" w:rsidP="000E49E4">
            <w:pPr>
              <w:jc w:val="center"/>
            </w:pPr>
            <w:r>
              <w:t>15.</w:t>
            </w:r>
          </w:p>
        </w:tc>
        <w:tc>
          <w:tcPr>
            <w:tcW w:w="1690" w:type="pct"/>
            <w:vAlign w:val="center"/>
          </w:tcPr>
          <w:p w:rsidR="00AD70BA" w:rsidRPr="00D97BF5" w:rsidRDefault="00AD70BA" w:rsidP="004921A9">
            <w:r>
              <w:t>Удельный вес сельских клубов, оснащённых современным оборудованием</w:t>
            </w:r>
            <w:r w:rsidRPr="00D97BF5">
              <w:t>, %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AF7490">
            <w:r>
              <w:t xml:space="preserve">    25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35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50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80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100</w:t>
            </w:r>
          </w:p>
        </w:tc>
        <w:tc>
          <w:tcPr>
            <w:tcW w:w="957" w:type="pct"/>
            <w:gridSpan w:val="2"/>
          </w:tcPr>
          <w:p w:rsidR="00AD70BA" w:rsidRPr="00522852" w:rsidRDefault="00AD70BA" w:rsidP="00A407CD">
            <w:pPr>
              <w:jc w:val="both"/>
            </w:pPr>
            <w:r w:rsidRPr="00522852">
              <w:t>Заместитель главы администрации –руководитель отдела по культуре</w:t>
            </w:r>
          </w:p>
          <w:p w:rsidR="00AD70BA" w:rsidRDefault="00AD70BA" w:rsidP="00A407CD">
            <w:pPr>
              <w:jc w:val="both"/>
            </w:pPr>
            <w:r w:rsidRPr="00522852">
              <w:t>(Бурляев С.И.)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  <w:vAlign w:val="center"/>
          </w:tcPr>
          <w:p w:rsidR="00AD70BA" w:rsidRDefault="00AD70BA" w:rsidP="000E49E4">
            <w:pPr>
              <w:jc w:val="center"/>
            </w:pPr>
          </w:p>
        </w:tc>
        <w:tc>
          <w:tcPr>
            <w:tcW w:w="4787" w:type="pct"/>
            <w:gridSpan w:val="10"/>
            <w:vAlign w:val="center"/>
          </w:tcPr>
          <w:p w:rsidR="00AD70BA" w:rsidRPr="00AF7490" w:rsidRDefault="00AD70BA" w:rsidP="00A76A5F">
            <w:pPr>
              <w:jc w:val="center"/>
              <w:rPr>
                <w:highlight w:val="yellow"/>
              </w:rPr>
            </w:pPr>
            <w:r w:rsidRPr="00CC1B4A">
              <w:rPr>
                <w:b/>
              </w:rPr>
              <w:t>СЦ 1.</w:t>
            </w:r>
            <w:r>
              <w:rPr>
                <w:b/>
              </w:rPr>
              <w:t>3 Обеспечение населения района качественным жильём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AD70BA" w:rsidP="000E49E4">
            <w:pPr>
              <w:jc w:val="center"/>
            </w:pPr>
            <w:r>
              <w:t>16.</w:t>
            </w:r>
          </w:p>
        </w:tc>
        <w:tc>
          <w:tcPr>
            <w:tcW w:w="1690" w:type="pct"/>
            <w:vAlign w:val="center"/>
          </w:tcPr>
          <w:p w:rsidR="00AD70BA" w:rsidRPr="00D97BF5" w:rsidRDefault="00AD70BA" w:rsidP="00F02CD3">
            <w:r>
              <w:t>Общая площадь жилых помещений, приходящаяся в среднем на 1 жителя муниципального образования</w:t>
            </w:r>
            <w:r w:rsidRPr="00D97BF5">
              <w:t xml:space="preserve">, </w:t>
            </w:r>
            <w:r>
              <w:t>кв. м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27,9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28,3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28,7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28,9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29,4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30,0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31,0</w:t>
            </w:r>
          </w:p>
        </w:tc>
        <w:tc>
          <w:tcPr>
            <w:tcW w:w="957" w:type="pct"/>
            <w:gridSpan w:val="2"/>
          </w:tcPr>
          <w:p w:rsidR="00AD70BA" w:rsidRDefault="00AD70BA" w:rsidP="00DE36A3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DE36A3">
            <w:pPr>
              <w:jc w:val="both"/>
            </w:pPr>
            <w:r>
              <w:t>(Ершов С.С.)</w:t>
            </w:r>
          </w:p>
          <w:p w:rsidR="00AD70BA" w:rsidRDefault="00AD70BA" w:rsidP="00F02CD3">
            <w:pPr>
              <w:jc w:val="both"/>
            </w:pPr>
            <w:r w:rsidRPr="00F02CD3">
              <w:lastRenderedPageBreak/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Default="00AD70BA" w:rsidP="00F02CD3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AD70BA" w:rsidP="004921A9">
            <w:pPr>
              <w:pStyle w:val="formattext"/>
              <w:spacing w:before="0" w:beforeAutospacing="0" w:after="0" w:afterAutospacing="0"/>
            </w:pPr>
            <w:r>
              <w:lastRenderedPageBreak/>
              <w:t xml:space="preserve">   17.</w:t>
            </w:r>
          </w:p>
        </w:tc>
        <w:tc>
          <w:tcPr>
            <w:tcW w:w="1690" w:type="pct"/>
          </w:tcPr>
          <w:p w:rsidR="00AD70BA" w:rsidRDefault="00AD70BA" w:rsidP="001D2514">
            <w:pPr>
              <w:jc w:val="both"/>
            </w:pPr>
          </w:p>
          <w:p w:rsidR="00AD70BA" w:rsidRDefault="00AD70BA" w:rsidP="001D2514">
            <w:pPr>
              <w:jc w:val="both"/>
            </w:pPr>
          </w:p>
          <w:p w:rsidR="00AD70BA" w:rsidRPr="00926BB8" w:rsidRDefault="00AD70BA" w:rsidP="001D2514">
            <w:pPr>
              <w:jc w:val="both"/>
              <w:rPr>
                <w:color w:val="000000"/>
              </w:rPr>
            </w:pPr>
            <w:r w:rsidRPr="009042EC">
              <w:t>Доля ветхого и аварийного жилья в общем объеме жилищного фонда</w:t>
            </w:r>
            <w:r>
              <w:rPr>
                <w:color w:val="000000"/>
              </w:rPr>
              <w:t>, %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22,7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22,8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21,5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21,5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15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8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957" w:type="pct"/>
            <w:gridSpan w:val="2"/>
          </w:tcPr>
          <w:p w:rsidR="00AD70BA" w:rsidRDefault="00AD70BA" w:rsidP="00834975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834975">
            <w:pPr>
              <w:jc w:val="both"/>
            </w:pPr>
            <w:r>
              <w:t>(Ершов С.С.)</w:t>
            </w:r>
          </w:p>
          <w:p w:rsidR="00AD70BA" w:rsidRDefault="00AD70BA" w:rsidP="00834975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Default="00AD70BA" w:rsidP="00834975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AD70BA" w:rsidP="00631938">
            <w:pPr>
              <w:pStyle w:val="formattext"/>
              <w:spacing w:before="0" w:beforeAutospacing="0" w:after="0" w:afterAutospacing="0"/>
            </w:pPr>
            <w:r>
              <w:t>1</w:t>
            </w:r>
            <w:r w:rsidR="00631938">
              <w:t>8</w:t>
            </w:r>
            <w:r>
              <w:t>.</w:t>
            </w:r>
          </w:p>
        </w:tc>
        <w:tc>
          <w:tcPr>
            <w:tcW w:w="1690" w:type="pct"/>
          </w:tcPr>
          <w:p w:rsidR="00AD70BA" w:rsidRDefault="00AD70BA" w:rsidP="001D2514">
            <w:pPr>
              <w:jc w:val="both"/>
            </w:pPr>
            <w:r>
              <w:t xml:space="preserve">Уровень удовлетворенности граждан муниципального района эффективностью деятельностью органов местного самоуправления 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54,8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60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65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70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75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79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80,0</w:t>
            </w:r>
          </w:p>
        </w:tc>
        <w:tc>
          <w:tcPr>
            <w:tcW w:w="957" w:type="pct"/>
            <w:gridSpan w:val="2"/>
          </w:tcPr>
          <w:p w:rsidR="00AD70BA" w:rsidRPr="00583366" w:rsidRDefault="00AC1315" w:rsidP="00834975">
            <w:pPr>
              <w:jc w:val="both"/>
            </w:pPr>
            <w:r>
              <w:t>Руководитель аппарата администрации района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6A0FED" w:rsidRDefault="00631938" w:rsidP="004921A9">
            <w:pPr>
              <w:pStyle w:val="formattext"/>
              <w:spacing w:before="0" w:beforeAutospacing="0" w:after="0" w:afterAutospacing="0"/>
            </w:pPr>
            <w:r>
              <w:t>19</w:t>
            </w:r>
          </w:p>
        </w:tc>
        <w:tc>
          <w:tcPr>
            <w:tcW w:w="1690" w:type="pct"/>
          </w:tcPr>
          <w:p w:rsidR="00403458" w:rsidRDefault="00403458" w:rsidP="001D2514">
            <w:pPr>
              <w:jc w:val="both"/>
            </w:pPr>
            <w:r>
              <w:t xml:space="preserve">Количество </w:t>
            </w:r>
            <w:r w:rsidR="00AC1315">
              <w:t xml:space="preserve">многодетных граждан, обеспеченных земельными участками  </w:t>
            </w:r>
          </w:p>
          <w:p w:rsidR="00AC1315" w:rsidRDefault="00AC1315" w:rsidP="001D2514">
            <w:pPr>
              <w:jc w:val="both"/>
            </w:pPr>
          </w:p>
          <w:p w:rsidR="006A0FED" w:rsidRDefault="006A0FED" w:rsidP="001D2514">
            <w:pPr>
              <w:jc w:val="both"/>
            </w:pPr>
          </w:p>
        </w:tc>
        <w:tc>
          <w:tcPr>
            <w:tcW w:w="355" w:type="pct"/>
            <w:vAlign w:val="center"/>
          </w:tcPr>
          <w:p w:rsidR="006A0FED" w:rsidRDefault="00AC1315" w:rsidP="004921A9">
            <w:pPr>
              <w:jc w:val="center"/>
            </w:pPr>
            <w:r>
              <w:t>14</w:t>
            </w:r>
          </w:p>
        </w:tc>
        <w:tc>
          <w:tcPr>
            <w:tcW w:w="309" w:type="pct"/>
            <w:vAlign w:val="center"/>
          </w:tcPr>
          <w:p w:rsidR="006A0FED" w:rsidRDefault="001A7458" w:rsidP="004921A9">
            <w:pPr>
              <w:jc w:val="center"/>
            </w:pPr>
            <w:r>
              <w:t>15</w:t>
            </w:r>
          </w:p>
        </w:tc>
        <w:tc>
          <w:tcPr>
            <w:tcW w:w="285" w:type="pct"/>
            <w:vAlign w:val="center"/>
          </w:tcPr>
          <w:p w:rsidR="006A0FED" w:rsidRDefault="001A7458" w:rsidP="004921A9">
            <w:pPr>
              <w:jc w:val="center"/>
            </w:pPr>
            <w:r>
              <w:t>16</w:t>
            </w:r>
          </w:p>
        </w:tc>
        <w:tc>
          <w:tcPr>
            <w:tcW w:w="309" w:type="pct"/>
            <w:vAlign w:val="center"/>
          </w:tcPr>
          <w:p w:rsidR="006A0FED" w:rsidRDefault="001A7458" w:rsidP="00AC1315">
            <w:pPr>
              <w:jc w:val="center"/>
            </w:pPr>
            <w:r>
              <w:t>17</w:t>
            </w:r>
          </w:p>
        </w:tc>
        <w:tc>
          <w:tcPr>
            <w:tcW w:w="285" w:type="pct"/>
            <w:vAlign w:val="center"/>
          </w:tcPr>
          <w:p w:rsidR="006A0FED" w:rsidRDefault="001A7458" w:rsidP="004921A9">
            <w:pPr>
              <w:jc w:val="center"/>
            </w:pPr>
            <w:r>
              <w:t>20</w:t>
            </w:r>
          </w:p>
        </w:tc>
        <w:tc>
          <w:tcPr>
            <w:tcW w:w="309" w:type="pct"/>
            <w:vAlign w:val="center"/>
          </w:tcPr>
          <w:p w:rsidR="006A0FED" w:rsidRDefault="001A7458" w:rsidP="001A7458">
            <w:pPr>
              <w:jc w:val="center"/>
            </w:pPr>
            <w:r>
              <w:t>20</w:t>
            </w:r>
          </w:p>
        </w:tc>
        <w:tc>
          <w:tcPr>
            <w:tcW w:w="288" w:type="pct"/>
            <w:vAlign w:val="center"/>
          </w:tcPr>
          <w:p w:rsidR="006A0FED" w:rsidRDefault="001A7458" w:rsidP="004921A9">
            <w:pPr>
              <w:jc w:val="center"/>
            </w:pPr>
            <w:r>
              <w:t>20</w:t>
            </w:r>
          </w:p>
        </w:tc>
        <w:tc>
          <w:tcPr>
            <w:tcW w:w="957" w:type="pct"/>
            <w:gridSpan w:val="2"/>
          </w:tcPr>
          <w:p w:rsidR="00AC1315" w:rsidRDefault="00AC1315" w:rsidP="00AC1315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6A0FED" w:rsidRPr="00583366" w:rsidRDefault="00AC1315" w:rsidP="00AC1315">
            <w:pPr>
              <w:jc w:val="both"/>
            </w:pPr>
            <w:r>
              <w:t>(Сидоров В.В.)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  <w:vAlign w:val="center"/>
          </w:tcPr>
          <w:p w:rsidR="00AD70BA" w:rsidRDefault="00AD70BA" w:rsidP="004921A9">
            <w:pPr>
              <w:pStyle w:val="formattext"/>
              <w:spacing w:before="0" w:beforeAutospacing="0" w:after="0" w:afterAutospacing="0"/>
            </w:pPr>
          </w:p>
        </w:tc>
        <w:tc>
          <w:tcPr>
            <w:tcW w:w="4787" w:type="pct"/>
            <w:gridSpan w:val="10"/>
          </w:tcPr>
          <w:p w:rsidR="00AD70BA" w:rsidRPr="00583366" w:rsidRDefault="00AD70BA" w:rsidP="00A76A5F">
            <w:pPr>
              <w:jc w:val="center"/>
            </w:pPr>
            <w:r>
              <w:rPr>
                <w:b/>
              </w:rPr>
              <w:t>СЦ 1.4 Обеспечение всех жителей района качественной питьевой водой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AD70BA" w:rsidP="004921A9">
            <w:r>
              <w:t xml:space="preserve"> 20.</w:t>
            </w:r>
          </w:p>
        </w:tc>
        <w:tc>
          <w:tcPr>
            <w:tcW w:w="1690" w:type="pct"/>
          </w:tcPr>
          <w:p w:rsidR="00AD70BA" w:rsidRPr="00A3629F" w:rsidRDefault="00AD70BA" w:rsidP="00682464">
            <w:r w:rsidRPr="00BC1CF6">
              <w:t>Доля протяженности водопроводной сети, нуждающейся  в замене</w:t>
            </w:r>
            <w:r>
              <w:t>, %</w:t>
            </w:r>
          </w:p>
        </w:tc>
        <w:tc>
          <w:tcPr>
            <w:tcW w:w="355" w:type="pct"/>
            <w:vAlign w:val="center"/>
          </w:tcPr>
          <w:p w:rsidR="00AD70BA" w:rsidRDefault="00AD70BA" w:rsidP="00682464">
            <w:pPr>
              <w:jc w:val="center"/>
            </w:pPr>
            <w:r>
              <w:t>80</w:t>
            </w:r>
          </w:p>
        </w:tc>
        <w:tc>
          <w:tcPr>
            <w:tcW w:w="309" w:type="pct"/>
            <w:vAlign w:val="center"/>
          </w:tcPr>
          <w:p w:rsidR="00AD70BA" w:rsidRDefault="00AD70BA" w:rsidP="00682464">
            <w:pPr>
              <w:jc w:val="center"/>
            </w:pPr>
            <w:r>
              <w:t>75</w:t>
            </w:r>
          </w:p>
        </w:tc>
        <w:tc>
          <w:tcPr>
            <w:tcW w:w="285" w:type="pct"/>
            <w:vAlign w:val="center"/>
          </w:tcPr>
          <w:p w:rsidR="00AD70BA" w:rsidRDefault="00AD70BA" w:rsidP="00682464">
            <w:pPr>
              <w:jc w:val="center"/>
            </w:pPr>
            <w:r>
              <w:t>70</w:t>
            </w:r>
          </w:p>
        </w:tc>
        <w:tc>
          <w:tcPr>
            <w:tcW w:w="309" w:type="pct"/>
            <w:vAlign w:val="center"/>
          </w:tcPr>
          <w:p w:rsidR="00AD70BA" w:rsidRDefault="00AD70BA" w:rsidP="00682464">
            <w:pPr>
              <w:jc w:val="center"/>
            </w:pPr>
            <w:r>
              <w:t>65</w:t>
            </w:r>
          </w:p>
        </w:tc>
        <w:tc>
          <w:tcPr>
            <w:tcW w:w="285" w:type="pct"/>
            <w:vAlign w:val="center"/>
          </w:tcPr>
          <w:p w:rsidR="00AD70BA" w:rsidRDefault="00AD70BA" w:rsidP="00682464">
            <w:pPr>
              <w:jc w:val="center"/>
            </w:pPr>
            <w:r>
              <w:t>50</w:t>
            </w:r>
          </w:p>
        </w:tc>
        <w:tc>
          <w:tcPr>
            <w:tcW w:w="309" w:type="pct"/>
            <w:vAlign w:val="center"/>
          </w:tcPr>
          <w:p w:rsidR="00AD70BA" w:rsidRDefault="00AD70BA" w:rsidP="00682464">
            <w:pPr>
              <w:jc w:val="center"/>
            </w:pPr>
            <w:r>
              <w:t>20</w:t>
            </w:r>
          </w:p>
        </w:tc>
        <w:tc>
          <w:tcPr>
            <w:tcW w:w="288" w:type="pct"/>
            <w:vAlign w:val="center"/>
          </w:tcPr>
          <w:p w:rsidR="00AD70BA" w:rsidRDefault="00AD70BA" w:rsidP="00682464">
            <w:pPr>
              <w:jc w:val="center"/>
            </w:pPr>
            <w:r>
              <w:t>0</w:t>
            </w:r>
          </w:p>
        </w:tc>
        <w:tc>
          <w:tcPr>
            <w:tcW w:w="957" w:type="pct"/>
            <w:gridSpan w:val="2"/>
          </w:tcPr>
          <w:p w:rsidR="00AD70BA" w:rsidRDefault="00AD70BA" w:rsidP="00682464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682464">
            <w:pPr>
              <w:jc w:val="both"/>
            </w:pPr>
            <w:r>
              <w:t>(Ершов С.С.)</w:t>
            </w:r>
          </w:p>
          <w:p w:rsidR="00AD70BA" w:rsidRDefault="00AD70BA" w:rsidP="00682464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Pr="00583366" w:rsidRDefault="00AD70BA" w:rsidP="00682464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AD70BA" w:rsidP="004921A9">
            <w:r>
              <w:t xml:space="preserve">  21.</w:t>
            </w:r>
          </w:p>
        </w:tc>
        <w:tc>
          <w:tcPr>
            <w:tcW w:w="1690" w:type="pct"/>
          </w:tcPr>
          <w:p w:rsidR="00AD70BA" w:rsidRPr="00926BB8" w:rsidRDefault="00AD70BA" w:rsidP="00834975">
            <w:pPr>
              <w:rPr>
                <w:color w:val="000000"/>
              </w:rPr>
            </w:pPr>
            <w:r>
              <w:rPr>
                <w:color w:val="000000"/>
              </w:rPr>
              <w:t>Уровень обеспеченности централизованным водоснабжением,%</w:t>
            </w:r>
          </w:p>
        </w:tc>
        <w:tc>
          <w:tcPr>
            <w:tcW w:w="355" w:type="pct"/>
            <w:vAlign w:val="center"/>
          </w:tcPr>
          <w:p w:rsidR="00AD70BA" w:rsidRDefault="00631938" w:rsidP="004921A9">
            <w:pPr>
              <w:jc w:val="center"/>
            </w:pPr>
            <w:r>
              <w:t>77,7</w:t>
            </w:r>
          </w:p>
        </w:tc>
        <w:tc>
          <w:tcPr>
            <w:tcW w:w="309" w:type="pct"/>
            <w:vAlign w:val="center"/>
          </w:tcPr>
          <w:p w:rsidR="00AD70BA" w:rsidRDefault="00631938" w:rsidP="004921A9">
            <w:pPr>
              <w:jc w:val="center"/>
            </w:pPr>
            <w:r>
              <w:t>80</w:t>
            </w:r>
          </w:p>
        </w:tc>
        <w:tc>
          <w:tcPr>
            <w:tcW w:w="285" w:type="pct"/>
            <w:vAlign w:val="center"/>
          </w:tcPr>
          <w:p w:rsidR="00AD70BA" w:rsidRDefault="00631938" w:rsidP="004921A9">
            <w:pPr>
              <w:jc w:val="center"/>
            </w:pPr>
            <w:r>
              <w:t>82</w:t>
            </w:r>
          </w:p>
        </w:tc>
        <w:tc>
          <w:tcPr>
            <w:tcW w:w="309" w:type="pct"/>
            <w:vAlign w:val="center"/>
          </w:tcPr>
          <w:p w:rsidR="00AD70BA" w:rsidRDefault="00631938" w:rsidP="004921A9">
            <w:pPr>
              <w:jc w:val="center"/>
            </w:pPr>
            <w:r>
              <w:t>83</w:t>
            </w:r>
          </w:p>
        </w:tc>
        <w:tc>
          <w:tcPr>
            <w:tcW w:w="285" w:type="pct"/>
            <w:vAlign w:val="center"/>
          </w:tcPr>
          <w:p w:rsidR="00AD70BA" w:rsidRDefault="00631938" w:rsidP="004921A9">
            <w:pPr>
              <w:jc w:val="center"/>
            </w:pPr>
            <w:r>
              <w:t>85</w:t>
            </w:r>
          </w:p>
        </w:tc>
        <w:tc>
          <w:tcPr>
            <w:tcW w:w="309" w:type="pct"/>
            <w:vAlign w:val="center"/>
          </w:tcPr>
          <w:p w:rsidR="00AD70BA" w:rsidRDefault="00631938" w:rsidP="004921A9">
            <w:pPr>
              <w:jc w:val="center"/>
            </w:pPr>
            <w:r>
              <w:t>88</w:t>
            </w:r>
          </w:p>
        </w:tc>
        <w:tc>
          <w:tcPr>
            <w:tcW w:w="288" w:type="pct"/>
            <w:vAlign w:val="center"/>
          </w:tcPr>
          <w:p w:rsidR="00AD70BA" w:rsidRDefault="00631938" w:rsidP="004921A9">
            <w:pPr>
              <w:jc w:val="center"/>
            </w:pPr>
            <w:r>
              <w:t>89</w:t>
            </w:r>
          </w:p>
        </w:tc>
        <w:tc>
          <w:tcPr>
            <w:tcW w:w="957" w:type="pct"/>
            <w:gridSpan w:val="2"/>
          </w:tcPr>
          <w:p w:rsidR="00AD70BA" w:rsidRDefault="00AD70BA" w:rsidP="00AD70BA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AD70BA">
            <w:pPr>
              <w:jc w:val="both"/>
            </w:pPr>
            <w:r>
              <w:lastRenderedPageBreak/>
              <w:t>(Ершов С.С.)</w:t>
            </w:r>
          </w:p>
          <w:p w:rsidR="00AD70BA" w:rsidRDefault="00AD70BA" w:rsidP="00AD70BA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Pr="00583366" w:rsidRDefault="00AD70BA" w:rsidP="00AD70BA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  <w:vAlign w:val="center"/>
          </w:tcPr>
          <w:p w:rsidR="00AD70BA" w:rsidRDefault="00AD70BA" w:rsidP="004921A9"/>
        </w:tc>
        <w:tc>
          <w:tcPr>
            <w:tcW w:w="4787" w:type="pct"/>
            <w:gridSpan w:val="10"/>
          </w:tcPr>
          <w:p w:rsidR="00AD70BA" w:rsidRPr="00583366" w:rsidRDefault="00AD70BA" w:rsidP="00A76A5F">
            <w:pPr>
              <w:jc w:val="center"/>
            </w:pPr>
            <w:r w:rsidRPr="00CC1B4A">
              <w:rPr>
                <w:b/>
              </w:rPr>
              <w:t>СЦ 1.</w:t>
            </w:r>
            <w:r>
              <w:rPr>
                <w:b/>
              </w:rPr>
              <w:t>5 Повышение комфортности жизни населения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AD70BA" w:rsidP="004921A9">
            <w:r>
              <w:t xml:space="preserve">  22.</w:t>
            </w:r>
          </w:p>
        </w:tc>
        <w:tc>
          <w:tcPr>
            <w:tcW w:w="1690" w:type="pct"/>
          </w:tcPr>
          <w:p w:rsidR="00AD70BA" w:rsidRPr="00A3629F" w:rsidRDefault="00AD70BA" w:rsidP="00682464">
            <w:r w:rsidRPr="00926BB8">
              <w:rPr>
                <w:color w:val="000000"/>
              </w:rPr>
              <w:t>Доля протяженности освещенных частей улиц, проездов, набережных к их общей протяженности на конец отчетного года</w:t>
            </w:r>
            <w:r>
              <w:rPr>
                <w:color w:val="000000"/>
              </w:rPr>
              <w:t>, %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682464">
            <w:pPr>
              <w:jc w:val="center"/>
            </w:pPr>
            <w:r>
              <w:t>56,7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682464">
            <w:pPr>
              <w:jc w:val="center"/>
            </w:pPr>
            <w:r>
              <w:t>57,8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682464">
            <w:pPr>
              <w:jc w:val="center"/>
            </w:pPr>
            <w:r>
              <w:t>58,9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682464">
            <w:pPr>
              <w:jc w:val="center"/>
            </w:pPr>
            <w:r>
              <w:t>60,2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682464">
            <w:pPr>
              <w:jc w:val="center"/>
            </w:pPr>
            <w:r>
              <w:t>62,0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682464">
            <w:pPr>
              <w:jc w:val="center"/>
            </w:pPr>
            <w:r>
              <w:t>71,0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682464">
            <w:pPr>
              <w:jc w:val="center"/>
            </w:pPr>
            <w:r>
              <w:t>80,0</w:t>
            </w:r>
          </w:p>
        </w:tc>
        <w:tc>
          <w:tcPr>
            <w:tcW w:w="957" w:type="pct"/>
            <w:gridSpan w:val="2"/>
          </w:tcPr>
          <w:p w:rsidR="00AD70BA" w:rsidRDefault="00AD70BA" w:rsidP="00682464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682464">
            <w:pPr>
              <w:jc w:val="both"/>
            </w:pPr>
            <w:r>
              <w:t>(Ершов С.С.)</w:t>
            </w:r>
          </w:p>
          <w:p w:rsidR="00AD70BA" w:rsidRDefault="00AD70BA" w:rsidP="00682464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Default="00AD70BA" w:rsidP="00682464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AD70BA" w:rsidP="004921A9">
            <w:r>
              <w:t>23.</w:t>
            </w:r>
          </w:p>
        </w:tc>
        <w:tc>
          <w:tcPr>
            <w:tcW w:w="1690" w:type="pct"/>
          </w:tcPr>
          <w:p w:rsidR="00AD70BA" w:rsidRPr="00926BB8" w:rsidRDefault="00AD70BA" w:rsidP="001E3D2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Снижение расходов электрической энергии на уличное освещение (количество установленных энергосберегающих светильников, 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730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938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1200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1350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1564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1564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1564</w:t>
            </w:r>
          </w:p>
        </w:tc>
        <w:tc>
          <w:tcPr>
            <w:tcW w:w="957" w:type="pct"/>
            <w:gridSpan w:val="2"/>
          </w:tcPr>
          <w:p w:rsidR="00AD70BA" w:rsidRDefault="00AD70BA" w:rsidP="001E3D25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1E3D25">
            <w:pPr>
              <w:jc w:val="both"/>
            </w:pPr>
            <w:r>
              <w:t>(Ершов С.С.)</w:t>
            </w:r>
          </w:p>
          <w:p w:rsidR="00AD70BA" w:rsidRDefault="00AD70BA" w:rsidP="001E3D25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Pr="00583366" w:rsidRDefault="00AD70BA" w:rsidP="001E3D25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 xml:space="preserve">  24</w:t>
            </w:r>
          </w:p>
        </w:tc>
        <w:tc>
          <w:tcPr>
            <w:tcW w:w="1690" w:type="pct"/>
          </w:tcPr>
          <w:p w:rsidR="00AD70BA" w:rsidRPr="00A3629F" w:rsidRDefault="00AD70BA" w:rsidP="00834975">
            <w:r w:rsidRPr="00926BB8">
              <w:rPr>
                <w:color w:val="000000"/>
              </w:rPr>
              <w:t>Количество благоустроенных мест массового отдыха населения (парков, скверов, бульваров, зон отдыха, садов), шт.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6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6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7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7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9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10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12</w:t>
            </w:r>
          </w:p>
        </w:tc>
        <w:tc>
          <w:tcPr>
            <w:tcW w:w="957" w:type="pct"/>
            <w:gridSpan w:val="2"/>
          </w:tcPr>
          <w:p w:rsidR="00AD70BA" w:rsidRDefault="00AD70BA" w:rsidP="00197133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197133">
            <w:pPr>
              <w:jc w:val="both"/>
            </w:pPr>
            <w:r>
              <w:t>(Ершов С.С.)</w:t>
            </w:r>
          </w:p>
          <w:p w:rsidR="00AD70BA" w:rsidRDefault="00AD70BA" w:rsidP="00197133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Pr="00583366" w:rsidRDefault="00AD70BA" w:rsidP="00197133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>25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Default="00AD70BA" w:rsidP="00A043DE">
            <w:pPr>
              <w:rPr>
                <w:color w:val="000000"/>
              </w:rPr>
            </w:pPr>
            <w:r>
              <w:rPr>
                <w:color w:val="000000"/>
              </w:rPr>
              <w:t>Количество созданных мест массового отдыха, культурного и спортивного досуга населения на 1000 человек населения, единиц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0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1</w:t>
            </w:r>
          </w:p>
        </w:tc>
        <w:tc>
          <w:tcPr>
            <w:tcW w:w="957" w:type="pct"/>
            <w:gridSpan w:val="2"/>
          </w:tcPr>
          <w:p w:rsidR="00AD70BA" w:rsidRDefault="00AD70BA" w:rsidP="001E3D25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1E3D25">
            <w:pPr>
              <w:jc w:val="both"/>
            </w:pPr>
            <w:r>
              <w:t>(Ершов С.С.)</w:t>
            </w:r>
          </w:p>
          <w:p w:rsidR="00AD70BA" w:rsidRDefault="00AD70BA" w:rsidP="001E3D25">
            <w:pPr>
              <w:jc w:val="both"/>
            </w:pPr>
            <w:r w:rsidRPr="00F02CD3">
              <w:t>Отдел</w:t>
            </w:r>
            <w:r w:rsidRPr="00F02CD3">
              <w:br/>
            </w:r>
            <w:r w:rsidRPr="00F02CD3">
              <w:lastRenderedPageBreak/>
              <w:t>по строительству, архитектуре, транспорту, связи и ЖКХ</w:t>
            </w:r>
          </w:p>
          <w:p w:rsidR="00AD70BA" w:rsidRPr="00583366" w:rsidRDefault="00AD70BA" w:rsidP="001E3D25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lastRenderedPageBreak/>
              <w:t>26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Default="00AD70BA" w:rsidP="00834975">
            <w:pPr>
              <w:rPr>
                <w:color w:val="000000"/>
              </w:rPr>
            </w:pPr>
            <w:r>
              <w:rPr>
                <w:color w:val="000000"/>
              </w:rPr>
              <w:t>Количество контейнерных площадок для сбора мусора в населенных пунктах</w:t>
            </w:r>
          </w:p>
          <w:p w:rsidR="00AD70BA" w:rsidRDefault="00AD70BA" w:rsidP="00834975">
            <w:pPr>
              <w:rPr>
                <w:color w:val="000000"/>
              </w:rPr>
            </w:pP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159</w:t>
            </w:r>
          </w:p>
        </w:tc>
        <w:tc>
          <w:tcPr>
            <w:tcW w:w="309" w:type="pct"/>
            <w:vAlign w:val="center"/>
          </w:tcPr>
          <w:p w:rsidR="00AD70BA" w:rsidRDefault="00AD70BA" w:rsidP="001E3D25">
            <w:pPr>
              <w:jc w:val="center"/>
            </w:pPr>
            <w:r>
              <w:t>180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198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198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198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198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198</w:t>
            </w:r>
          </w:p>
        </w:tc>
        <w:tc>
          <w:tcPr>
            <w:tcW w:w="957" w:type="pct"/>
            <w:gridSpan w:val="2"/>
          </w:tcPr>
          <w:p w:rsidR="00AD70BA" w:rsidRDefault="00AD70BA" w:rsidP="001E3D25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1E3D25">
            <w:pPr>
              <w:jc w:val="both"/>
            </w:pPr>
            <w:r>
              <w:t>(Ершов С.С.)</w:t>
            </w:r>
          </w:p>
          <w:p w:rsidR="00AD70BA" w:rsidRDefault="00AD70BA" w:rsidP="001E3D25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Pr="00583366" w:rsidRDefault="00AD70BA" w:rsidP="001E3D25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AD70BA" w:rsidP="00631938">
            <w:r>
              <w:t xml:space="preserve">  2</w:t>
            </w:r>
            <w:r w:rsidR="00631938">
              <w:t>7</w:t>
            </w:r>
            <w:r>
              <w:t>.</w:t>
            </w:r>
          </w:p>
        </w:tc>
        <w:tc>
          <w:tcPr>
            <w:tcW w:w="1690" w:type="pct"/>
          </w:tcPr>
          <w:p w:rsidR="00AD70BA" w:rsidRPr="00926BB8" w:rsidRDefault="00AD70BA" w:rsidP="00834975">
            <w:pPr>
              <w:rPr>
                <w:color w:val="000000"/>
              </w:rPr>
            </w:pPr>
            <w:r>
              <w:rPr>
                <w:color w:val="000000"/>
              </w:rPr>
              <w:t>Доля поселений, обеспеченных универсальными услугами связи (интернет)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64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66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68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70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75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100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100</w:t>
            </w:r>
          </w:p>
        </w:tc>
        <w:tc>
          <w:tcPr>
            <w:tcW w:w="957" w:type="pct"/>
            <w:gridSpan w:val="2"/>
          </w:tcPr>
          <w:p w:rsidR="00AD70BA" w:rsidRDefault="00AD70BA" w:rsidP="00197133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197133">
            <w:pPr>
              <w:jc w:val="both"/>
            </w:pPr>
            <w:r>
              <w:t>(Ершов С.С.)</w:t>
            </w:r>
          </w:p>
          <w:p w:rsidR="00AD70BA" w:rsidRDefault="00AD70BA" w:rsidP="00197133">
            <w:pPr>
              <w:jc w:val="both"/>
            </w:pPr>
            <w:r w:rsidRPr="00F02CD3">
              <w:t>Отдел</w:t>
            </w:r>
            <w:r w:rsidR="00C8710A">
              <w:t xml:space="preserve"> </w:t>
            </w:r>
            <w:r w:rsidRPr="00F02CD3">
              <w:t>по строительству, архитектуре, транспорту, связи и ЖКХ</w:t>
            </w:r>
          </w:p>
          <w:p w:rsidR="00AD70BA" w:rsidRPr="00583366" w:rsidRDefault="00AD70BA" w:rsidP="00197133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</w:tcPr>
          <w:p w:rsidR="00AD70BA" w:rsidRPr="00D97BF5" w:rsidRDefault="00AD70BA" w:rsidP="004921A9"/>
        </w:tc>
        <w:tc>
          <w:tcPr>
            <w:tcW w:w="4787" w:type="pct"/>
            <w:gridSpan w:val="10"/>
          </w:tcPr>
          <w:p w:rsidR="00AD70BA" w:rsidRPr="003D3A87" w:rsidRDefault="00AD70BA" w:rsidP="00A76A5F">
            <w:pPr>
              <w:jc w:val="center"/>
              <w:rPr>
                <w:b/>
              </w:rPr>
            </w:pPr>
            <w:r w:rsidRPr="003D3A87">
              <w:rPr>
                <w:b/>
              </w:rPr>
              <w:t xml:space="preserve">СЦ </w:t>
            </w:r>
            <w:r>
              <w:rPr>
                <w:b/>
              </w:rPr>
              <w:t>2</w:t>
            </w:r>
            <w:r w:rsidRPr="003D3A87">
              <w:rPr>
                <w:b/>
              </w:rPr>
              <w:t xml:space="preserve"> </w:t>
            </w:r>
            <w:r>
              <w:rPr>
                <w:b/>
              </w:rPr>
              <w:t>Обеспечение экономического развития  Каменского муниципального района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</w:tcPr>
          <w:p w:rsidR="00AD70BA" w:rsidRPr="00D97BF5" w:rsidRDefault="00AD70BA" w:rsidP="004921A9"/>
        </w:tc>
        <w:tc>
          <w:tcPr>
            <w:tcW w:w="4787" w:type="pct"/>
            <w:gridSpan w:val="10"/>
          </w:tcPr>
          <w:p w:rsidR="00AD70BA" w:rsidRPr="006D3E66" w:rsidRDefault="00AD70BA" w:rsidP="00A76A5F">
            <w:pPr>
              <w:jc w:val="center"/>
              <w:rPr>
                <w:b/>
              </w:rPr>
            </w:pPr>
            <w:r w:rsidRPr="006D3E66">
              <w:rPr>
                <w:b/>
              </w:rPr>
              <w:t xml:space="preserve">СЦ </w:t>
            </w:r>
            <w:r>
              <w:rPr>
                <w:b/>
              </w:rPr>
              <w:t>2</w:t>
            </w:r>
            <w:r w:rsidRPr="006D3E66">
              <w:rPr>
                <w:b/>
              </w:rPr>
              <w:t xml:space="preserve">.1 </w:t>
            </w:r>
            <w:r>
              <w:rPr>
                <w:b/>
              </w:rPr>
              <w:t>Развитие агропромышленного комплекса района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631938" w:rsidP="00A76A5F">
            <w:r>
              <w:t xml:space="preserve">  28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Pr="00A3629F" w:rsidRDefault="00AD70BA" w:rsidP="00A76A5F">
            <w:r w:rsidRPr="00926BB8">
              <w:t xml:space="preserve">Индекс производства продукции сельского хозяйства в хозяйствах всех категорий, в </w:t>
            </w:r>
            <w:r>
              <w:t>% к 2016 году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101,5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102,2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102,9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103,2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AB7C42">
            <w:pPr>
              <w:jc w:val="center"/>
            </w:pPr>
            <w:r>
              <w:t>104,2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105,0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105,8</w:t>
            </w:r>
          </w:p>
        </w:tc>
        <w:tc>
          <w:tcPr>
            <w:tcW w:w="957" w:type="pct"/>
            <w:gridSpan w:val="2"/>
          </w:tcPr>
          <w:p w:rsidR="00AD70BA" w:rsidRDefault="00AD70BA" w:rsidP="006D3E66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6D3E66">
            <w:pPr>
              <w:jc w:val="both"/>
            </w:pPr>
            <w:r>
              <w:t>(Сидоров В.В.)</w:t>
            </w:r>
          </w:p>
          <w:p w:rsidR="00AD70BA" w:rsidRDefault="00AD70BA" w:rsidP="006D3E66">
            <w:pPr>
              <w:jc w:val="both"/>
            </w:pP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631938" w:rsidP="00AB7C42">
            <w:r>
              <w:t xml:space="preserve">  29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Pr="00A3629F" w:rsidRDefault="00AD70BA" w:rsidP="00A76A5F">
            <w:r w:rsidRPr="00926BB8">
              <w:rPr>
                <w:color w:val="000000"/>
              </w:rPr>
              <w:t xml:space="preserve">Рост объемов производства основных видов продукции растениеводства в стоимостном выражении в сельскохозяйственных организациях и крестьянских (фермерских), </w:t>
            </w:r>
            <w:r w:rsidRPr="00926BB8">
              <w:t xml:space="preserve">в </w:t>
            </w:r>
            <w:r>
              <w:t>% к 2016 году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100,6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100,9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101,3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101,6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102,4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103,5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103,8</w:t>
            </w:r>
          </w:p>
        </w:tc>
        <w:tc>
          <w:tcPr>
            <w:tcW w:w="957" w:type="pct"/>
            <w:gridSpan w:val="2"/>
          </w:tcPr>
          <w:p w:rsidR="00AD70BA" w:rsidRDefault="00AD70BA" w:rsidP="00AB7C42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AB7C42">
            <w:pPr>
              <w:jc w:val="both"/>
            </w:pPr>
            <w:r>
              <w:lastRenderedPageBreak/>
              <w:t>(Сидоров В.В.)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lastRenderedPageBreak/>
              <w:t xml:space="preserve">  30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Pr="00926BB8" w:rsidRDefault="00AD70BA" w:rsidP="00A76A5F">
            <w:pPr>
              <w:rPr>
                <w:color w:val="000000"/>
              </w:rPr>
            </w:pPr>
            <w:r w:rsidRPr="00926BB8">
              <w:rPr>
                <w:color w:val="000000"/>
              </w:rPr>
              <w:t xml:space="preserve">Рост объемов производства мяса скота и птицы на убой в живом весе в сельскохозяйственных предприятиях и крестьянских (фермерских) хозяйствах, </w:t>
            </w:r>
            <w:r w:rsidRPr="00926BB8">
              <w:t xml:space="preserve">в </w:t>
            </w:r>
            <w:r>
              <w:t>% к 2016 году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102,7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104,1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105,5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105,9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107,1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109,6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110,2</w:t>
            </w:r>
          </w:p>
        </w:tc>
        <w:tc>
          <w:tcPr>
            <w:tcW w:w="957" w:type="pct"/>
            <w:gridSpan w:val="2"/>
          </w:tcPr>
          <w:p w:rsidR="00AD70BA" w:rsidRDefault="00AD70BA" w:rsidP="00AB7C42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AB7C42">
            <w:pPr>
              <w:jc w:val="both"/>
            </w:pPr>
            <w:r>
              <w:t>(Сидоров В.В.)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 xml:space="preserve">  31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Pr="00926BB8" w:rsidRDefault="00AD70BA" w:rsidP="00A76A5F">
            <w:pPr>
              <w:rPr>
                <w:color w:val="000000"/>
              </w:rPr>
            </w:pPr>
            <w:r w:rsidRPr="004F696D">
              <w:rPr>
                <w:color w:val="000000"/>
              </w:rPr>
              <w:t>Темп роста объемов производства молока в сельскохозяйственных предприятиях и крестьянских (фермерских) хозяйствах</w:t>
            </w:r>
            <w:r>
              <w:rPr>
                <w:color w:val="000000"/>
              </w:rPr>
              <w:t xml:space="preserve">, </w:t>
            </w:r>
            <w:r w:rsidRPr="00926BB8">
              <w:t xml:space="preserve">в </w:t>
            </w:r>
            <w:r>
              <w:t>% к 2016 году</w:t>
            </w:r>
            <w:r w:rsidRPr="004F696D">
              <w:rPr>
                <w:color w:val="000000"/>
              </w:rPr>
              <w:t xml:space="preserve"> 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99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100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102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103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107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114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124</w:t>
            </w:r>
          </w:p>
        </w:tc>
        <w:tc>
          <w:tcPr>
            <w:tcW w:w="957" w:type="pct"/>
            <w:gridSpan w:val="2"/>
          </w:tcPr>
          <w:p w:rsidR="00AD70BA" w:rsidRDefault="00AD70BA" w:rsidP="00AB7C42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AB7C42">
            <w:pPr>
              <w:jc w:val="both"/>
            </w:pPr>
            <w:r>
              <w:t>(Сидоров В.В.)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 xml:space="preserve">  32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Pr="00926BB8" w:rsidRDefault="00AD70BA" w:rsidP="00A76A5F">
            <w:pPr>
              <w:rPr>
                <w:color w:val="000000"/>
              </w:rPr>
            </w:pPr>
            <w:r w:rsidRPr="00926BB8">
              <w:t>Объем отгруженных товаров собственного производства, выполненных работ и услуг собственными сила</w:t>
            </w:r>
            <w:r>
              <w:t xml:space="preserve">ми в промышленном производстве </w:t>
            </w:r>
            <w:r w:rsidRPr="00926BB8">
              <w:rPr>
                <w:i/>
                <w:iCs/>
              </w:rPr>
              <w:t>(по промышленным видам экономической деятельности (С+Д+Е) (без МСП)</w:t>
            </w:r>
            <w:r>
              <w:rPr>
                <w:i/>
                <w:iCs/>
              </w:rPr>
              <w:t>, млн р.</w:t>
            </w:r>
            <w:r w:rsidRPr="00926BB8">
              <w:rPr>
                <w:i/>
                <w:iCs/>
              </w:rPr>
              <w:t xml:space="preserve"> </w:t>
            </w:r>
          </w:p>
        </w:tc>
        <w:tc>
          <w:tcPr>
            <w:tcW w:w="355" w:type="pct"/>
            <w:vAlign w:val="center"/>
          </w:tcPr>
          <w:p w:rsidR="00AD70BA" w:rsidRPr="00D97BF5" w:rsidRDefault="001A7458" w:rsidP="004921A9">
            <w:pPr>
              <w:jc w:val="center"/>
            </w:pPr>
            <w:r>
              <w:t>6805</w:t>
            </w:r>
          </w:p>
        </w:tc>
        <w:tc>
          <w:tcPr>
            <w:tcW w:w="309" w:type="pct"/>
            <w:vAlign w:val="center"/>
          </w:tcPr>
          <w:p w:rsidR="00AD70BA" w:rsidRPr="00D97BF5" w:rsidRDefault="001A7458" w:rsidP="001A7458">
            <w:pPr>
              <w:jc w:val="center"/>
            </w:pPr>
            <w:r>
              <w:t>4790,6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1A7458">
            <w:pPr>
              <w:jc w:val="center"/>
            </w:pPr>
            <w:r>
              <w:t>5</w:t>
            </w:r>
            <w:r w:rsidR="001A7458">
              <w:t>6</w:t>
            </w:r>
            <w:r>
              <w:t>00,0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6113,2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6800,0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8900,0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9901,0</w:t>
            </w:r>
          </w:p>
        </w:tc>
        <w:tc>
          <w:tcPr>
            <w:tcW w:w="957" w:type="pct"/>
            <w:gridSpan w:val="2"/>
          </w:tcPr>
          <w:p w:rsidR="00AD70BA" w:rsidRDefault="00AD70BA" w:rsidP="0018364C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18364C">
            <w:pPr>
              <w:jc w:val="both"/>
            </w:pPr>
            <w:r>
              <w:t>(Сидоров В.В.)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 xml:space="preserve">  33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Pr="00926BB8" w:rsidRDefault="00AD70BA" w:rsidP="00A76A5F">
            <w:pPr>
              <w:rPr>
                <w:color w:val="000000"/>
              </w:rPr>
            </w:pPr>
            <w:r w:rsidRPr="00926BB8">
              <w:rPr>
                <w:color w:val="000000"/>
              </w:rPr>
              <w:t>Объем инвестиций в основной капитал в расчете на душу населения</w:t>
            </w:r>
            <w:r>
              <w:rPr>
                <w:color w:val="000000"/>
              </w:rPr>
              <w:t>, тыс. рублей</w:t>
            </w:r>
            <w:r w:rsidRPr="00926BB8">
              <w:rPr>
                <w:color w:val="000000"/>
              </w:rPr>
              <w:t xml:space="preserve"> 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31,14</w:t>
            </w:r>
          </w:p>
        </w:tc>
        <w:tc>
          <w:tcPr>
            <w:tcW w:w="309" w:type="pct"/>
            <w:vAlign w:val="center"/>
          </w:tcPr>
          <w:p w:rsidR="00AD70BA" w:rsidRPr="00D97BF5" w:rsidRDefault="001A7458" w:rsidP="004921A9">
            <w:pPr>
              <w:jc w:val="center"/>
            </w:pPr>
            <w:r>
              <w:t>64,1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32,7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33,6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36,6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42,0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45,8</w:t>
            </w:r>
          </w:p>
        </w:tc>
        <w:tc>
          <w:tcPr>
            <w:tcW w:w="957" w:type="pct"/>
            <w:gridSpan w:val="2"/>
          </w:tcPr>
          <w:p w:rsidR="00AD70BA" w:rsidRDefault="00AD70BA" w:rsidP="0018364C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18364C">
            <w:pPr>
              <w:jc w:val="both"/>
            </w:pPr>
            <w:r>
              <w:t>(Сидоров В.В.)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 xml:space="preserve">  34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Pr="00926BB8" w:rsidRDefault="00AD70BA" w:rsidP="00A76A5F">
            <w:pPr>
              <w:rPr>
                <w:color w:val="000000"/>
              </w:rPr>
            </w:pPr>
            <w:r>
              <w:rPr>
                <w:color w:val="000000"/>
              </w:rPr>
              <w:t>Число вновь созданных рабочих мест (нарастающим итогом)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35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40</w:t>
            </w:r>
          </w:p>
        </w:tc>
        <w:tc>
          <w:tcPr>
            <w:tcW w:w="285" w:type="pct"/>
            <w:vAlign w:val="center"/>
          </w:tcPr>
          <w:p w:rsidR="00AD70BA" w:rsidRDefault="00AD70BA" w:rsidP="001E3D25">
            <w:pPr>
              <w:jc w:val="center"/>
            </w:pPr>
            <w:r>
              <w:t>45</w:t>
            </w:r>
          </w:p>
        </w:tc>
        <w:tc>
          <w:tcPr>
            <w:tcW w:w="309" w:type="pct"/>
            <w:vAlign w:val="center"/>
          </w:tcPr>
          <w:p w:rsidR="00AD70BA" w:rsidRDefault="00AD70BA" w:rsidP="001E3D25">
            <w:pPr>
              <w:jc w:val="center"/>
            </w:pPr>
            <w:r>
              <w:t>50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80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100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120</w:t>
            </w:r>
          </w:p>
        </w:tc>
        <w:tc>
          <w:tcPr>
            <w:tcW w:w="957" w:type="pct"/>
            <w:gridSpan w:val="2"/>
          </w:tcPr>
          <w:p w:rsidR="00AD70BA" w:rsidRDefault="00AD70BA" w:rsidP="00A043DE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A043DE">
            <w:pPr>
              <w:jc w:val="both"/>
            </w:pPr>
            <w:r>
              <w:lastRenderedPageBreak/>
              <w:t>(Сидоров В.В.)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lastRenderedPageBreak/>
              <w:t xml:space="preserve">  35</w:t>
            </w:r>
            <w:r w:rsidR="00AD70BA">
              <w:t>.</w:t>
            </w:r>
          </w:p>
        </w:tc>
        <w:tc>
          <w:tcPr>
            <w:tcW w:w="1690" w:type="pct"/>
          </w:tcPr>
          <w:p w:rsidR="00AD70BA" w:rsidRDefault="00AD70BA" w:rsidP="00A76A5F">
            <w:pPr>
              <w:rPr>
                <w:color w:val="000000"/>
              </w:rPr>
            </w:pPr>
            <w:r w:rsidRPr="00926BB8">
              <w:rPr>
                <w:color w:val="000000"/>
              </w:rPr>
              <w:t>Уровень регистрируемой безработицы в среднем за год</w:t>
            </w:r>
            <w:r>
              <w:rPr>
                <w:color w:val="000000"/>
              </w:rPr>
              <w:t>, %</w:t>
            </w:r>
          </w:p>
          <w:p w:rsidR="00AD70BA" w:rsidRPr="00926BB8" w:rsidRDefault="00AD70BA" w:rsidP="00A76A5F">
            <w:pPr>
              <w:rPr>
                <w:color w:val="000000"/>
              </w:rPr>
            </w:pP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1,2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1A7458">
            <w:pPr>
              <w:jc w:val="center"/>
            </w:pPr>
            <w:r>
              <w:t>1,</w:t>
            </w:r>
            <w:r w:rsidR="001A7458">
              <w:t>0</w:t>
            </w:r>
          </w:p>
        </w:tc>
        <w:tc>
          <w:tcPr>
            <w:tcW w:w="285" w:type="pct"/>
            <w:vAlign w:val="center"/>
          </w:tcPr>
          <w:p w:rsidR="00AD70BA" w:rsidRPr="00D97BF5" w:rsidRDefault="001A7458" w:rsidP="004921A9">
            <w:pPr>
              <w:jc w:val="center"/>
            </w:pPr>
            <w:r>
              <w:t>2,5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1,11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1,1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1,1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1,1</w:t>
            </w:r>
          </w:p>
        </w:tc>
        <w:tc>
          <w:tcPr>
            <w:tcW w:w="957" w:type="pct"/>
            <w:gridSpan w:val="2"/>
          </w:tcPr>
          <w:p w:rsidR="00AD70BA" w:rsidRDefault="00AD70BA" w:rsidP="00AF46AA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AF46AA">
            <w:pPr>
              <w:jc w:val="both"/>
            </w:pPr>
            <w:r>
              <w:t>(Сидоров В.В.)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 xml:space="preserve"> 36</w:t>
            </w:r>
          </w:p>
        </w:tc>
        <w:tc>
          <w:tcPr>
            <w:tcW w:w="1690" w:type="pct"/>
          </w:tcPr>
          <w:p w:rsidR="00AD70BA" w:rsidRDefault="00AD70BA" w:rsidP="00A76A5F">
            <w:r w:rsidRPr="00926BB8">
              <w:t>Рост среднемесячной  номинальной заработной  платы работников предприятий (без учета предприятий малого бизнеса)</w:t>
            </w:r>
            <w:r>
              <w:t>, в % к 2016г.</w:t>
            </w:r>
            <w:r w:rsidRPr="00926BB8">
              <w:t xml:space="preserve"> </w:t>
            </w:r>
          </w:p>
          <w:p w:rsidR="00AD70BA" w:rsidRPr="00926BB8" w:rsidRDefault="00AD70BA" w:rsidP="00A76A5F">
            <w:pPr>
              <w:rPr>
                <w:color w:val="000000"/>
              </w:rPr>
            </w:pP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114,0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121,7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130,0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141,0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180,0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240,0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300,0</w:t>
            </w:r>
          </w:p>
        </w:tc>
        <w:tc>
          <w:tcPr>
            <w:tcW w:w="957" w:type="pct"/>
            <w:gridSpan w:val="2"/>
          </w:tcPr>
          <w:p w:rsidR="00AD70BA" w:rsidRDefault="00AD70BA" w:rsidP="00AF46AA">
            <w:pPr>
              <w:jc w:val="both"/>
            </w:pPr>
            <w:r>
              <w:t>Заместитель главы администрации – начальник отдела аграрной политики и муниципального имущества</w:t>
            </w:r>
          </w:p>
          <w:p w:rsidR="00AD70BA" w:rsidRDefault="00AD70BA" w:rsidP="00AF46AA">
            <w:pPr>
              <w:jc w:val="both"/>
            </w:pPr>
            <w:r>
              <w:t>(Сидоров В.В.)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AD70BA" w:rsidP="004921A9"/>
        </w:tc>
        <w:tc>
          <w:tcPr>
            <w:tcW w:w="4787" w:type="pct"/>
            <w:gridSpan w:val="10"/>
            <w:vAlign w:val="center"/>
          </w:tcPr>
          <w:p w:rsidR="00AD70BA" w:rsidRPr="00583366" w:rsidRDefault="00AD70BA" w:rsidP="00CA6C9D">
            <w:pPr>
              <w:jc w:val="center"/>
            </w:pPr>
            <w:r w:rsidRPr="00CC1B4A">
              <w:rPr>
                <w:b/>
              </w:rPr>
              <w:t xml:space="preserve">СЦ </w:t>
            </w:r>
            <w:r>
              <w:rPr>
                <w:b/>
              </w:rPr>
              <w:t>2</w:t>
            </w:r>
            <w:r w:rsidRPr="00CC1B4A">
              <w:rPr>
                <w:b/>
              </w:rPr>
              <w:t>.</w:t>
            </w:r>
            <w:r>
              <w:rPr>
                <w:b/>
              </w:rPr>
              <w:t>2 Развитие событийного туризма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631938" w:rsidP="004921A9">
            <w:r>
              <w:t xml:space="preserve">  37</w:t>
            </w:r>
          </w:p>
        </w:tc>
        <w:tc>
          <w:tcPr>
            <w:tcW w:w="1690" w:type="pct"/>
            <w:vAlign w:val="center"/>
          </w:tcPr>
          <w:p w:rsidR="00AD70BA" w:rsidRPr="009042EC" w:rsidRDefault="00AD70BA" w:rsidP="00CA6C9D">
            <w:pPr>
              <w:overflowPunct w:val="0"/>
              <w:jc w:val="both"/>
              <w:textAlignment w:val="baseline"/>
              <w:rPr>
                <w:iCs/>
              </w:rPr>
            </w:pPr>
            <w:r w:rsidRPr="009042EC">
              <w:rPr>
                <w:iCs/>
              </w:rPr>
              <w:t>Динамика объема въездного туристского потока на территории</w:t>
            </w:r>
            <w:r>
              <w:rPr>
                <w:iCs/>
              </w:rPr>
              <w:t>, в % к предыдущему году</w:t>
            </w:r>
          </w:p>
          <w:p w:rsidR="00AD70BA" w:rsidRPr="00D97BF5" w:rsidRDefault="00AD70BA" w:rsidP="004921A9"/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1,1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1,2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1,2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1,3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1,3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1,5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1,6</w:t>
            </w:r>
          </w:p>
        </w:tc>
        <w:tc>
          <w:tcPr>
            <w:tcW w:w="957" w:type="pct"/>
            <w:gridSpan w:val="2"/>
          </w:tcPr>
          <w:p w:rsidR="00AD70BA" w:rsidRDefault="00AD70BA" w:rsidP="006D3E66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CA6C9D">
            <w:pPr>
              <w:jc w:val="both"/>
            </w:pPr>
            <w:r>
              <w:t>(Ершов С.С.)</w:t>
            </w:r>
          </w:p>
          <w:p w:rsidR="00AD70BA" w:rsidRPr="00CA0C9C" w:rsidRDefault="00AD70BA" w:rsidP="00945EC3">
            <w:pPr>
              <w:jc w:val="both"/>
            </w:pPr>
            <w:r w:rsidRPr="00CA0C9C">
              <w:t xml:space="preserve">Отдел </w:t>
            </w:r>
            <w:r>
              <w:t xml:space="preserve">по </w:t>
            </w:r>
            <w:r w:rsidRPr="00CA0C9C">
              <w:t>экономик</w:t>
            </w:r>
            <w:r>
              <w:t>е</w:t>
            </w:r>
            <w:r w:rsidRPr="00CA0C9C">
              <w:t>, промышленности и  инвестициям</w:t>
            </w:r>
          </w:p>
          <w:p w:rsidR="00AD70BA" w:rsidRPr="002866D7" w:rsidRDefault="00AD70BA" w:rsidP="00945EC3">
            <w:pPr>
              <w:jc w:val="both"/>
            </w:pPr>
            <w:r w:rsidRPr="00CA0C9C">
              <w:t>(Сыроватская С.Н.)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 xml:space="preserve">  38</w:t>
            </w:r>
          </w:p>
        </w:tc>
        <w:tc>
          <w:tcPr>
            <w:tcW w:w="1690" w:type="pct"/>
            <w:vAlign w:val="center"/>
          </w:tcPr>
          <w:p w:rsidR="00AD70BA" w:rsidRPr="009042EC" w:rsidRDefault="00AD70BA" w:rsidP="00CA6C9D">
            <w:pPr>
              <w:overflowPunct w:val="0"/>
              <w:jc w:val="both"/>
              <w:textAlignment w:val="baseline"/>
              <w:rPr>
                <w:iCs/>
              </w:rPr>
            </w:pPr>
            <w:r w:rsidRPr="00926BB8">
              <w:rPr>
                <w:color w:val="000000"/>
              </w:rPr>
              <w:t>Доля среднесписочной численности работников малых и средних предприятий в среднесписочной численности работников</w:t>
            </w:r>
            <w:r>
              <w:rPr>
                <w:color w:val="000000"/>
              </w:rPr>
              <w:t>, %</w:t>
            </w: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21,7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22,1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22,6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23,4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25,8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27,3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30,0</w:t>
            </w:r>
          </w:p>
        </w:tc>
        <w:tc>
          <w:tcPr>
            <w:tcW w:w="957" w:type="pct"/>
            <w:gridSpan w:val="2"/>
          </w:tcPr>
          <w:p w:rsidR="00AD70BA" w:rsidRDefault="00AD70BA" w:rsidP="00945EC3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945EC3">
            <w:pPr>
              <w:jc w:val="both"/>
            </w:pPr>
            <w:r>
              <w:t>(Ершов С.С.)</w:t>
            </w:r>
          </w:p>
          <w:p w:rsidR="00AD70BA" w:rsidRPr="00CA0C9C" w:rsidRDefault="00AD70BA" w:rsidP="00945EC3">
            <w:pPr>
              <w:jc w:val="both"/>
            </w:pPr>
            <w:r w:rsidRPr="00CA0C9C">
              <w:t xml:space="preserve">Отдел </w:t>
            </w:r>
            <w:r>
              <w:t xml:space="preserve">по </w:t>
            </w:r>
            <w:r w:rsidRPr="00CA0C9C">
              <w:t>экономик</w:t>
            </w:r>
            <w:r>
              <w:t>е</w:t>
            </w:r>
            <w:r w:rsidRPr="00CA0C9C">
              <w:t>, промышленности и  инвестициям</w:t>
            </w:r>
          </w:p>
          <w:p w:rsidR="00AD70BA" w:rsidRPr="00583366" w:rsidRDefault="00AD70BA" w:rsidP="00945EC3">
            <w:pPr>
              <w:jc w:val="both"/>
            </w:pPr>
            <w:r w:rsidRPr="00CA0C9C">
              <w:t>(Сыроватская С.Н.)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t xml:space="preserve">  39</w:t>
            </w:r>
          </w:p>
        </w:tc>
        <w:tc>
          <w:tcPr>
            <w:tcW w:w="1690" w:type="pct"/>
            <w:vAlign w:val="center"/>
          </w:tcPr>
          <w:p w:rsidR="00AD70BA" w:rsidRDefault="00AD70BA" w:rsidP="00945EC3">
            <w:pPr>
              <w:rPr>
                <w:color w:val="000000"/>
              </w:rPr>
            </w:pPr>
            <w:r w:rsidRPr="00926BB8">
              <w:rPr>
                <w:color w:val="000000"/>
              </w:rPr>
              <w:t>Число субъектов  малого и среднего предпринимательства в расчете на 10000 человек населения</w:t>
            </w:r>
            <w:r>
              <w:rPr>
                <w:color w:val="000000"/>
              </w:rPr>
              <w:t>, в % к предыдущему году</w:t>
            </w:r>
            <w:r w:rsidRPr="00926BB8">
              <w:rPr>
                <w:color w:val="000000"/>
              </w:rPr>
              <w:t xml:space="preserve"> </w:t>
            </w:r>
          </w:p>
          <w:p w:rsidR="00AD70BA" w:rsidRPr="00926BB8" w:rsidRDefault="00AD70BA" w:rsidP="00CA6C9D">
            <w:pPr>
              <w:overflowPunct w:val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1,1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1,2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1,2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1,3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1,3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1,5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1,6</w:t>
            </w:r>
          </w:p>
        </w:tc>
        <w:tc>
          <w:tcPr>
            <w:tcW w:w="957" w:type="pct"/>
            <w:gridSpan w:val="2"/>
          </w:tcPr>
          <w:p w:rsidR="00AD70BA" w:rsidRDefault="00AD70BA" w:rsidP="00945EC3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945EC3">
            <w:pPr>
              <w:jc w:val="both"/>
            </w:pPr>
            <w:r>
              <w:t>(Ершов С.С.)</w:t>
            </w:r>
          </w:p>
          <w:p w:rsidR="00AD70BA" w:rsidRPr="00CA0C9C" w:rsidRDefault="00AD70BA" w:rsidP="00945EC3">
            <w:pPr>
              <w:jc w:val="both"/>
            </w:pPr>
            <w:r w:rsidRPr="00CA0C9C">
              <w:t xml:space="preserve">Отдел </w:t>
            </w:r>
            <w:r>
              <w:t xml:space="preserve">по </w:t>
            </w:r>
            <w:r w:rsidRPr="00CA0C9C">
              <w:t>экономик</w:t>
            </w:r>
            <w:r>
              <w:t>е</w:t>
            </w:r>
            <w:r w:rsidRPr="00CA0C9C">
              <w:t xml:space="preserve">, промышленности и  </w:t>
            </w:r>
            <w:r w:rsidRPr="00CA0C9C">
              <w:lastRenderedPageBreak/>
              <w:t>инвестициям</w:t>
            </w:r>
          </w:p>
          <w:p w:rsidR="00AD70BA" w:rsidRPr="00583366" w:rsidRDefault="00AD70BA" w:rsidP="00945EC3">
            <w:pPr>
              <w:jc w:val="both"/>
            </w:pPr>
            <w:r w:rsidRPr="00CA0C9C">
              <w:t>(Сыроватская С.Н.)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631938" w:rsidP="004921A9">
            <w:r>
              <w:lastRenderedPageBreak/>
              <w:t>40</w:t>
            </w:r>
          </w:p>
        </w:tc>
        <w:tc>
          <w:tcPr>
            <w:tcW w:w="1690" w:type="pct"/>
            <w:vAlign w:val="center"/>
          </w:tcPr>
          <w:p w:rsidR="00AD70BA" w:rsidRPr="00926BB8" w:rsidRDefault="00AD70BA" w:rsidP="00945EC3">
            <w:pPr>
              <w:rPr>
                <w:color w:val="000000"/>
              </w:rPr>
            </w:pPr>
            <w:r>
              <w:rPr>
                <w:color w:val="000000"/>
              </w:rPr>
              <w:t>Прирост за отчетный период по отношению к предыдущему налоговых поступлений от деятельности субъектов малого и среднего предпринимательства</w:t>
            </w:r>
          </w:p>
        </w:tc>
        <w:tc>
          <w:tcPr>
            <w:tcW w:w="355" w:type="pct"/>
            <w:vAlign w:val="center"/>
          </w:tcPr>
          <w:p w:rsidR="00AD70BA" w:rsidRDefault="00B7685D" w:rsidP="004921A9">
            <w:pPr>
              <w:jc w:val="center"/>
            </w:pPr>
            <w:r>
              <w:t>-21,7</w:t>
            </w:r>
          </w:p>
        </w:tc>
        <w:tc>
          <w:tcPr>
            <w:tcW w:w="309" w:type="pct"/>
            <w:vAlign w:val="center"/>
          </w:tcPr>
          <w:p w:rsidR="00AD70BA" w:rsidRDefault="00B7685D" w:rsidP="004921A9">
            <w:pPr>
              <w:jc w:val="center"/>
            </w:pPr>
            <w:r>
              <w:t>6,28</w:t>
            </w:r>
          </w:p>
        </w:tc>
        <w:tc>
          <w:tcPr>
            <w:tcW w:w="285" w:type="pct"/>
            <w:vAlign w:val="center"/>
          </w:tcPr>
          <w:p w:rsidR="00AD70BA" w:rsidRDefault="00B7685D" w:rsidP="004921A9">
            <w:pPr>
              <w:jc w:val="center"/>
            </w:pPr>
            <w:r>
              <w:t>7,5</w:t>
            </w:r>
          </w:p>
        </w:tc>
        <w:tc>
          <w:tcPr>
            <w:tcW w:w="309" w:type="pct"/>
            <w:vAlign w:val="center"/>
          </w:tcPr>
          <w:p w:rsidR="00AD70BA" w:rsidRDefault="00B7685D" w:rsidP="004921A9">
            <w:pPr>
              <w:jc w:val="center"/>
            </w:pPr>
            <w:r>
              <w:t>8,0</w:t>
            </w:r>
          </w:p>
        </w:tc>
        <w:tc>
          <w:tcPr>
            <w:tcW w:w="285" w:type="pct"/>
            <w:vAlign w:val="center"/>
          </w:tcPr>
          <w:p w:rsidR="00AD70BA" w:rsidRDefault="00B7685D" w:rsidP="004921A9">
            <w:pPr>
              <w:jc w:val="center"/>
            </w:pPr>
            <w:r>
              <w:t>12,0</w:t>
            </w:r>
          </w:p>
        </w:tc>
        <w:tc>
          <w:tcPr>
            <w:tcW w:w="309" w:type="pct"/>
            <w:vAlign w:val="center"/>
          </w:tcPr>
          <w:p w:rsidR="00AD70BA" w:rsidRDefault="00B7685D" w:rsidP="004921A9">
            <w:pPr>
              <w:jc w:val="center"/>
            </w:pPr>
            <w:r>
              <w:t>15,0</w:t>
            </w:r>
          </w:p>
        </w:tc>
        <w:tc>
          <w:tcPr>
            <w:tcW w:w="288" w:type="pct"/>
            <w:vAlign w:val="center"/>
          </w:tcPr>
          <w:p w:rsidR="00AD70BA" w:rsidRDefault="00B7685D" w:rsidP="004921A9">
            <w:pPr>
              <w:jc w:val="center"/>
            </w:pPr>
            <w:r>
              <w:t>25,0</w:t>
            </w:r>
          </w:p>
        </w:tc>
        <w:tc>
          <w:tcPr>
            <w:tcW w:w="957" w:type="pct"/>
            <w:gridSpan w:val="2"/>
          </w:tcPr>
          <w:p w:rsidR="00B7685D" w:rsidRDefault="00B7685D" w:rsidP="00B7685D">
            <w:pPr>
              <w:jc w:val="both"/>
            </w:pPr>
            <w:r w:rsidRPr="00583366">
              <w:t>Заместитель главы администрации</w:t>
            </w:r>
          </w:p>
          <w:p w:rsidR="00B7685D" w:rsidRDefault="00B7685D" w:rsidP="00B7685D">
            <w:pPr>
              <w:jc w:val="both"/>
            </w:pPr>
            <w:r>
              <w:t>(Ершов С.С.)</w:t>
            </w:r>
          </w:p>
          <w:p w:rsidR="00B7685D" w:rsidRPr="00CA0C9C" w:rsidRDefault="00B7685D" w:rsidP="00B7685D">
            <w:pPr>
              <w:jc w:val="both"/>
            </w:pPr>
            <w:r w:rsidRPr="00CA0C9C">
              <w:t xml:space="preserve">Отдел </w:t>
            </w:r>
            <w:r>
              <w:t xml:space="preserve">по </w:t>
            </w:r>
            <w:r w:rsidRPr="00CA0C9C">
              <w:t>экономик</w:t>
            </w:r>
            <w:r>
              <w:t>е</w:t>
            </w:r>
            <w:r w:rsidRPr="00CA0C9C">
              <w:t>, промышленности и  инвестициям</w:t>
            </w:r>
          </w:p>
          <w:p w:rsidR="00AD70BA" w:rsidRPr="00583366" w:rsidRDefault="00B7685D" w:rsidP="00B7685D">
            <w:pPr>
              <w:jc w:val="both"/>
            </w:pPr>
            <w:r w:rsidRPr="00CA0C9C">
              <w:t>(Сыроватская С.Н.)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</w:tcPr>
          <w:p w:rsidR="00AD70BA" w:rsidRPr="003D3A87" w:rsidRDefault="00AD70BA" w:rsidP="004921A9">
            <w:pPr>
              <w:jc w:val="center"/>
              <w:rPr>
                <w:b/>
              </w:rPr>
            </w:pPr>
          </w:p>
        </w:tc>
        <w:tc>
          <w:tcPr>
            <w:tcW w:w="4787" w:type="pct"/>
            <w:gridSpan w:val="10"/>
            <w:vAlign w:val="center"/>
          </w:tcPr>
          <w:p w:rsidR="00AD70BA" w:rsidRPr="00945EC3" w:rsidRDefault="00AD70BA" w:rsidP="00945EC3">
            <w:pPr>
              <w:jc w:val="center"/>
              <w:rPr>
                <w:b/>
                <w:i/>
              </w:rPr>
            </w:pPr>
            <w:r w:rsidRPr="00945EC3">
              <w:rPr>
                <w:b/>
              </w:rPr>
              <w:t xml:space="preserve">СЦ 3 </w:t>
            </w:r>
            <w:r w:rsidRPr="00945EC3">
              <w:rPr>
                <w:b/>
                <w:i/>
                <w:iCs/>
              </w:rPr>
              <w:t>Обеспечение полицентрического  развития района, совершенствование муниципального управления и развитие гражданского общества</w:t>
            </w:r>
          </w:p>
        </w:tc>
      </w:tr>
      <w:tr w:rsidR="001A7458" w:rsidRPr="00D97BF5" w:rsidTr="00CA6C9D">
        <w:trPr>
          <w:jc w:val="center"/>
        </w:trPr>
        <w:tc>
          <w:tcPr>
            <w:tcW w:w="213" w:type="pct"/>
          </w:tcPr>
          <w:p w:rsidR="00AD70BA" w:rsidRPr="003D3A87" w:rsidRDefault="00AD70BA" w:rsidP="004921A9">
            <w:pPr>
              <w:jc w:val="center"/>
              <w:rPr>
                <w:b/>
              </w:rPr>
            </w:pPr>
          </w:p>
        </w:tc>
        <w:tc>
          <w:tcPr>
            <w:tcW w:w="4787" w:type="pct"/>
            <w:gridSpan w:val="10"/>
            <w:vAlign w:val="center"/>
          </w:tcPr>
          <w:p w:rsidR="00AD70BA" w:rsidRPr="003D3A87" w:rsidRDefault="00AD70BA" w:rsidP="00945EC3">
            <w:pPr>
              <w:jc w:val="center"/>
              <w:rPr>
                <w:b/>
              </w:rPr>
            </w:pPr>
            <w:r w:rsidRPr="003D3A87">
              <w:rPr>
                <w:b/>
              </w:rPr>
              <w:t xml:space="preserve">СЦ </w:t>
            </w:r>
            <w:r>
              <w:rPr>
                <w:b/>
              </w:rPr>
              <w:t>3.1 Развитие транспортной сети района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D97BF5" w:rsidRDefault="00AD70BA" w:rsidP="000E49E4">
            <w:pPr>
              <w:jc w:val="center"/>
            </w:pPr>
            <w:r>
              <w:t>41</w:t>
            </w:r>
          </w:p>
        </w:tc>
        <w:tc>
          <w:tcPr>
            <w:tcW w:w="1690" w:type="pct"/>
            <w:vAlign w:val="center"/>
          </w:tcPr>
          <w:p w:rsidR="00AD70BA" w:rsidRPr="00D97BF5" w:rsidRDefault="00AD70BA" w:rsidP="00151057">
            <w:r w:rsidRPr="00926BB8">
              <w:rPr>
                <w:color w:val="00000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color w:val="000000"/>
              </w:rPr>
              <w:t>, %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151057">
            <w:pPr>
              <w:jc w:val="center"/>
            </w:pPr>
            <w:r>
              <w:t>77,9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151057">
            <w:pPr>
              <w:jc w:val="center"/>
            </w:pPr>
            <w:r>
              <w:t>76,6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151057">
            <w:pPr>
              <w:jc w:val="center"/>
            </w:pPr>
            <w:r>
              <w:t>75,3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151057">
            <w:pPr>
              <w:jc w:val="center"/>
            </w:pPr>
            <w:r>
              <w:t>73,2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151057">
            <w:pPr>
              <w:jc w:val="center"/>
            </w:pPr>
            <w:r>
              <w:t>67,5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151057">
            <w:pPr>
              <w:jc w:val="center"/>
            </w:pPr>
            <w:r>
              <w:t>61,1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151057">
            <w:pPr>
              <w:jc w:val="center"/>
            </w:pPr>
            <w:r>
              <w:t>50,0</w:t>
            </w:r>
          </w:p>
        </w:tc>
        <w:tc>
          <w:tcPr>
            <w:tcW w:w="957" w:type="pct"/>
            <w:gridSpan w:val="2"/>
          </w:tcPr>
          <w:p w:rsidR="00AD70BA" w:rsidRDefault="00AD70BA" w:rsidP="00F73918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F73918">
            <w:pPr>
              <w:jc w:val="both"/>
            </w:pPr>
            <w:r>
              <w:t>(Ершов С.С.)</w:t>
            </w:r>
          </w:p>
          <w:p w:rsidR="00AD70BA" w:rsidRDefault="00AD70BA" w:rsidP="00F73918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Pr="008422CA" w:rsidRDefault="00AD70BA" w:rsidP="00F73918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AD70BA" w:rsidP="000E49E4">
            <w:pPr>
              <w:jc w:val="center"/>
            </w:pPr>
            <w:r>
              <w:t>42</w:t>
            </w:r>
          </w:p>
        </w:tc>
        <w:tc>
          <w:tcPr>
            <w:tcW w:w="1690" w:type="pct"/>
            <w:vAlign w:val="center"/>
          </w:tcPr>
          <w:p w:rsidR="00AD70BA" w:rsidRPr="00926BB8" w:rsidRDefault="00AD70BA" w:rsidP="00151057">
            <w:pPr>
              <w:rPr>
                <w:color w:val="000000"/>
              </w:rPr>
            </w:pPr>
            <w:r>
              <w:rPr>
                <w:color w:val="000000"/>
              </w:rPr>
              <w:t>Количество построенных транспортных развязок</w:t>
            </w:r>
          </w:p>
        </w:tc>
        <w:tc>
          <w:tcPr>
            <w:tcW w:w="355" w:type="pct"/>
            <w:vAlign w:val="center"/>
          </w:tcPr>
          <w:p w:rsidR="00AD70BA" w:rsidRDefault="00AD70BA" w:rsidP="00151057">
            <w:pPr>
              <w:jc w:val="center"/>
            </w:pPr>
            <w:r>
              <w:t>0</w:t>
            </w:r>
          </w:p>
        </w:tc>
        <w:tc>
          <w:tcPr>
            <w:tcW w:w="309" w:type="pct"/>
            <w:vAlign w:val="center"/>
          </w:tcPr>
          <w:p w:rsidR="00AD70BA" w:rsidRDefault="00AD70BA" w:rsidP="00151057">
            <w:pPr>
              <w:jc w:val="center"/>
            </w:pPr>
            <w:r>
              <w:t>0</w:t>
            </w:r>
          </w:p>
        </w:tc>
        <w:tc>
          <w:tcPr>
            <w:tcW w:w="285" w:type="pct"/>
            <w:vAlign w:val="center"/>
          </w:tcPr>
          <w:p w:rsidR="00AD70BA" w:rsidRDefault="00AD70BA" w:rsidP="00151057">
            <w:pPr>
              <w:jc w:val="center"/>
            </w:pPr>
            <w:r>
              <w:t>0</w:t>
            </w:r>
          </w:p>
        </w:tc>
        <w:tc>
          <w:tcPr>
            <w:tcW w:w="309" w:type="pct"/>
            <w:vAlign w:val="center"/>
          </w:tcPr>
          <w:p w:rsidR="00AD70BA" w:rsidRDefault="00AD70BA" w:rsidP="00151057">
            <w:pPr>
              <w:jc w:val="center"/>
            </w:pPr>
            <w:r>
              <w:t>0</w:t>
            </w:r>
          </w:p>
        </w:tc>
        <w:tc>
          <w:tcPr>
            <w:tcW w:w="285" w:type="pct"/>
            <w:vAlign w:val="center"/>
          </w:tcPr>
          <w:p w:rsidR="00AD70BA" w:rsidRDefault="00AD70BA" w:rsidP="00151057">
            <w:pPr>
              <w:jc w:val="center"/>
            </w:pPr>
            <w:r>
              <w:t>0</w:t>
            </w:r>
          </w:p>
        </w:tc>
        <w:tc>
          <w:tcPr>
            <w:tcW w:w="309" w:type="pct"/>
            <w:vAlign w:val="center"/>
          </w:tcPr>
          <w:p w:rsidR="00AD70BA" w:rsidRDefault="00AD70BA" w:rsidP="00151057">
            <w:pPr>
              <w:jc w:val="center"/>
            </w:pPr>
            <w:r>
              <w:t>1</w:t>
            </w:r>
          </w:p>
        </w:tc>
        <w:tc>
          <w:tcPr>
            <w:tcW w:w="288" w:type="pct"/>
            <w:vAlign w:val="center"/>
          </w:tcPr>
          <w:p w:rsidR="00AD70BA" w:rsidRDefault="00AD70BA" w:rsidP="00151057">
            <w:pPr>
              <w:jc w:val="center"/>
            </w:pPr>
            <w:r>
              <w:t>0</w:t>
            </w:r>
          </w:p>
        </w:tc>
        <w:tc>
          <w:tcPr>
            <w:tcW w:w="957" w:type="pct"/>
            <w:gridSpan w:val="2"/>
          </w:tcPr>
          <w:p w:rsidR="00AD70BA" w:rsidRDefault="00AD70BA" w:rsidP="00344B55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344B55">
            <w:pPr>
              <w:jc w:val="both"/>
            </w:pPr>
            <w:r>
              <w:t>(Ершов С.С.)</w:t>
            </w:r>
          </w:p>
          <w:p w:rsidR="00AD70BA" w:rsidRDefault="00AD70BA" w:rsidP="00344B55">
            <w:pPr>
              <w:jc w:val="both"/>
            </w:pPr>
            <w:r w:rsidRPr="00F02CD3">
              <w:t>Отдел</w:t>
            </w:r>
            <w:r w:rsidRPr="00F02CD3">
              <w:br/>
              <w:t>по строительству, архитектуре, транспорту, связи и ЖКХ</w:t>
            </w:r>
          </w:p>
          <w:p w:rsidR="00AD70BA" w:rsidRPr="00583366" w:rsidRDefault="00AD70BA" w:rsidP="00344B55">
            <w:pPr>
              <w:jc w:val="both"/>
            </w:pPr>
            <w:r>
              <w:t>(Буравлёва В.А.)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Default="00AD70BA" w:rsidP="000E49E4">
            <w:pPr>
              <w:jc w:val="center"/>
            </w:pPr>
            <w:r>
              <w:t>43</w:t>
            </w:r>
          </w:p>
        </w:tc>
        <w:tc>
          <w:tcPr>
            <w:tcW w:w="1690" w:type="pct"/>
            <w:vAlign w:val="center"/>
          </w:tcPr>
          <w:p w:rsidR="00AD70BA" w:rsidRDefault="00AD70BA" w:rsidP="001E3D2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Снижение числа лиц, погибших в дорожно-транспортных происшествиях,  человек </w:t>
            </w:r>
          </w:p>
        </w:tc>
        <w:tc>
          <w:tcPr>
            <w:tcW w:w="355" w:type="pct"/>
            <w:vAlign w:val="center"/>
          </w:tcPr>
          <w:p w:rsidR="00AD70BA" w:rsidRDefault="00AD70BA" w:rsidP="00151057">
            <w:pPr>
              <w:jc w:val="center"/>
            </w:pPr>
            <w:r>
              <w:t>2</w:t>
            </w:r>
          </w:p>
        </w:tc>
        <w:tc>
          <w:tcPr>
            <w:tcW w:w="309" w:type="pct"/>
            <w:vAlign w:val="center"/>
          </w:tcPr>
          <w:p w:rsidR="00AD70BA" w:rsidRDefault="00AD70BA" w:rsidP="00151057">
            <w:pPr>
              <w:jc w:val="center"/>
            </w:pPr>
            <w:r>
              <w:t>1</w:t>
            </w:r>
          </w:p>
        </w:tc>
        <w:tc>
          <w:tcPr>
            <w:tcW w:w="285" w:type="pct"/>
            <w:vAlign w:val="center"/>
          </w:tcPr>
          <w:p w:rsidR="00AD70BA" w:rsidRDefault="00AD70BA" w:rsidP="00151057">
            <w:pPr>
              <w:jc w:val="center"/>
            </w:pPr>
            <w:r>
              <w:t>1</w:t>
            </w:r>
          </w:p>
        </w:tc>
        <w:tc>
          <w:tcPr>
            <w:tcW w:w="309" w:type="pct"/>
            <w:vAlign w:val="center"/>
          </w:tcPr>
          <w:p w:rsidR="00AD70BA" w:rsidRDefault="00AD70BA" w:rsidP="00151057">
            <w:pPr>
              <w:jc w:val="center"/>
            </w:pPr>
            <w:r>
              <w:t>1</w:t>
            </w:r>
          </w:p>
        </w:tc>
        <w:tc>
          <w:tcPr>
            <w:tcW w:w="285" w:type="pct"/>
            <w:vAlign w:val="center"/>
          </w:tcPr>
          <w:p w:rsidR="00AD70BA" w:rsidRDefault="00AD70BA" w:rsidP="00151057">
            <w:pPr>
              <w:jc w:val="center"/>
            </w:pPr>
            <w:r>
              <w:t>1</w:t>
            </w:r>
          </w:p>
        </w:tc>
        <w:tc>
          <w:tcPr>
            <w:tcW w:w="309" w:type="pct"/>
            <w:vAlign w:val="center"/>
          </w:tcPr>
          <w:p w:rsidR="00AD70BA" w:rsidRDefault="00AD70BA" w:rsidP="00151057">
            <w:pPr>
              <w:jc w:val="center"/>
            </w:pPr>
            <w:r>
              <w:t>0</w:t>
            </w:r>
          </w:p>
        </w:tc>
        <w:tc>
          <w:tcPr>
            <w:tcW w:w="288" w:type="pct"/>
            <w:vAlign w:val="center"/>
          </w:tcPr>
          <w:p w:rsidR="00AD70BA" w:rsidRDefault="00AD70BA" w:rsidP="00151057">
            <w:pPr>
              <w:jc w:val="center"/>
            </w:pPr>
            <w:r>
              <w:t>0</w:t>
            </w:r>
          </w:p>
        </w:tc>
        <w:tc>
          <w:tcPr>
            <w:tcW w:w="957" w:type="pct"/>
            <w:gridSpan w:val="2"/>
          </w:tcPr>
          <w:p w:rsidR="00AD70BA" w:rsidRDefault="00AD70BA" w:rsidP="001E3D25">
            <w:pPr>
              <w:jc w:val="both"/>
            </w:pPr>
            <w:r>
              <w:t xml:space="preserve">Заместитель главы по социальным вопросам </w:t>
            </w:r>
          </w:p>
          <w:p w:rsidR="00AD70BA" w:rsidRDefault="00AD70BA" w:rsidP="001E3D25">
            <w:pPr>
              <w:jc w:val="both"/>
            </w:pPr>
            <w:proofErr w:type="spellStart"/>
            <w:r>
              <w:t>С.И.Бурляев</w:t>
            </w:r>
            <w:proofErr w:type="spellEnd"/>
          </w:p>
          <w:p w:rsidR="00AD70BA" w:rsidRPr="00583366" w:rsidRDefault="00AD70BA" w:rsidP="001E3D25">
            <w:pPr>
              <w:jc w:val="both"/>
            </w:pPr>
          </w:p>
        </w:tc>
      </w:tr>
      <w:tr w:rsidR="001A7458" w:rsidRPr="00D97BF5" w:rsidTr="00CA6C9D">
        <w:trPr>
          <w:jc w:val="center"/>
        </w:trPr>
        <w:tc>
          <w:tcPr>
            <w:tcW w:w="213" w:type="pct"/>
          </w:tcPr>
          <w:p w:rsidR="00AD70BA" w:rsidRPr="00D97BF5" w:rsidRDefault="00AD70BA" w:rsidP="004921A9"/>
        </w:tc>
        <w:tc>
          <w:tcPr>
            <w:tcW w:w="4787" w:type="pct"/>
            <w:gridSpan w:val="10"/>
            <w:vAlign w:val="center"/>
          </w:tcPr>
          <w:p w:rsidR="00AD70BA" w:rsidRPr="008422CA" w:rsidRDefault="00AD70BA" w:rsidP="00F73918">
            <w:pPr>
              <w:jc w:val="center"/>
            </w:pPr>
            <w:r w:rsidRPr="003D3A87">
              <w:rPr>
                <w:b/>
              </w:rPr>
              <w:t xml:space="preserve">СЦ </w:t>
            </w:r>
            <w:r>
              <w:rPr>
                <w:b/>
              </w:rPr>
              <w:t>3.2 Совершенствование муниципального управления и развитие гражданского общества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344B55" w:rsidRDefault="00AD70BA" w:rsidP="004921A9">
            <w:r>
              <w:t>44.</w:t>
            </w:r>
          </w:p>
        </w:tc>
        <w:tc>
          <w:tcPr>
            <w:tcW w:w="1690" w:type="pct"/>
          </w:tcPr>
          <w:p w:rsidR="00AD70BA" w:rsidRPr="00B74A16" w:rsidRDefault="00AD70BA" w:rsidP="00B74A16">
            <w:r w:rsidRPr="00926BB8">
              <w:rPr>
                <w:color w:val="000000"/>
              </w:rPr>
              <w:t xml:space="preserve">Обеспеченность бюджета муниципального образования налоговыми и неналоговыми </w:t>
            </w:r>
            <w:r w:rsidRPr="00926BB8">
              <w:rPr>
                <w:color w:val="000000"/>
              </w:rPr>
              <w:lastRenderedPageBreak/>
              <w:t>доходами в расчете на 10000 рублей доходов  местного бюджета (без учета безвозмездных поступлений,  имеющих целевой характер)</w:t>
            </w:r>
            <w:r w:rsidRPr="00B74A16">
              <w:rPr>
                <w:color w:val="000000"/>
              </w:rPr>
              <w:t xml:space="preserve">, тыс. </w:t>
            </w:r>
            <w:r>
              <w:rPr>
                <w:color w:val="000000"/>
              </w:rPr>
              <w:t>руб.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lastRenderedPageBreak/>
              <w:t>7,2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7,4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7,7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7,8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8,5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9,1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10,2</w:t>
            </w:r>
          </w:p>
        </w:tc>
        <w:tc>
          <w:tcPr>
            <w:tcW w:w="957" w:type="pct"/>
            <w:gridSpan w:val="2"/>
          </w:tcPr>
          <w:p w:rsidR="00AD70BA" w:rsidRDefault="00AD70BA" w:rsidP="00522852">
            <w:pPr>
              <w:jc w:val="both"/>
            </w:pPr>
            <w:r>
              <w:t>Г</w:t>
            </w:r>
            <w:r w:rsidRPr="00583366">
              <w:t>лав</w:t>
            </w:r>
            <w:r>
              <w:t>а</w:t>
            </w:r>
            <w:r w:rsidRPr="00583366">
              <w:t xml:space="preserve"> администрации</w:t>
            </w:r>
            <w:r>
              <w:t xml:space="preserve"> (</w:t>
            </w:r>
            <w:proofErr w:type="spellStart"/>
            <w:r>
              <w:t>Кателкин</w:t>
            </w:r>
            <w:proofErr w:type="spellEnd"/>
            <w:r>
              <w:t xml:space="preserve"> А.С.)</w:t>
            </w:r>
          </w:p>
          <w:p w:rsidR="00AD70BA" w:rsidRDefault="00AD70BA" w:rsidP="00522852">
            <w:pPr>
              <w:jc w:val="both"/>
            </w:pPr>
            <w:r w:rsidRPr="00CA0C9C">
              <w:lastRenderedPageBreak/>
              <w:t xml:space="preserve">Отдел по финансам </w:t>
            </w:r>
            <w:r>
              <w:t xml:space="preserve">и налогам </w:t>
            </w:r>
            <w:r w:rsidRPr="00CA0C9C">
              <w:t xml:space="preserve">администрации </w:t>
            </w:r>
          </w:p>
          <w:p w:rsidR="00AD70BA" w:rsidRDefault="00AD70BA" w:rsidP="00522852">
            <w:pPr>
              <w:jc w:val="both"/>
            </w:pPr>
            <w:r w:rsidRPr="00CA0C9C">
              <w:t>(Мошуров Ю.П.)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344B55" w:rsidRDefault="00AD70BA" w:rsidP="004921A9">
            <w:r>
              <w:lastRenderedPageBreak/>
              <w:t>45.</w:t>
            </w:r>
          </w:p>
        </w:tc>
        <w:tc>
          <w:tcPr>
            <w:tcW w:w="1690" w:type="pct"/>
          </w:tcPr>
          <w:p w:rsidR="00AD70BA" w:rsidRPr="00A3629F" w:rsidRDefault="00AD70BA" w:rsidP="00B74A16">
            <w:r w:rsidRPr="00926BB8">
              <w:rPr>
                <w:color w:val="000000"/>
              </w:rPr>
              <w:t>Количество реализованных проектов, инициированных ТОС и общественными организациями</w:t>
            </w:r>
            <w:r>
              <w:rPr>
                <w:color w:val="000000"/>
              </w:rPr>
              <w:t>, единиц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15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16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18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19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24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35</w:t>
            </w:r>
          </w:p>
        </w:tc>
        <w:tc>
          <w:tcPr>
            <w:tcW w:w="957" w:type="pct"/>
            <w:gridSpan w:val="2"/>
          </w:tcPr>
          <w:p w:rsidR="00AD70BA" w:rsidRDefault="00AD70BA" w:rsidP="00522852">
            <w:pPr>
              <w:jc w:val="both"/>
            </w:pPr>
            <w:r>
              <w:t>Г</w:t>
            </w:r>
            <w:r w:rsidRPr="00583366">
              <w:t>лав</w:t>
            </w:r>
            <w:r>
              <w:t>а</w:t>
            </w:r>
            <w:r w:rsidRPr="00583366">
              <w:t xml:space="preserve"> администрации</w:t>
            </w:r>
            <w:r>
              <w:t xml:space="preserve"> (</w:t>
            </w:r>
            <w:proofErr w:type="spellStart"/>
            <w:r>
              <w:t>Кателкин</w:t>
            </w:r>
            <w:proofErr w:type="spellEnd"/>
            <w:r>
              <w:t xml:space="preserve"> А.С.)</w:t>
            </w:r>
          </w:p>
          <w:p w:rsidR="00AD70BA" w:rsidRDefault="00AD70BA" w:rsidP="00522852">
            <w:pPr>
              <w:jc w:val="both"/>
            </w:pPr>
            <w:r>
              <w:t>Руководитель аппарата администрации</w:t>
            </w:r>
          </w:p>
          <w:p w:rsidR="00AD70BA" w:rsidRDefault="00AD70BA" w:rsidP="002866D7">
            <w:pPr>
              <w:jc w:val="both"/>
            </w:pP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344B55" w:rsidRDefault="00AD70BA" w:rsidP="000E49E4">
            <w:pPr>
              <w:jc w:val="center"/>
            </w:pPr>
            <w:r>
              <w:t>46</w:t>
            </w:r>
          </w:p>
        </w:tc>
        <w:tc>
          <w:tcPr>
            <w:tcW w:w="1690" w:type="pct"/>
          </w:tcPr>
          <w:p w:rsidR="00AD70BA" w:rsidRPr="00926BB8" w:rsidRDefault="00AD70BA" w:rsidP="00B74A16">
            <w:pPr>
              <w:rPr>
                <w:color w:val="000000"/>
              </w:rPr>
            </w:pPr>
            <w:r w:rsidRPr="00926BB8">
              <w:rPr>
                <w:color w:val="000000"/>
              </w:rPr>
              <w:t>Доля населения, вовлеченного в  общественное самоуправление, в общей численности населения (инициативное бюджетирование)</w:t>
            </w:r>
            <w:r>
              <w:rPr>
                <w:color w:val="000000"/>
              </w:rPr>
              <w:t>, %</w:t>
            </w:r>
          </w:p>
        </w:tc>
        <w:tc>
          <w:tcPr>
            <w:tcW w:w="35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15,0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17,0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20,0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22,0</w:t>
            </w:r>
          </w:p>
        </w:tc>
        <w:tc>
          <w:tcPr>
            <w:tcW w:w="285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30,0</w:t>
            </w:r>
          </w:p>
        </w:tc>
        <w:tc>
          <w:tcPr>
            <w:tcW w:w="309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40,0</w:t>
            </w:r>
          </w:p>
        </w:tc>
        <w:tc>
          <w:tcPr>
            <w:tcW w:w="288" w:type="pct"/>
            <w:vAlign w:val="center"/>
          </w:tcPr>
          <w:p w:rsidR="00AD70BA" w:rsidRPr="00D97BF5" w:rsidRDefault="00AD70BA" w:rsidP="004921A9">
            <w:pPr>
              <w:jc w:val="center"/>
            </w:pPr>
            <w:r>
              <w:t>50,0</w:t>
            </w:r>
          </w:p>
        </w:tc>
        <w:tc>
          <w:tcPr>
            <w:tcW w:w="957" w:type="pct"/>
            <w:gridSpan w:val="2"/>
          </w:tcPr>
          <w:p w:rsidR="00AD70BA" w:rsidRDefault="00AD70BA" w:rsidP="00522852">
            <w:pPr>
              <w:jc w:val="both"/>
            </w:pPr>
            <w:r>
              <w:t>Г</w:t>
            </w:r>
            <w:r w:rsidRPr="00583366">
              <w:t>лав</w:t>
            </w:r>
            <w:r>
              <w:t>а</w:t>
            </w:r>
            <w:r w:rsidRPr="00583366">
              <w:t xml:space="preserve"> администрации</w:t>
            </w:r>
            <w:r>
              <w:t xml:space="preserve"> (</w:t>
            </w:r>
            <w:proofErr w:type="spellStart"/>
            <w:r>
              <w:t>Кателкин</w:t>
            </w:r>
            <w:proofErr w:type="spellEnd"/>
            <w:r>
              <w:t xml:space="preserve"> А.С.)</w:t>
            </w:r>
          </w:p>
          <w:p w:rsidR="00AD70BA" w:rsidRDefault="00AD70BA" w:rsidP="00522852">
            <w:pPr>
              <w:jc w:val="both"/>
            </w:pPr>
            <w:r w:rsidRPr="00583366">
              <w:t>Заместитель главы администрации</w:t>
            </w:r>
          </w:p>
          <w:p w:rsidR="00AD70BA" w:rsidRDefault="00AD70BA" w:rsidP="00522852">
            <w:pPr>
              <w:jc w:val="both"/>
            </w:pPr>
            <w:r>
              <w:t>(Ершов С.С.)</w:t>
            </w:r>
          </w:p>
        </w:tc>
      </w:tr>
      <w:tr w:rsidR="001A7458" w:rsidRPr="00D97BF5" w:rsidTr="00303BE2">
        <w:trPr>
          <w:jc w:val="center"/>
        </w:trPr>
        <w:tc>
          <w:tcPr>
            <w:tcW w:w="213" w:type="pct"/>
            <w:vAlign w:val="center"/>
          </w:tcPr>
          <w:p w:rsidR="00AD70BA" w:rsidRPr="00344B55" w:rsidRDefault="00AD70BA" w:rsidP="000E49E4">
            <w:pPr>
              <w:jc w:val="center"/>
            </w:pPr>
            <w:r>
              <w:t>47</w:t>
            </w:r>
          </w:p>
        </w:tc>
        <w:tc>
          <w:tcPr>
            <w:tcW w:w="1690" w:type="pct"/>
          </w:tcPr>
          <w:p w:rsidR="00AD70BA" w:rsidRPr="00926BB8" w:rsidRDefault="00AD70BA" w:rsidP="001E3D2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зарегистрированных преступлений населения, 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355" w:type="pct"/>
            <w:vAlign w:val="center"/>
          </w:tcPr>
          <w:p w:rsidR="00AD70BA" w:rsidRDefault="00AD70BA" w:rsidP="004921A9">
            <w:pPr>
              <w:jc w:val="center"/>
            </w:pPr>
            <w:r>
              <w:t>165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160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155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140</w:t>
            </w:r>
          </w:p>
        </w:tc>
        <w:tc>
          <w:tcPr>
            <w:tcW w:w="285" w:type="pct"/>
            <w:vAlign w:val="center"/>
          </w:tcPr>
          <w:p w:rsidR="00AD70BA" w:rsidRDefault="00AD70BA" w:rsidP="004921A9">
            <w:pPr>
              <w:jc w:val="center"/>
            </w:pPr>
            <w:r>
              <w:t>120</w:t>
            </w:r>
          </w:p>
        </w:tc>
        <w:tc>
          <w:tcPr>
            <w:tcW w:w="309" w:type="pct"/>
            <w:vAlign w:val="center"/>
          </w:tcPr>
          <w:p w:rsidR="00AD70BA" w:rsidRDefault="00AD70BA" w:rsidP="004921A9">
            <w:pPr>
              <w:jc w:val="center"/>
            </w:pPr>
            <w:r>
              <w:t>110</w:t>
            </w:r>
          </w:p>
        </w:tc>
        <w:tc>
          <w:tcPr>
            <w:tcW w:w="288" w:type="pct"/>
            <w:vAlign w:val="center"/>
          </w:tcPr>
          <w:p w:rsidR="00AD70BA" w:rsidRDefault="00AD70BA" w:rsidP="004921A9">
            <w:pPr>
              <w:jc w:val="center"/>
            </w:pPr>
            <w:r>
              <w:t>100</w:t>
            </w:r>
          </w:p>
        </w:tc>
        <w:tc>
          <w:tcPr>
            <w:tcW w:w="957" w:type="pct"/>
            <w:gridSpan w:val="2"/>
          </w:tcPr>
          <w:p w:rsidR="00AD70BA" w:rsidRDefault="00AD70BA" w:rsidP="00522852">
            <w:pPr>
              <w:jc w:val="both"/>
            </w:pPr>
            <w:r>
              <w:t xml:space="preserve">Заместитель главы по социальным вопросам </w:t>
            </w:r>
          </w:p>
          <w:p w:rsidR="00AD70BA" w:rsidRDefault="00AD70BA" w:rsidP="00522852">
            <w:pPr>
              <w:jc w:val="both"/>
            </w:pPr>
            <w:proofErr w:type="spellStart"/>
            <w:r>
              <w:t>С.И.Бурляев</w:t>
            </w:r>
            <w:proofErr w:type="spellEnd"/>
          </w:p>
        </w:tc>
      </w:tr>
    </w:tbl>
    <w:p w:rsidR="005C012A" w:rsidRDefault="005C012A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  <w:r w:rsidRPr="004523FE">
        <w:rPr>
          <w:sz w:val="28"/>
          <w:szCs w:val="28"/>
        </w:rPr>
        <w:t xml:space="preserve">Начальник отдела по экономике, промышленности и инвестициям                            </w:t>
      </w:r>
      <w:proofErr w:type="spellStart"/>
      <w:r w:rsidRPr="004523FE">
        <w:rPr>
          <w:sz w:val="28"/>
          <w:szCs w:val="28"/>
        </w:rPr>
        <w:t>С.Н.Сыроватская</w:t>
      </w:r>
      <w:proofErr w:type="spellEnd"/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4523FE" w:rsidRDefault="004523FE" w:rsidP="004523FE">
      <w:pPr>
        <w:jc w:val="right"/>
        <w:rPr>
          <w:sz w:val="28"/>
          <w:szCs w:val="28"/>
        </w:rPr>
      </w:pPr>
    </w:p>
    <w:p w:rsidR="00712D23" w:rsidRDefault="00712D23" w:rsidP="004523FE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Таблица 3</w:t>
      </w:r>
    </w:p>
    <w:p w:rsidR="00712D23" w:rsidRDefault="00712D23" w:rsidP="00712D23">
      <w:pPr>
        <w:jc w:val="center"/>
        <w:rPr>
          <w:sz w:val="28"/>
          <w:szCs w:val="28"/>
        </w:rPr>
      </w:pPr>
    </w:p>
    <w:p w:rsidR="00C36D26" w:rsidRPr="00A6371E" w:rsidRDefault="00C36D26" w:rsidP="00C36D26">
      <w:pPr>
        <w:jc w:val="center"/>
        <w:rPr>
          <w:sz w:val="28"/>
          <w:szCs w:val="28"/>
        </w:rPr>
      </w:pPr>
      <w:r w:rsidRPr="00A6371E">
        <w:rPr>
          <w:sz w:val="28"/>
          <w:szCs w:val="28"/>
        </w:rPr>
        <w:t>КОМПЛЕКС МЕРОПРИЯТИЙ</w:t>
      </w:r>
    </w:p>
    <w:p w:rsidR="00C36D26" w:rsidRDefault="00C36D26" w:rsidP="00C36D26">
      <w:pPr>
        <w:jc w:val="center"/>
        <w:rPr>
          <w:sz w:val="28"/>
          <w:szCs w:val="28"/>
        </w:rPr>
      </w:pPr>
      <w:r w:rsidRPr="00A6371E">
        <w:rPr>
          <w:sz w:val="28"/>
          <w:szCs w:val="28"/>
        </w:rPr>
        <w:t>ПО РЕАЛИЗАЦИИ СТРАТЕГИИ СОЦИАЛЬНО-ЭКОНОМИЧЕСКОГО РАЗВИТИЯ КАМЕНСКОГО МУНИЦИПАЛЬНОГО РАЙОНА ВОРОНЕЖСКОЙ ОБЛАСТИ НА ПЕРИОД ДО 2035 ГОДА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4819"/>
        <w:gridCol w:w="1472"/>
        <w:gridCol w:w="3064"/>
        <w:gridCol w:w="142"/>
        <w:gridCol w:w="2362"/>
        <w:gridCol w:w="142"/>
        <w:gridCol w:w="1920"/>
      </w:tblGrid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Код стратегической цели и задачи</w:t>
            </w:r>
          </w:p>
        </w:tc>
        <w:tc>
          <w:tcPr>
            <w:tcW w:w="4819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Мероприятие и ключевые события</w:t>
            </w:r>
          </w:p>
        </w:tc>
        <w:tc>
          <w:tcPr>
            <w:tcW w:w="1472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Срок реализации (мероприятия, ключевого события)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(год, квартал)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Ожидаемый результат реализации мероприятия, ключевого события</w:t>
            </w:r>
            <w:r>
              <w:rPr>
                <w:sz w:val="20"/>
                <w:szCs w:val="20"/>
              </w:rPr>
              <w:t xml:space="preserve"> </w:t>
            </w:r>
            <w:r w:rsidRPr="00F73E8D">
              <w:rPr>
                <w:sz w:val="20"/>
                <w:szCs w:val="20"/>
              </w:rPr>
              <w:t>(количественный или качественны</w:t>
            </w:r>
            <w:r>
              <w:rPr>
                <w:sz w:val="20"/>
                <w:szCs w:val="20"/>
              </w:rPr>
              <w:t>й</w:t>
            </w:r>
            <w:r w:rsidRPr="00F73E8D">
              <w:rPr>
                <w:sz w:val="20"/>
                <w:szCs w:val="20"/>
              </w:rPr>
              <w:t>)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proofErr w:type="gramStart"/>
            <w:r w:rsidRPr="00F73E8D">
              <w:rPr>
                <w:sz w:val="20"/>
                <w:szCs w:val="20"/>
              </w:rPr>
              <w:t>Источник финансового обеспечения (название муниципальной программы, внебюджетные источники (программы субъектов естественных монополий, иные инвесторы и иные источники финансирования)</w:t>
            </w:r>
            <w:proofErr w:type="gramEnd"/>
          </w:p>
        </w:tc>
        <w:tc>
          <w:tcPr>
            <w:tcW w:w="1920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Ответственный исполнитель (орган местного самоуправления, инвестор, субъекты естественных монополий и др.)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1" w:type="dxa"/>
            <w:gridSpan w:val="7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Генеральная цель. ОБЕСПЕЧЕНИЕ СТАБИЛЬНОГО ПОВЫШЕНИЯ КАЧЕСТВА ЖИЗНИ НАСЕЛЕНИЯ НА ОСНОВЕ РОСТА ДОХОДОВ И РАЗВИТИЯ СОЦИАЛЬНОЙ ИНФРАСТРУКТУРЫ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6A0FED" w:rsidRDefault="00C36D26" w:rsidP="00C36D26">
            <w:pPr>
              <w:rPr>
                <w:b/>
                <w:sz w:val="20"/>
                <w:szCs w:val="20"/>
              </w:rPr>
            </w:pPr>
            <w:r w:rsidRPr="006A0FED">
              <w:rPr>
                <w:b/>
                <w:sz w:val="20"/>
                <w:szCs w:val="20"/>
              </w:rPr>
              <w:t>Поддержка социально ориентированных некоммерческих организаций (СОНКО)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доли населения, вовлеченного в общественное самоуправление, в общей численности населения,%  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Областной, муниципальный бюджет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«Социальная поддержка граждан»</w:t>
            </w:r>
          </w:p>
        </w:tc>
        <w:tc>
          <w:tcPr>
            <w:tcW w:w="1920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Каменского муниципального района 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6A0FED" w:rsidRDefault="00C36D26" w:rsidP="00C36D26">
            <w:pPr>
              <w:rPr>
                <w:b/>
                <w:sz w:val="20"/>
                <w:szCs w:val="20"/>
              </w:rPr>
            </w:pPr>
            <w:r w:rsidRPr="006A0FED">
              <w:rPr>
                <w:b/>
                <w:sz w:val="20"/>
                <w:szCs w:val="20"/>
              </w:rPr>
              <w:t xml:space="preserve">Актуализация стратегии социально-экономического развития района и плана мероприятий по реализации стратегии социально-экономического развития района на период до 2035 года. 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6D26" w:rsidRPr="00E54497" w:rsidRDefault="00C36D26" w:rsidP="00C36D26">
            <w:pPr>
              <w:jc w:val="center"/>
              <w:rPr>
                <w:sz w:val="20"/>
                <w:szCs w:val="20"/>
              </w:rPr>
            </w:pPr>
            <w:r w:rsidRPr="00E54497">
              <w:rPr>
                <w:sz w:val="20"/>
                <w:szCs w:val="20"/>
              </w:rPr>
              <w:t>Повышение эффективности  деятельности администрации Ка</w:t>
            </w:r>
            <w:r>
              <w:rPr>
                <w:sz w:val="20"/>
                <w:szCs w:val="20"/>
              </w:rPr>
              <w:t xml:space="preserve">менского </w:t>
            </w:r>
            <w:proofErr w:type="gramStart"/>
            <w:r>
              <w:rPr>
                <w:sz w:val="20"/>
                <w:szCs w:val="20"/>
              </w:rPr>
              <w:t>муниципального</w:t>
            </w:r>
            <w:proofErr w:type="gram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«Муниципальное управление»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строительству, транспорту, связи и ЖКХ</w:t>
            </w:r>
          </w:p>
        </w:tc>
      </w:tr>
      <w:tr w:rsidR="00C36D26" w:rsidRPr="00F73E8D" w:rsidTr="00C36D26">
        <w:trPr>
          <w:trHeight w:val="1118"/>
        </w:trPr>
        <w:tc>
          <w:tcPr>
            <w:tcW w:w="1101" w:type="dxa"/>
            <w:shd w:val="clear" w:color="auto" w:fill="auto"/>
          </w:tcPr>
          <w:p w:rsidR="00C36D26" w:rsidRPr="006A0FED" w:rsidRDefault="00C36D26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6A0FED" w:rsidRDefault="00C36D26" w:rsidP="00C36D26">
            <w:pPr>
              <w:rPr>
                <w:b/>
                <w:sz w:val="20"/>
                <w:szCs w:val="20"/>
              </w:rPr>
            </w:pPr>
            <w:r w:rsidRPr="006A0FED">
              <w:rPr>
                <w:b/>
                <w:sz w:val="20"/>
                <w:szCs w:val="20"/>
              </w:rPr>
              <w:t xml:space="preserve">Формирование бюджетов района 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vMerge w:val="restart"/>
            <w:shd w:val="clear" w:color="auto" w:fill="auto"/>
          </w:tcPr>
          <w:p w:rsidR="00C36D26" w:rsidRPr="006A0FED" w:rsidRDefault="00C36D26" w:rsidP="00C36D26">
            <w:pPr>
              <w:jc w:val="center"/>
              <w:rPr>
                <w:b/>
                <w:sz w:val="20"/>
                <w:szCs w:val="20"/>
              </w:rPr>
            </w:pPr>
            <w:r w:rsidRPr="006A0FED">
              <w:rPr>
                <w:b/>
                <w:sz w:val="20"/>
                <w:szCs w:val="20"/>
              </w:rPr>
              <w:t>Обеспеченность бюджета муниципального района налоговыми и неналоговыми доходами в расчете на 10000 рублей доходов местного бюджета, тыс</w:t>
            </w:r>
            <w:proofErr w:type="gramStart"/>
            <w:r w:rsidRPr="006A0FED">
              <w:rPr>
                <w:b/>
                <w:sz w:val="20"/>
                <w:szCs w:val="20"/>
              </w:rPr>
              <w:t>.р</w:t>
            </w:r>
            <w:proofErr w:type="gramEnd"/>
            <w:r w:rsidRPr="006A0FED">
              <w:rPr>
                <w:b/>
                <w:sz w:val="20"/>
                <w:szCs w:val="20"/>
              </w:rPr>
              <w:t>уб.</w:t>
            </w:r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6D26" w:rsidRPr="006A0FED" w:rsidRDefault="00C36D26" w:rsidP="00C36D2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A0FED">
              <w:rPr>
                <w:b/>
                <w:sz w:val="20"/>
                <w:szCs w:val="20"/>
              </w:rPr>
              <w:t>Федеральный</w:t>
            </w:r>
            <w:proofErr w:type="gramEnd"/>
            <w:r w:rsidRPr="006A0FED">
              <w:rPr>
                <w:b/>
                <w:sz w:val="20"/>
                <w:szCs w:val="20"/>
              </w:rPr>
              <w:t>, областной и муниципальный бюджета</w:t>
            </w:r>
          </w:p>
          <w:p w:rsidR="00C36D26" w:rsidRPr="006A0FED" w:rsidRDefault="00C36D26" w:rsidP="00C36D26">
            <w:pPr>
              <w:jc w:val="center"/>
              <w:rPr>
                <w:b/>
                <w:sz w:val="20"/>
                <w:szCs w:val="20"/>
              </w:rPr>
            </w:pPr>
            <w:r w:rsidRPr="006A0FED">
              <w:rPr>
                <w:b/>
                <w:sz w:val="20"/>
                <w:szCs w:val="20"/>
              </w:rPr>
              <w:t>МП «Создание устойчивости для эффективного и ответственного управления муниципальными финансами</w:t>
            </w:r>
            <w:proofErr w:type="gramStart"/>
            <w:r w:rsidRPr="006A0FED">
              <w:rPr>
                <w:b/>
                <w:sz w:val="20"/>
                <w:szCs w:val="20"/>
              </w:rPr>
              <w:t xml:space="preserve"> ,</w:t>
            </w:r>
            <w:proofErr w:type="gramEnd"/>
            <w:r w:rsidRPr="006A0FED">
              <w:rPr>
                <w:b/>
                <w:sz w:val="20"/>
                <w:szCs w:val="20"/>
              </w:rPr>
              <w:t xml:space="preserve"> повышение устойчивости бюджетов муниципальных </w:t>
            </w:r>
            <w:r w:rsidRPr="006A0FED">
              <w:rPr>
                <w:b/>
                <w:sz w:val="20"/>
                <w:szCs w:val="20"/>
              </w:rPr>
              <w:lastRenderedPageBreak/>
              <w:t>образований Каменского муниципального района Воронежской области»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Глава администрации района Администрация Каменского муниципального района Руководитель отдела по финансам и налогам 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6A0FED" w:rsidRDefault="00C36D26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6A0FED" w:rsidRDefault="00C36D26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Разработка</w:t>
            </w:r>
            <w:r w:rsidRPr="006A0FED">
              <w:rPr>
                <w:i/>
                <w:sz w:val="20"/>
                <w:szCs w:val="20"/>
              </w:rPr>
              <w:t xml:space="preserve"> НПА «Об утверждение графика  разработки проекта районного бюджета » 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кв.</w:t>
            </w:r>
          </w:p>
        </w:tc>
        <w:tc>
          <w:tcPr>
            <w:tcW w:w="3064" w:type="dxa"/>
            <w:vMerge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6A0FED" w:rsidRDefault="00C36D26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Default="00C36D26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Формирование бюджета района 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кв.</w:t>
            </w:r>
          </w:p>
        </w:tc>
        <w:tc>
          <w:tcPr>
            <w:tcW w:w="3064" w:type="dxa"/>
            <w:vMerge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6A0FED" w:rsidRDefault="00C36D26" w:rsidP="00C36D26">
            <w:pPr>
              <w:rPr>
                <w:b/>
                <w:sz w:val="20"/>
                <w:szCs w:val="20"/>
              </w:rPr>
            </w:pPr>
            <w:r w:rsidRPr="006A0FED">
              <w:rPr>
                <w:b/>
                <w:sz w:val="20"/>
                <w:szCs w:val="20"/>
              </w:rPr>
              <w:t>Разработка муниципальных программ на период до 2020-2026гг.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6D26" w:rsidRPr="00E54497" w:rsidRDefault="00C36D26" w:rsidP="00C36D26">
            <w:pPr>
              <w:jc w:val="center"/>
              <w:rPr>
                <w:sz w:val="20"/>
                <w:szCs w:val="20"/>
              </w:rPr>
            </w:pPr>
            <w:r w:rsidRPr="00E54497">
              <w:rPr>
                <w:sz w:val="20"/>
                <w:szCs w:val="20"/>
              </w:rPr>
              <w:t>Повышение эффективности  деятельности администрации Ка</w:t>
            </w:r>
            <w:r>
              <w:rPr>
                <w:sz w:val="20"/>
                <w:szCs w:val="20"/>
              </w:rPr>
              <w:t xml:space="preserve">менского </w:t>
            </w:r>
            <w:proofErr w:type="gramStart"/>
            <w:r>
              <w:rPr>
                <w:sz w:val="20"/>
                <w:szCs w:val="20"/>
              </w:rPr>
              <w:t>муниципального</w:t>
            </w:r>
            <w:proofErr w:type="gram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Федеральный, областной и местный бюджет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района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6A0FED" w:rsidRDefault="00C36D26" w:rsidP="00C36D2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6A0FED" w:rsidRDefault="00C36D26" w:rsidP="00C36D26">
            <w:pPr>
              <w:rPr>
                <w:i/>
                <w:sz w:val="20"/>
                <w:szCs w:val="20"/>
              </w:rPr>
            </w:pPr>
            <w:r w:rsidRPr="006A0FED">
              <w:rPr>
                <w:i/>
                <w:sz w:val="20"/>
                <w:szCs w:val="20"/>
              </w:rPr>
              <w:t xml:space="preserve">Разработка </w:t>
            </w:r>
            <w:r>
              <w:rPr>
                <w:i/>
                <w:sz w:val="20"/>
                <w:szCs w:val="20"/>
              </w:rPr>
              <w:t>НПА «Об утверждении порядка разработки, реализации и оценке эффективности муниципальных программ»</w:t>
            </w:r>
          </w:p>
        </w:tc>
        <w:tc>
          <w:tcPr>
            <w:tcW w:w="1472" w:type="dxa"/>
            <w:shd w:val="clear" w:color="auto" w:fill="auto"/>
          </w:tcPr>
          <w:p w:rsidR="00C36D26" w:rsidRPr="006A0FED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кв.2020</w:t>
            </w:r>
          </w:p>
        </w:tc>
        <w:tc>
          <w:tcPr>
            <w:tcW w:w="3064" w:type="dxa"/>
            <w:shd w:val="clear" w:color="auto" w:fill="auto"/>
          </w:tcPr>
          <w:p w:rsidR="00C36D26" w:rsidRPr="00E54497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6A0FED" w:rsidRDefault="00C36D26" w:rsidP="00C36D2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6A0FED" w:rsidRDefault="00C36D26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Утверждение </w:t>
            </w:r>
            <w:proofErr w:type="gramStart"/>
            <w:r>
              <w:rPr>
                <w:i/>
                <w:sz w:val="20"/>
                <w:szCs w:val="20"/>
              </w:rPr>
              <w:t>муниципальных</w:t>
            </w:r>
            <w:proofErr w:type="gramEnd"/>
          </w:p>
        </w:tc>
        <w:tc>
          <w:tcPr>
            <w:tcW w:w="1472" w:type="dxa"/>
            <w:shd w:val="clear" w:color="auto" w:fill="auto"/>
          </w:tcPr>
          <w:p w:rsidR="00C36D26" w:rsidRPr="006A0FED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 кв.2020</w:t>
            </w:r>
          </w:p>
        </w:tc>
        <w:tc>
          <w:tcPr>
            <w:tcW w:w="3064" w:type="dxa"/>
            <w:shd w:val="clear" w:color="auto" w:fill="auto"/>
          </w:tcPr>
          <w:p w:rsidR="00C36D26" w:rsidRPr="00E54497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rPr>
          <w:trHeight w:val="1130"/>
        </w:trPr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b/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b/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b/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b/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СЦ 1.1.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 xml:space="preserve">Цель 1. СОКРАЩЕНИЕ РОЗРЫВА МЕЖДУ КАМЕНСКИМ МУНИЦИПАЛЬНЫМ РАЙОНОМ И МУНИЦИПАЛЬНЫМИ РАЙОНАМИ – ЛИДЕРАМИ ВОРОНЕЖСКОЙ ОБЛАСТИ ПО УРОВНЮ ЖИЗНИ НАСЕЛЕНИЯ </w:t>
            </w:r>
          </w:p>
          <w:p w:rsidR="00C36D26" w:rsidRDefault="00C36D26" w:rsidP="00C36D26">
            <w:pPr>
              <w:rPr>
                <w:b/>
                <w:i/>
                <w:sz w:val="20"/>
                <w:szCs w:val="20"/>
              </w:rPr>
            </w:pPr>
          </w:p>
          <w:p w:rsidR="00C36D26" w:rsidRPr="005C4EAE" w:rsidRDefault="00C36D26" w:rsidP="00C36D26">
            <w:pPr>
              <w:rPr>
                <w:b/>
                <w:i/>
                <w:sz w:val="20"/>
                <w:szCs w:val="20"/>
              </w:rPr>
            </w:pPr>
          </w:p>
          <w:p w:rsidR="00C36D26" w:rsidRPr="00F73E8D" w:rsidRDefault="00C36D26" w:rsidP="00C36D26">
            <w:pPr>
              <w:rPr>
                <w:b/>
                <w:i/>
                <w:sz w:val="20"/>
                <w:szCs w:val="20"/>
              </w:rPr>
            </w:pPr>
            <w:r w:rsidRPr="00F73E8D">
              <w:rPr>
                <w:b/>
                <w:i/>
                <w:sz w:val="20"/>
                <w:szCs w:val="20"/>
              </w:rPr>
              <w:t>Создание комфортных и благоприятных условий для активного долголетия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СЗ.1.1.1.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6D26" w:rsidRPr="00F73E8D" w:rsidRDefault="00C36D26" w:rsidP="00C36D26">
            <w:pPr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Повышение доступности медицинских услуг </w:t>
            </w:r>
          </w:p>
        </w:tc>
      </w:tr>
      <w:tr w:rsidR="00C36D26" w:rsidRPr="00F73E8D" w:rsidTr="00C36D26">
        <w:tc>
          <w:tcPr>
            <w:tcW w:w="1101" w:type="dxa"/>
            <w:vMerge w:val="restart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 w:rsidRPr="00AF1FFD">
              <w:rPr>
                <w:b/>
                <w:sz w:val="20"/>
                <w:szCs w:val="20"/>
              </w:rPr>
              <w:t>1.1.1.</w:t>
            </w:r>
            <w:r>
              <w:rPr>
                <w:b/>
                <w:sz w:val="20"/>
                <w:szCs w:val="20"/>
              </w:rPr>
              <w:t>1</w:t>
            </w:r>
            <w:r w:rsidRPr="00AF1FFD">
              <w:rPr>
                <w:b/>
                <w:sz w:val="20"/>
                <w:szCs w:val="20"/>
              </w:rPr>
              <w:t xml:space="preserve">. Строительство </w:t>
            </w:r>
            <w:proofErr w:type="spellStart"/>
            <w:r w:rsidRPr="00AF1FFD">
              <w:rPr>
                <w:b/>
                <w:sz w:val="20"/>
                <w:szCs w:val="20"/>
              </w:rPr>
              <w:t>ФАПа</w:t>
            </w:r>
            <w:proofErr w:type="spellEnd"/>
            <w:r w:rsidRPr="00AF1FFD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AF1FFD">
              <w:rPr>
                <w:b/>
                <w:sz w:val="20"/>
                <w:szCs w:val="20"/>
              </w:rPr>
              <w:t>с</w:t>
            </w:r>
            <w:proofErr w:type="gramStart"/>
            <w:r w:rsidRPr="00AF1FFD">
              <w:rPr>
                <w:b/>
                <w:sz w:val="20"/>
                <w:szCs w:val="20"/>
              </w:rPr>
              <w:t>.Т</w:t>
            </w:r>
            <w:proofErr w:type="gramEnd"/>
            <w:r w:rsidRPr="00AF1FFD">
              <w:rPr>
                <w:b/>
                <w:sz w:val="20"/>
                <w:szCs w:val="20"/>
              </w:rPr>
              <w:t>рехстенки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объект</w:t>
            </w:r>
          </w:p>
        </w:tc>
        <w:tc>
          <w:tcPr>
            <w:tcW w:w="2504" w:type="dxa"/>
            <w:gridSpan w:val="2"/>
            <w:vMerge w:val="restart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и областной бюджет</w:t>
            </w:r>
          </w:p>
        </w:tc>
        <w:tc>
          <w:tcPr>
            <w:tcW w:w="2062" w:type="dxa"/>
            <w:gridSpan w:val="2"/>
            <w:vMerge w:val="restart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Трехстенского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</w:tr>
      <w:tr w:rsidR="00C36D26" w:rsidRPr="00F73E8D" w:rsidTr="00C36D26">
        <w:tc>
          <w:tcPr>
            <w:tcW w:w="1101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i/>
                <w:sz w:val="20"/>
                <w:szCs w:val="20"/>
              </w:rPr>
            </w:pPr>
            <w:r w:rsidRPr="00AF1FFD">
              <w:rPr>
                <w:i/>
                <w:sz w:val="20"/>
                <w:szCs w:val="20"/>
              </w:rPr>
              <w:t>Разработана  ПСД</w:t>
            </w:r>
          </w:p>
        </w:tc>
        <w:tc>
          <w:tcPr>
            <w:tcW w:w="1472" w:type="dxa"/>
            <w:shd w:val="clear" w:color="auto" w:fill="auto"/>
          </w:tcPr>
          <w:p w:rsidR="00C36D26" w:rsidRPr="00AF1FFD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 w:rsidRPr="00AF1FFD">
              <w:rPr>
                <w:i/>
                <w:sz w:val="20"/>
                <w:szCs w:val="20"/>
              </w:rPr>
              <w:t>2 кв.2019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vMerge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2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i/>
                <w:sz w:val="20"/>
                <w:szCs w:val="20"/>
              </w:rPr>
            </w:pPr>
            <w:r w:rsidRPr="00AF1FFD">
              <w:rPr>
                <w:i/>
                <w:sz w:val="20"/>
                <w:szCs w:val="20"/>
              </w:rPr>
              <w:t xml:space="preserve"> Объект введен в эксплуатацию</w:t>
            </w:r>
          </w:p>
        </w:tc>
        <w:tc>
          <w:tcPr>
            <w:tcW w:w="1472" w:type="dxa"/>
            <w:shd w:val="clear" w:color="auto" w:fill="auto"/>
          </w:tcPr>
          <w:p w:rsidR="00C36D26" w:rsidRPr="00AF1FFD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 w:rsidRPr="00AF1FFD">
              <w:rPr>
                <w:i/>
                <w:sz w:val="20"/>
                <w:szCs w:val="20"/>
              </w:rPr>
              <w:t>3 кв.2019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vMerge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2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i/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1</w:t>
            </w:r>
            <w:r w:rsidRPr="00AF1FFD">
              <w:rPr>
                <w:b/>
                <w:sz w:val="20"/>
                <w:szCs w:val="20"/>
              </w:rPr>
              <w:t>.1.1.</w:t>
            </w:r>
            <w:r>
              <w:rPr>
                <w:b/>
                <w:sz w:val="20"/>
                <w:szCs w:val="20"/>
              </w:rPr>
              <w:t>2</w:t>
            </w:r>
            <w:r w:rsidRPr="00AF1FFD">
              <w:rPr>
                <w:b/>
                <w:sz w:val="20"/>
                <w:szCs w:val="20"/>
              </w:rPr>
              <w:t xml:space="preserve">. Строительство </w:t>
            </w:r>
            <w:proofErr w:type="spellStart"/>
            <w:r w:rsidRPr="00AF1FFD">
              <w:rPr>
                <w:b/>
                <w:sz w:val="20"/>
                <w:szCs w:val="20"/>
              </w:rPr>
              <w:t>ФАПа</w:t>
            </w:r>
            <w:proofErr w:type="spellEnd"/>
            <w:r w:rsidRPr="00AF1FFD">
              <w:rPr>
                <w:b/>
                <w:sz w:val="20"/>
                <w:szCs w:val="20"/>
              </w:rPr>
              <w:t xml:space="preserve"> в  х. </w:t>
            </w:r>
            <w:proofErr w:type="spellStart"/>
            <w:r w:rsidRPr="00AF1FFD">
              <w:rPr>
                <w:b/>
                <w:sz w:val="20"/>
                <w:szCs w:val="20"/>
              </w:rPr>
              <w:t>Крутец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6D26" w:rsidRPr="00AF1FFD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смертности  населения в трудоспособном возрасте 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6D26" w:rsidRPr="005C4EAE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Pr="005C4EAE" w:rsidRDefault="00C36D26" w:rsidP="00C36D26">
            <w:pPr>
              <w:jc w:val="center"/>
            </w:pPr>
            <w:r w:rsidRPr="005C4EAE">
              <w:rPr>
                <w:rFonts w:eastAsiaTheme="majorEastAsia"/>
                <w:sz w:val="20"/>
                <w:szCs w:val="20"/>
              </w:rPr>
              <w:t>Федеральный</w:t>
            </w:r>
            <w:r w:rsidRPr="005C4EAE">
              <w:rPr>
                <w:sz w:val="20"/>
                <w:szCs w:val="20"/>
              </w:rPr>
              <w:t xml:space="preserve"> и областной бюджет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Pr="00FA2049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Волчанского сельского поселения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 w:rsidRPr="00AF1FFD">
              <w:rPr>
                <w:b/>
                <w:sz w:val="20"/>
                <w:szCs w:val="20"/>
              </w:rPr>
              <w:t>1.1.1.3.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1FFD">
              <w:rPr>
                <w:b/>
                <w:sz w:val="20"/>
                <w:szCs w:val="20"/>
              </w:rPr>
              <w:t xml:space="preserve">Строительство </w:t>
            </w:r>
            <w:proofErr w:type="spellStart"/>
            <w:r w:rsidRPr="00AF1FFD">
              <w:rPr>
                <w:b/>
                <w:sz w:val="20"/>
                <w:szCs w:val="20"/>
              </w:rPr>
              <w:t>ФАПа</w:t>
            </w:r>
            <w:proofErr w:type="spellEnd"/>
            <w:r w:rsidRPr="00AF1FFD">
              <w:rPr>
                <w:b/>
                <w:sz w:val="20"/>
                <w:szCs w:val="20"/>
              </w:rPr>
              <w:t xml:space="preserve"> в с</w:t>
            </w:r>
            <w:proofErr w:type="gramStart"/>
            <w:r w:rsidRPr="00AF1FFD">
              <w:rPr>
                <w:b/>
                <w:sz w:val="20"/>
                <w:szCs w:val="20"/>
              </w:rPr>
              <w:t>.Д</w:t>
            </w:r>
            <w:proofErr w:type="gramEnd"/>
            <w:r w:rsidRPr="00AF1FFD">
              <w:rPr>
                <w:b/>
                <w:sz w:val="20"/>
                <w:szCs w:val="20"/>
              </w:rPr>
              <w:t>егтярное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объект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и областной бюджет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сельского поселения 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 w:rsidRPr="00AF1FFD">
              <w:rPr>
                <w:b/>
                <w:sz w:val="20"/>
                <w:szCs w:val="20"/>
              </w:rPr>
              <w:t>1.1.1.4.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1FFD">
              <w:rPr>
                <w:b/>
                <w:sz w:val="20"/>
                <w:szCs w:val="20"/>
              </w:rPr>
              <w:t xml:space="preserve">Строительство </w:t>
            </w:r>
            <w:proofErr w:type="spellStart"/>
            <w:r w:rsidRPr="00AF1FFD">
              <w:rPr>
                <w:b/>
                <w:sz w:val="20"/>
                <w:szCs w:val="20"/>
              </w:rPr>
              <w:t>ФАПа</w:t>
            </w:r>
            <w:proofErr w:type="spellEnd"/>
            <w:r w:rsidRPr="00AF1FFD">
              <w:rPr>
                <w:b/>
                <w:sz w:val="20"/>
                <w:szCs w:val="20"/>
              </w:rPr>
              <w:t xml:space="preserve"> в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.С</w:t>
            </w:r>
            <w:proofErr w:type="gramEnd"/>
            <w:r>
              <w:rPr>
                <w:b/>
                <w:sz w:val="20"/>
                <w:szCs w:val="20"/>
              </w:rPr>
              <w:t>ончино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объект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и областной бюджет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1.1.1.5</w:t>
            </w:r>
            <w:r w:rsidRPr="00AF1FF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1FFD">
              <w:rPr>
                <w:b/>
                <w:sz w:val="20"/>
                <w:szCs w:val="20"/>
              </w:rPr>
              <w:t xml:space="preserve">Строительство </w:t>
            </w:r>
            <w:proofErr w:type="spellStart"/>
            <w:r w:rsidRPr="00AF1FFD">
              <w:rPr>
                <w:b/>
                <w:sz w:val="20"/>
                <w:szCs w:val="20"/>
              </w:rPr>
              <w:t>ФАПа</w:t>
            </w:r>
            <w:proofErr w:type="spellEnd"/>
            <w:r w:rsidRPr="00AF1FFD"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.В</w:t>
            </w:r>
            <w:proofErr w:type="gramEnd"/>
            <w:r>
              <w:rPr>
                <w:b/>
                <w:sz w:val="20"/>
                <w:szCs w:val="20"/>
              </w:rPr>
              <w:t>олчанское</w:t>
            </w:r>
          </w:p>
        </w:tc>
        <w:tc>
          <w:tcPr>
            <w:tcW w:w="1472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объект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и областной бюджет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Волчанского сельского поселения 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1.1.1.6</w:t>
            </w:r>
            <w:r w:rsidRPr="00AF1FF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1FFD">
              <w:rPr>
                <w:b/>
                <w:sz w:val="20"/>
                <w:szCs w:val="20"/>
              </w:rPr>
              <w:t xml:space="preserve">Строительство </w:t>
            </w:r>
            <w:proofErr w:type="spellStart"/>
            <w:r w:rsidRPr="00AF1FFD">
              <w:rPr>
                <w:b/>
                <w:sz w:val="20"/>
                <w:szCs w:val="20"/>
              </w:rPr>
              <w:t>ФАПа</w:t>
            </w:r>
            <w:proofErr w:type="spellEnd"/>
            <w:r w:rsidRPr="00AF1FFD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AF1FFD">
              <w:rPr>
                <w:b/>
                <w:sz w:val="20"/>
                <w:szCs w:val="20"/>
              </w:rPr>
              <w:t>х</w:t>
            </w:r>
            <w:proofErr w:type="gramStart"/>
            <w:r w:rsidRPr="00AF1FFD">
              <w:rPr>
                <w:b/>
                <w:sz w:val="20"/>
                <w:szCs w:val="20"/>
              </w:rPr>
              <w:t>.Я</w:t>
            </w:r>
            <w:proofErr w:type="gramEnd"/>
            <w:r w:rsidRPr="00AF1FFD">
              <w:rPr>
                <w:b/>
                <w:sz w:val="20"/>
                <w:szCs w:val="20"/>
              </w:rPr>
              <w:t>сеново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объект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и областной бюджет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1.1.1.7</w:t>
            </w:r>
            <w:r w:rsidRPr="00AF1FF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1FFD">
              <w:rPr>
                <w:b/>
                <w:sz w:val="20"/>
                <w:szCs w:val="20"/>
              </w:rPr>
              <w:t xml:space="preserve">Строительство </w:t>
            </w:r>
            <w:proofErr w:type="spellStart"/>
            <w:r w:rsidRPr="00AF1FFD">
              <w:rPr>
                <w:b/>
                <w:sz w:val="20"/>
                <w:szCs w:val="20"/>
              </w:rPr>
              <w:t>ФАПа</w:t>
            </w:r>
            <w:proofErr w:type="spellEnd"/>
            <w:r w:rsidRPr="00AF1FFD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AF1FFD">
              <w:rPr>
                <w:b/>
                <w:sz w:val="20"/>
                <w:szCs w:val="20"/>
              </w:rPr>
              <w:t>с</w:t>
            </w:r>
            <w:proofErr w:type="gramStart"/>
            <w:r w:rsidRPr="00AF1FFD">
              <w:rPr>
                <w:b/>
                <w:sz w:val="20"/>
                <w:szCs w:val="20"/>
              </w:rPr>
              <w:t>.О</w:t>
            </w:r>
            <w:proofErr w:type="gramEnd"/>
            <w:r w:rsidRPr="00AF1FFD">
              <w:rPr>
                <w:b/>
                <w:sz w:val="20"/>
                <w:szCs w:val="20"/>
              </w:rPr>
              <w:t>льхов</w:t>
            </w:r>
            <w:proofErr w:type="spellEnd"/>
            <w:r w:rsidRPr="00AF1FFD">
              <w:rPr>
                <w:b/>
                <w:sz w:val="20"/>
                <w:szCs w:val="20"/>
              </w:rPr>
              <w:t xml:space="preserve"> Лог и в </w:t>
            </w:r>
            <w:proofErr w:type="spellStart"/>
            <w:r w:rsidRPr="00AF1FFD">
              <w:rPr>
                <w:b/>
                <w:sz w:val="20"/>
                <w:szCs w:val="20"/>
              </w:rPr>
              <w:t>с.Щербаково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 xml:space="preserve">этап 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2031-2032г.</w:t>
            </w:r>
          </w:p>
        </w:tc>
        <w:tc>
          <w:tcPr>
            <w:tcW w:w="3064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смертности  населения в трудоспособном возрасте 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Введены в эксплуатацию два </w:t>
            </w:r>
            <w:proofErr w:type="spellStart"/>
            <w:r>
              <w:rPr>
                <w:sz w:val="20"/>
                <w:szCs w:val="20"/>
              </w:rPr>
              <w:t>ФАПа</w:t>
            </w:r>
            <w:proofErr w:type="spellEnd"/>
          </w:p>
        </w:tc>
        <w:tc>
          <w:tcPr>
            <w:tcW w:w="2504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и областной бюджет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администрации  сельских поселений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1.1.1.8</w:t>
            </w:r>
            <w:r w:rsidRPr="00AF1FF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1FFD">
              <w:rPr>
                <w:b/>
                <w:sz w:val="20"/>
                <w:szCs w:val="20"/>
              </w:rPr>
              <w:t xml:space="preserve">Обеспечение жильем (служебное жилье, </w:t>
            </w:r>
            <w:proofErr w:type="gramStart"/>
            <w:r w:rsidRPr="00AF1FFD">
              <w:rPr>
                <w:b/>
                <w:sz w:val="20"/>
                <w:szCs w:val="20"/>
              </w:rPr>
              <w:t>социальный</w:t>
            </w:r>
            <w:proofErr w:type="gramEnd"/>
            <w:r w:rsidRPr="00AF1FFD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AF1FFD">
              <w:rPr>
                <w:b/>
                <w:sz w:val="20"/>
                <w:szCs w:val="20"/>
              </w:rPr>
              <w:t>найм</w:t>
            </w:r>
            <w:proofErr w:type="spellEnd"/>
            <w:r w:rsidRPr="00AF1FFD">
              <w:rPr>
                <w:b/>
                <w:sz w:val="20"/>
                <w:szCs w:val="20"/>
              </w:rPr>
              <w:t>, компенсация найма жилья) нуждающихся медицинских работников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2019 -2035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Обеспеченность врачебными кадрами на 10000 человек населения с 18,2 до 20,5 врачей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и областной </w:t>
            </w:r>
            <w:r>
              <w:rPr>
                <w:sz w:val="20"/>
                <w:szCs w:val="20"/>
              </w:rPr>
              <w:lastRenderedPageBreak/>
              <w:t>бюджет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2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lastRenderedPageBreak/>
              <w:t xml:space="preserve">Заместитель главы администрации района по социальным </w:t>
            </w:r>
            <w:r w:rsidRPr="00F73E8D">
              <w:rPr>
                <w:sz w:val="20"/>
                <w:szCs w:val="20"/>
              </w:rPr>
              <w:lastRenderedPageBreak/>
              <w:t>вопросам</w:t>
            </w:r>
            <w:r>
              <w:rPr>
                <w:sz w:val="20"/>
                <w:szCs w:val="20"/>
              </w:rPr>
              <w:t>.</w:t>
            </w: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1.1.1.9</w:t>
            </w:r>
            <w:r w:rsidRPr="00AF1FFD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1FFD">
              <w:rPr>
                <w:b/>
                <w:sz w:val="20"/>
                <w:szCs w:val="20"/>
              </w:rPr>
              <w:t>Областной межведомственный проект «Живи долго»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коэффициента естественного  прироста, промилле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и областной бюджет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F1FFD" w:rsidRDefault="00C36D26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1.1.1.10</w:t>
            </w:r>
            <w:r w:rsidRPr="00AF1FF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Обучение</w:t>
            </w:r>
            <w:r w:rsidRPr="00AF1FFD">
              <w:rPr>
                <w:b/>
                <w:sz w:val="20"/>
                <w:szCs w:val="20"/>
              </w:rPr>
              <w:t xml:space="preserve"> специалистов в рамках целевого набора </w:t>
            </w:r>
          </w:p>
        </w:tc>
        <w:tc>
          <w:tcPr>
            <w:tcW w:w="1472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обеспеченности врачебными кадрами на 10000 человек населения с 42,6 до  80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 ВО «Развитие здравоохранения»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«Каменская РБ»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487473" w:rsidRDefault="00C36D26" w:rsidP="00C36D26">
            <w:pPr>
              <w:jc w:val="center"/>
              <w:rPr>
                <w:b/>
                <w:sz w:val="20"/>
                <w:szCs w:val="20"/>
              </w:rPr>
            </w:pPr>
            <w:r w:rsidRPr="00487473">
              <w:rPr>
                <w:b/>
                <w:sz w:val="20"/>
                <w:szCs w:val="20"/>
              </w:rPr>
              <w:t>СЗ.1.1.2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6D26" w:rsidRPr="00487473" w:rsidRDefault="00C36D26" w:rsidP="00C36D26">
            <w:pPr>
              <w:rPr>
                <w:b/>
                <w:sz w:val="20"/>
                <w:szCs w:val="20"/>
              </w:rPr>
            </w:pPr>
            <w:r w:rsidRPr="00487473">
              <w:rPr>
                <w:b/>
                <w:sz w:val="20"/>
                <w:szCs w:val="20"/>
              </w:rPr>
              <w:t>Вовлечение населения района в занятие физической культурой и спортом</w:t>
            </w:r>
          </w:p>
        </w:tc>
      </w:tr>
      <w:tr w:rsidR="00C36D26" w:rsidRPr="00F73E8D" w:rsidTr="00C36D26">
        <w:trPr>
          <w:trHeight w:val="821"/>
        </w:trPr>
        <w:tc>
          <w:tcPr>
            <w:tcW w:w="1101" w:type="dxa"/>
            <w:vMerge w:val="restart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F73E8D" w:rsidRDefault="00C36D26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1.1.2.1</w:t>
            </w:r>
            <w:r w:rsidRPr="00F73E8D">
              <w:rPr>
                <w:sz w:val="20"/>
                <w:szCs w:val="20"/>
              </w:rPr>
              <w:t xml:space="preserve">. Реконструкция стадиона в </w:t>
            </w:r>
            <w:proofErr w:type="spellStart"/>
            <w:r w:rsidRPr="00F73E8D">
              <w:rPr>
                <w:sz w:val="20"/>
                <w:szCs w:val="20"/>
              </w:rPr>
              <w:t>пгт</w:t>
            </w:r>
            <w:proofErr w:type="gramStart"/>
            <w:r w:rsidRPr="00F73E8D">
              <w:rPr>
                <w:sz w:val="20"/>
                <w:szCs w:val="20"/>
              </w:rPr>
              <w:t>.К</w:t>
            </w:r>
            <w:proofErr w:type="gramEnd"/>
            <w:r w:rsidRPr="00F73E8D">
              <w:rPr>
                <w:sz w:val="20"/>
                <w:szCs w:val="20"/>
              </w:rPr>
              <w:t>аменка</w:t>
            </w:r>
            <w:proofErr w:type="spellEnd"/>
            <w:r w:rsidRPr="00F73E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2019-2024</w:t>
            </w:r>
            <w:r w:rsidRPr="00F73E8D">
              <w:rPr>
                <w:sz w:val="20"/>
                <w:szCs w:val="20"/>
              </w:rPr>
              <w:t>гг.</w:t>
            </w:r>
          </w:p>
        </w:tc>
        <w:tc>
          <w:tcPr>
            <w:tcW w:w="3064" w:type="dxa"/>
            <w:vMerge w:val="restart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Реконструкция стадиона </w:t>
            </w:r>
            <w:r w:rsidRPr="00F73E8D">
              <w:rPr>
                <w:sz w:val="20"/>
                <w:szCs w:val="20"/>
              </w:rPr>
              <w:t xml:space="preserve">с обустройством зон: </w:t>
            </w:r>
            <w:proofErr w:type="spellStart"/>
            <w:r w:rsidRPr="00F73E8D">
              <w:rPr>
                <w:sz w:val="20"/>
                <w:szCs w:val="20"/>
              </w:rPr>
              <w:t>скейт-парк</w:t>
            </w:r>
            <w:proofErr w:type="spellEnd"/>
            <w:r w:rsidRPr="00F73E8D">
              <w:rPr>
                <w:sz w:val="20"/>
                <w:szCs w:val="20"/>
              </w:rPr>
              <w:t xml:space="preserve">,  </w:t>
            </w:r>
            <w:proofErr w:type="spellStart"/>
            <w:r w:rsidRPr="00F73E8D">
              <w:rPr>
                <w:sz w:val="20"/>
                <w:szCs w:val="20"/>
              </w:rPr>
              <w:t>воркауты</w:t>
            </w:r>
            <w:proofErr w:type="spellEnd"/>
            <w:r w:rsidRPr="00F73E8D">
              <w:rPr>
                <w:sz w:val="20"/>
                <w:szCs w:val="20"/>
              </w:rPr>
              <w:t>, тренажерная площадка</w:t>
            </w:r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МП «Развитие физической культуры и спорта»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Каменского городского поселения </w:t>
            </w:r>
          </w:p>
        </w:tc>
      </w:tr>
      <w:tr w:rsidR="00C36D26" w:rsidRPr="00F73E8D" w:rsidTr="00C36D26">
        <w:trPr>
          <w:trHeight w:val="297"/>
        </w:trPr>
        <w:tc>
          <w:tcPr>
            <w:tcW w:w="1101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CC10FD" w:rsidRDefault="00C36D26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Изготовлена</w:t>
            </w:r>
            <w:r w:rsidRPr="00CC10FD">
              <w:rPr>
                <w:i/>
                <w:sz w:val="20"/>
                <w:szCs w:val="20"/>
              </w:rPr>
              <w:t xml:space="preserve"> ПСД </w:t>
            </w:r>
          </w:p>
        </w:tc>
        <w:tc>
          <w:tcPr>
            <w:tcW w:w="1472" w:type="dxa"/>
            <w:shd w:val="clear" w:color="auto" w:fill="auto"/>
          </w:tcPr>
          <w:p w:rsidR="00C36D26" w:rsidRPr="00CC10FD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2019-2022</w:t>
            </w:r>
          </w:p>
        </w:tc>
        <w:tc>
          <w:tcPr>
            <w:tcW w:w="3064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rPr>
          <w:trHeight w:val="571"/>
        </w:trPr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CC10FD" w:rsidRDefault="00C36D26" w:rsidP="00C36D26">
            <w:pPr>
              <w:rPr>
                <w:i/>
                <w:sz w:val="20"/>
                <w:szCs w:val="20"/>
              </w:rPr>
            </w:pPr>
            <w:r w:rsidRPr="00CC10FD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Осуществлены строительно-монтажные работы. Возведен объект</w:t>
            </w:r>
          </w:p>
        </w:tc>
        <w:tc>
          <w:tcPr>
            <w:tcW w:w="1472" w:type="dxa"/>
            <w:shd w:val="clear" w:color="auto" w:fill="auto"/>
          </w:tcPr>
          <w:p w:rsidR="00C36D26" w:rsidRPr="00CC10FD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2024г</w:t>
            </w:r>
          </w:p>
        </w:tc>
        <w:tc>
          <w:tcPr>
            <w:tcW w:w="3064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vMerge w:val="restart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Default="00C36D26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1.1.2.2. Благоустройство дворовых территорий в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аменка</w:t>
            </w:r>
            <w:proofErr w:type="spellEnd"/>
            <w:r>
              <w:rPr>
                <w:sz w:val="20"/>
                <w:szCs w:val="20"/>
              </w:rPr>
              <w:t>, ул.Народная</w:t>
            </w:r>
          </w:p>
          <w:p w:rsidR="00C36D26" w:rsidRDefault="00C36D26" w:rsidP="00C36D26">
            <w:pPr>
              <w:rPr>
                <w:sz w:val="20"/>
                <w:szCs w:val="20"/>
              </w:rPr>
            </w:pPr>
          </w:p>
          <w:p w:rsidR="00C36D26" w:rsidRDefault="00C36D26" w:rsidP="00C36D26">
            <w:pPr>
              <w:rPr>
                <w:sz w:val="20"/>
                <w:szCs w:val="20"/>
              </w:rPr>
            </w:pPr>
          </w:p>
          <w:p w:rsidR="00C36D26" w:rsidRDefault="00C36D26" w:rsidP="00C36D26">
            <w:pPr>
              <w:rPr>
                <w:sz w:val="20"/>
                <w:szCs w:val="20"/>
              </w:rPr>
            </w:pPr>
          </w:p>
          <w:p w:rsidR="00C36D26" w:rsidRDefault="00C36D26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6D26" w:rsidRPr="00295BCD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 w:rsidRPr="00295BCD">
              <w:rPr>
                <w:i/>
                <w:sz w:val="20"/>
                <w:szCs w:val="20"/>
              </w:rPr>
              <w:t>2019г.</w:t>
            </w:r>
          </w:p>
        </w:tc>
        <w:tc>
          <w:tcPr>
            <w:tcW w:w="3064" w:type="dxa"/>
            <w:vMerge w:val="restart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количества </w:t>
            </w:r>
            <w:proofErr w:type="spellStart"/>
            <w:r>
              <w:rPr>
                <w:sz w:val="20"/>
                <w:szCs w:val="20"/>
              </w:rPr>
              <w:t>придворовых</w:t>
            </w:r>
            <w:proofErr w:type="spellEnd"/>
            <w:r>
              <w:rPr>
                <w:sz w:val="20"/>
                <w:szCs w:val="20"/>
              </w:rPr>
              <w:t xml:space="preserve"> спортивных площадок на 1 тыс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 xml:space="preserve">ел. населения,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C36D26" w:rsidRPr="00F73E8D" w:rsidTr="00C36D26">
        <w:tc>
          <w:tcPr>
            <w:tcW w:w="1101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B2E40" w:rsidRDefault="00C36D26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Подготовлена проектно-сметная документация и</w:t>
            </w:r>
          </w:p>
          <w:p w:rsidR="00C36D26" w:rsidRDefault="00C36D26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начаты работы</w:t>
            </w:r>
          </w:p>
          <w:p w:rsidR="00C36D26" w:rsidRDefault="00C36D26" w:rsidP="00C36D26">
            <w:pPr>
              <w:rPr>
                <w:i/>
                <w:sz w:val="20"/>
                <w:szCs w:val="20"/>
              </w:rPr>
            </w:pPr>
          </w:p>
          <w:p w:rsidR="00C36D26" w:rsidRPr="00AB2E40" w:rsidRDefault="00C36D26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6D26" w:rsidRPr="00AB2E40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2018г.</w:t>
            </w:r>
          </w:p>
        </w:tc>
        <w:tc>
          <w:tcPr>
            <w:tcW w:w="3064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Pr="00AB2E40" w:rsidRDefault="00C36D26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Завершены строительно-монтажные работы</w:t>
            </w:r>
          </w:p>
        </w:tc>
        <w:tc>
          <w:tcPr>
            <w:tcW w:w="1472" w:type="dxa"/>
            <w:shd w:val="clear" w:color="auto" w:fill="auto"/>
          </w:tcPr>
          <w:p w:rsidR="00C36D26" w:rsidRPr="00AB2E40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AB2E40">
              <w:rPr>
                <w:i/>
                <w:sz w:val="20"/>
                <w:szCs w:val="20"/>
              </w:rPr>
              <w:t xml:space="preserve"> кв.2019</w:t>
            </w:r>
          </w:p>
        </w:tc>
        <w:tc>
          <w:tcPr>
            <w:tcW w:w="3064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6D26" w:rsidRPr="00F73E8D" w:rsidTr="00C36D26">
        <w:tc>
          <w:tcPr>
            <w:tcW w:w="1101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6D26" w:rsidRDefault="00C36D26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1.1.2.3. Благоустройство дворовых территорий в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аменка</w:t>
            </w:r>
            <w:proofErr w:type="spellEnd"/>
            <w:r>
              <w:rPr>
                <w:sz w:val="20"/>
                <w:szCs w:val="20"/>
              </w:rPr>
              <w:t>, ул.Гагарина</w:t>
            </w:r>
          </w:p>
          <w:p w:rsidR="00C36D26" w:rsidRDefault="00C36D26" w:rsidP="00C36D2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6D26" w:rsidRPr="0061369D" w:rsidRDefault="00C36D26" w:rsidP="00C36D26">
            <w:pPr>
              <w:jc w:val="center"/>
              <w:rPr>
                <w:i/>
                <w:sz w:val="20"/>
                <w:szCs w:val="20"/>
              </w:rPr>
            </w:pPr>
            <w:r w:rsidRPr="0061369D">
              <w:rPr>
                <w:i/>
                <w:sz w:val="20"/>
                <w:szCs w:val="20"/>
              </w:rPr>
              <w:lastRenderedPageBreak/>
              <w:t>2021г.</w:t>
            </w:r>
          </w:p>
        </w:tc>
        <w:tc>
          <w:tcPr>
            <w:tcW w:w="3064" w:type="dxa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Обустройство территорий, прилегающих к </w:t>
            </w:r>
            <w:r>
              <w:rPr>
                <w:sz w:val="20"/>
                <w:szCs w:val="20"/>
              </w:rPr>
              <w:lastRenderedPageBreak/>
              <w:t>многоквартирным жилым домам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МП  «Развитие жилищно-коммунального хозяйства </w:t>
            </w:r>
            <w:r>
              <w:rPr>
                <w:sz w:val="20"/>
                <w:szCs w:val="20"/>
              </w:rPr>
              <w:lastRenderedPageBreak/>
              <w:t xml:space="preserve">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C36D26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главы администрации </w:t>
            </w:r>
            <w:r>
              <w:rPr>
                <w:sz w:val="20"/>
                <w:szCs w:val="20"/>
              </w:rPr>
              <w:lastRenderedPageBreak/>
              <w:t>района по строительству, архитектуре, транспорту, связи и ЖКХ</w:t>
            </w:r>
          </w:p>
          <w:p w:rsidR="00C36D26" w:rsidRPr="00F73E8D" w:rsidRDefault="00C36D26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4667DC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Подготовлена проектно-сметная документация и</w:t>
            </w:r>
          </w:p>
          <w:p w:rsidR="00C3598F" w:rsidRDefault="00C3598F" w:rsidP="004667DC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начаты работы</w:t>
            </w:r>
          </w:p>
          <w:p w:rsidR="00C3598F" w:rsidRDefault="00C3598F" w:rsidP="004667DC">
            <w:pPr>
              <w:rPr>
                <w:i/>
                <w:sz w:val="20"/>
                <w:szCs w:val="20"/>
              </w:rPr>
            </w:pPr>
          </w:p>
          <w:p w:rsidR="00C3598F" w:rsidRPr="00AB2E40" w:rsidRDefault="00C3598F" w:rsidP="004667DC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Pr="00AB2E40" w:rsidRDefault="00C3598F" w:rsidP="004667D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кв.2021</w:t>
            </w:r>
            <w:r w:rsidRPr="00AB2E40">
              <w:rPr>
                <w:i/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4667DC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Завершены строительно-монтажные работы</w:t>
            </w:r>
          </w:p>
        </w:tc>
        <w:tc>
          <w:tcPr>
            <w:tcW w:w="1472" w:type="dxa"/>
            <w:shd w:val="clear" w:color="auto" w:fill="auto"/>
          </w:tcPr>
          <w:p w:rsidR="00C3598F" w:rsidRPr="00AB2E40" w:rsidRDefault="00C3598F" w:rsidP="004667D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="001C4D43">
              <w:rPr>
                <w:i/>
                <w:sz w:val="20"/>
                <w:szCs w:val="20"/>
              </w:rPr>
              <w:t xml:space="preserve"> кв.2021г.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9B24BA" w:rsidRDefault="00C3598F" w:rsidP="00C36D2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1.1.2.4.</w:t>
            </w:r>
            <w:r w:rsidRPr="009B24BA">
              <w:rPr>
                <w:bCs/>
                <w:sz w:val="20"/>
                <w:szCs w:val="20"/>
              </w:rPr>
              <w:t>Капитальный ремонт  МКУДО «Каменская ДЮСШ»</w:t>
            </w: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  <w:r>
              <w:rPr>
                <w:sz w:val="20"/>
                <w:szCs w:val="20"/>
              </w:rPr>
              <w:t xml:space="preserve"> 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доли населения </w:t>
            </w:r>
            <w:proofErr w:type="gramStart"/>
            <w:r>
              <w:rPr>
                <w:sz w:val="20"/>
                <w:szCs w:val="20"/>
              </w:rPr>
              <w:t>принявшего</w:t>
            </w:r>
            <w:proofErr w:type="gramEnd"/>
            <w:r>
              <w:rPr>
                <w:sz w:val="20"/>
                <w:szCs w:val="20"/>
              </w:rPr>
              <w:t xml:space="preserve"> участие в выполнении нормативов ГТО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Default="00C3598F" w:rsidP="00C36D26">
            <w:r w:rsidRPr="003A1502">
              <w:rPr>
                <w:sz w:val="20"/>
                <w:szCs w:val="20"/>
              </w:rPr>
              <w:t>МП «Развитие физической культуры и спорта»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r w:rsidRPr="007C6B75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1.1.2.5</w:t>
            </w:r>
            <w:r w:rsidRPr="00F73E8D">
              <w:rPr>
                <w:sz w:val="20"/>
                <w:szCs w:val="20"/>
              </w:rPr>
              <w:t>.Ремонт спортивного зала в МКОУ «</w:t>
            </w:r>
            <w:proofErr w:type="spellStart"/>
            <w:r w:rsidRPr="00F73E8D">
              <w:rPr>
                <w:sz w:val="20"/>
                <w:szCs w:val="20"/>
              </w:rPr>
              <w:t>Евдаковская</w:t>
            </w:r>
            <w:proofErr w:type="spellEnd"/>
            <w:r w:rsidRPr="00F73E8D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2020гг.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Default="00C3598F" w:rsidP="00C36D26">
            <w:r w:rsidRPr="003A1502">
              <w:rPr>
                <w:sz w:val="20"/>
                <w:szCs w:val="20"/>
              </w:rPr>
              <w:t>МП «Развитие физической культуры и спорта»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r w:rsidRPr="007C6B75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1.1.2.6</w:t>
            </w:r>
            <w:r w:rsidRPr="00F73E8D">
              <w:rPr>
                <w:sz w:val="20"/>
                <w:szCs w:val="20"/>
              </w:rPr>
              <w:t xml:space="preserve">.Строительство физкультурно-оздоровительного комплекса открытого типа в </w:t>
            </w:r>
            <w:proofErr w:type="spellStart"/>
            <w:r w:rsidRPr="00F73E8D">
              <w:rPr>
                <w:sz w:val="20"/>
                <w:szCs w:val="20"/>
              </w:rPr>
              <w:t>х</w:t>
            </w:r>
            <w:proofErr w:type="gramStart"/>
            <w:r w:rsidRPr="00F73E8D">
              <w:rPr>
                <w:sz w:val="20"/>
                <w:szCs w:val="20"/>
              </w:rPr>
              <w:t>.К</w:t>
            </w:r>
            <w:proofErr w:type="gramEnd"/>
            <w:r w:rsidRPr="00F73E8D">
              <w:rPr>
                <w:sz w:val="20"/>
                <w:szCs w:val="20"/>
              </w:rPr>
              <w:t>рутец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</w:pPr>
            <w:r>
              <w:rPr>
                <w:sz w:val="20"/>
                <w:szCs w:val="20"/>
              </w:rPr>
              <w:t xml:space="preserve">Увеличение доли населения </w:t>
            </w:r>
            <w:proofErr w:type="gramStart"/>
            <w:r>
              <w:rPr>
                <w:sz w:val="20"/>
                <w:szCs w:val="20"/>
              </w:rPr>
              <w:t>принявшего</w:t>
            </w:r>
            <w:proofErr w:type="gramEnd"/>
            <w:r>
              <w:rPr>
                <w:sz w:val="20"/>
                <w:szCs w:val="20"/>
              </w:rPr>
              <w:t xml:space="preserve"> участие в выполнении нормативов ГТО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МП «Развитие физической культуры и спорта»</w:t>
            </w: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1.1.2.7</w:t>
            </w:r>
            <w:r w:rsidRPr="00F73E8D">
              <w:rPr>
                <w:sz w:val="20"/>
                <w:szCs w:val="20"/>
              </w:rPr>
              <w:t>..Ремонт спортивного зала в МКОУ «Марковская ООШ»</w:t>
            </w:r>
          </w:p>
          <w:p w:rsidR="00C3598F" w:rsidRPr="00F73E8D" w:rsidRDefault="00C3598F" w:rsidP="00C36D26"/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F73E8D">
              <w:rPr>
                <w:sz w:val="20"/>
                <w:szCs w:val="20"/>
              </w:rPr>
              <w:t>г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B40003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МП «Развитие</w:t>
            </w:r>
            <w:r w:rsidR="001C4D43">
              <w:rPr>
                <w:sz w:val="20"/>
                <w:szCs w:val="20"/>
              </w:rPr>
              <w:t xml:space="preserve"> образования и спорта</w:t>
            </w:r>
            <w:r w:rsidRPr="00F73E8D">
              <w:rPr>
                <w:sz w:val="20"/>
                <w:szCs w:val="20"/>
              </w:rPr>
              <w:t>»</w:t>
            </w: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1.1.2.8</w:t>
            </w:r>
            <w:r w:rsidRPr="00F73E8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F73E8D">
              <w:rPr>
                <w:sz w:val="20"/>
                <w:szCs w:val="20"/>
              </w:rPr>
              <w:t>Строительство физкультурно-оздоровительного ком</w:t>
            </w:r>
            <w:r>
              <w:rPr>
                <w:sz w:val="20"/>
                <w:szCs w:val="20"/>
              </w:rPr>
              <w:t xml:space="preserve">плекса открытого типа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льхов</w:t>
            </w:r>
            <w:proofErr w:type="spellEnd"/>
            <w:r>
              <w:rPr>
                <w:sz w:val="20"/>
                <w:szCs w:val="20"/>
              </w:rPr>
              <w:t xml:space="preserve"> Лог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</w:pPr>
            <w:r>
              <w:rPr>
                <w:sz w:val="20"/>
                <w:szCs w:val="20"/>
              </w:rPr>
              <w:lastRenderedPageBreak/>
              <w:t xml:space="preserve">Увеличение доли населения </w:t>
            </w:r>
            <w:proofErr w:type="gramStart"/>
            <w:r>
              <w:rPr>
                <w:sz w:val="20"/>
                <w:szCs w:val="20"/>
              </w:rPr>
              <w:t>принявшего</w:t>
            </w:r>
            <w:proofErr w:type="gramEnd"/>
            <w:r>
              <w:rPr>
                <w:sz w:val="20"/>
                <w:szCs w:val="20"/>
              </w:rPr>
              <w:t xml:space="preserve"> участие в выполнении нормативов ГТО</w:t>
            </w:r>
          </w:p>
          <w:p w:rsidR="00C3598F" w:rsidRPr="00F73E8D" w:rsidRDefault="00C3598F" w:rsidP="00C36D26">
            <w:pPr>
              <w:jc w:val="center"/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B40003" w:rsidP="00B40003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lastRenderedPageBreak/>
              <w:t>МП «Развитие</w:t>
            </w:r>
            <w:r>
              <w:rPr>
                <w:sz w:val="20"/>
                <w:szCs w:val="20"/>
              </w:rPr>
              <w:t xml:space="preserve"> образования и спорта</w:t>
            </w:r>
            <w:r w:rsidRPr="00F73E8D">
              <w:rPr>
                <w:sz w:val="20"/>
                <w:szCs w:val="20"/>
              </w:rPr>
              <w:t>»</w:t>
            </w: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F73E8D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9</w:t>
            </w:r>
            <w:r w:rsidRPr="00F73E8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F73E8D">
              <w:rPr>
                <w:sz w:val="20"/>
                <w:szCs w:val="20"/>
              </w:rPr>
              <w:t>Строительство физкультурно-оздоровительного ком</w:t>
            </w:r>
            <w:r>
              <w:rPr>
                <w:sz w:val="20"/>
                <w:szCs w:val="20"/>
              </w:rPr>
              <w:t xml:space="preserve">плекса открытого типа в селах района 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арпенково</w:t>
            </w:r>
            <w:proofErr w:type="spellEnd"/>
            <w:r>
              <w:rPr>
                <w:sz w:val="20"/>
                <w:szCs w:val="20"/>
              </w:rPr>
              <w:t xml:space="preserve"> , </w:t>
            </w:r>
            <w:proofErr w:type="spellStart"/>
            <w:r>
              <w:rPr>
                <w:sz w:val="20"/>
                <w:szCs w:val="20"/>
              </w:rPr>
              <w:t>с.Трехстенки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с.Сончино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этап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2025 -2026г.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</w:p>
          <w:p w:rsidR="00C3598F" w:rsidRPr="00F73E8D" w:rsidRDefault="00C3598F" w:rsidP="00C36D26">
            <w:pPr>
              <w:jc w:val="center"/>
            </w:pPr>
            <w:r>
              <w:rPr>
                <w:sz w:val="20"/>
                <w:szCs w:val="20"/>
              </w:rPr>
              <w:t xml:space="preserve">Увеличение доли населения </w:t>
            </w:r>
            <w:proofErr w:type="gramStart"/>
            <w:r>
              <w:rPr>
                <w:sz w:val="20"/>
                <w:szCs w:val="20"/>
              </w:rPr>
              <w:t>принявшего</w:t>
            </w:r>
            <w:proofErr w:type="gramEnd"/>
            <w:r>
              <w:rPr>
                <w:sz w:val="20"/>
                <w:szCs w:val="20"/>
              </w:rPr>
              <w:t xml:space="preserve"> участие в выполнении нормативов ГТО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B40003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МП «Развитие</w:t>
            </w:r>
            <w:r>
              <w:rPr>
                <w:sz w:val="20"/>
                <w:szCs w:val="20"/>
              </w:rPr>
              <w:t xml:space="preserve"> образования и спорта</w:t>
            </w:r>
            <w:r w:rsidRPr="00F73E8D">
              <w:rPr>
                <w:sz w:val="20"/>
                <w:szCs w:val="20"/>
              </w:rPr>
              <w:t>»</w:t>
            </w: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rPr>
          <w:trHeight w:val="1140"/>
        </w:trPr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1.1.2.10.Благоустройство стадиона в  с. Волчанское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2030г.</w:t>
            </w:r>
          </w:p>
        </w:tc>
        <w:tc>
          <w:tcPr>
            <w:tcW w:w="3064" w:type="dxa"/>
            <w:shd w:val="clear" w:color="auto" w:fill="auto"/>
          </w:tcPr>
          <w:p w:rsidR="00C3598F" w:rsidRPr="003260C4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МП «Развитие  культуры и спорта</w:t>
            </w:r>
            <w:r>
              <w:rPr>
                <w:sz w:val="20"/>
                <w:szCs w:val="20"/>
              </w:rPr>
              <w:t xml:space="preserve"> Волчанского сельского поселения»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1.1.2.11</w:t>
            </w:r>
            <w:r w:rsidRPr="00F73E8D">
              <w:rPr>
                <w:sz w:val="20"/>
                <w:szCs w:val="20"/>
              </w:rPr>
              <w:t>. Организация профильных спортивных лагерей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>-2035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 систематически занимающегося физической культурой и спортом с 36,6% до 55,0%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B40003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МП «Развитие</w:t>
            </w:r>
            <w:r>
              <w:rPr>
                <w:sz w:val="20"/>
                <w:szCs w:val="20"/>
              </w:rPr>
              <w:t xml:space="preserve"> образования и спорта</w:t>
            </w:r>
            <w:r w:rsidRPr="00F73E8D">
              <w:rPr>
                <w:sz w:val="20"/>
                <w:szCs w:val="20"/>
              </w:rPr>
              <w:t>»</w:t>
            </w: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1.1.2.12. Организация проведения физкультурно-оздоровительной и спортивно-массовой работы с учащимися общеобразовательных школ и с учащимися МКУ ДОД Каменская ДЮСШ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>-2035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доли обучающихся систематически занимающихся физической культурой и спортом в общей </w:t>
            </w:r>
            <w:proofErr w:type="gramStart"/>
            <w:r>
              <w:rPr>
                <w:sz w:val="20"/>
                <w:szCs w:val="20"/>
              </w:rPr>
              <w:t>численности</w:t>
            </w:r>
            <w:proofErr w:type="gramEnd"/>
            <w:r>
              <w:rPr>
                <w:sz w:val="20"/>
                <w:szCs w:val="20"/>
              </w:rPr>
              <w:t xml:space="preserve"> обучающихся до 85%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B40003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МП «Развитие</w:t>
            </w:r>
            <w:r>
              <w:rPr>
                <w:sz w:val="20"/>
                <w:szCs w:val="20"/>
              </w:rPr>
              <w:t xml:space="preserve"> образования и спорта</w:t>
            </w:r>
            <w:r w:rsidRPr="00F73E8D">
              <w:rPr>
                <w:sz w:val="20"/>
                <w:szCs w:val="20"/>
              </w:rPr>
              <w:t>»</w:t>
            </w: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СЦ 1.2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598F" w:rsidRPr="00F73E8D" w:rsidRDefault="00C3598F" w:rsidP="00C36D26">
            <w:pPr>
              <w:rPr>
                <w:b/>
                <w:i/>
                <w:sz w:val="20"/>
                <w:szCs w:val="20"/>
              </w:rPr>
            </w:pPr>
            <w:r w:rsidRPr="00F73E8D">
              <w:rPr>
                <w:b/>
                <w:i/>
                <w:sz w:val="20"/>
                <w:szCs w:val="20"/>
              </w:rPr>
              <w:t>Снижение оттока молодежи и трудоспособного населения из района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СЗ 1.2.1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598F" w:rsidRPr="00F73E8D" w:rsidRDefault="00C3598F" w:rsidP="00C36D26">
            <w:pPr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Повышение доступности и качества образования</w:t>
            </w:r>
          </w:p>
        </w:tc>
      </w:tr>
      <w:tr w:rsidR="00C3598F" w:rsidRPr="00F73E8D" w:rsidTr="00C36D26">
        <w:tc>
          <w:tcPr>
            <w:tcW w:w="1101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1.2.1.1</w:t>
            </w:r>
            <w:r w:rsidRPr="00F73E8D">
              <w:rPr>
                <w:sz w:val="20"/>
                <w:szCs w:val="20"/>
              </w:rPr>
              <w:t xml:space="preserve"> .Капитальный ремонт МБОУ «Каменская СОШ №2»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2019-2020г.</w:t>
            </w:r>
          </w:p>
        </w:tc>
        <w:tc>
          <w:tcPr>
            <w:tcW w:w="3064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доли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с 6,25% до 0%</w:t>
            </w:r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образованию, молодежной политике, спорта и туризма</w:t>
            </w:r>
          </w:p>
        </w:tc>
      </w:tr>
      <w:tr w:rsidR="00C3598F" w:rsidRPr="00F73E8D" w:rsidTr="00C36D26">
        <w:trPr>
          <w:trHeight w:val="665"/>
        </w:trPr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i/>
                <w:sz w:val="20"/>
                <w:szCs w:val="20"/>
              </w:rPr>
            </w:pPr>
          </w:p>
          <w:p w:rsidR="00C3598F" w:rsidRDefault="00C3598F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Подготовлена  проектно – </w:t>
            </w:r>
            <w:proofErr w:type="gramStart"/>
            <w:r>
              <w:rPr>
                <w:i/>
                <w:sz w:val="20"/>
                <w:szCs w:val="20"/>
              </w:rPr>
              <w:t>сметной</w:t>
            </w:r>
            <w:proofErr w:type="gramEnd"/>
            <w:r>
              <w:rPr>
                <w:i/>
                <w:sz w:val="20"/>
                <w:szCs w:val="20"/>
              </w:rPr>
              <w:t xml:space="preserve"> документация и получено положительное заключение </w:t>
            </w:r>
          </w:p>
          <w:p w:rsidR="00C3598F" w:rsidRPr="00CC10FD" w:rsidRDefault="00C3598F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Pr="00C17214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C17214">
              <w:rPr>
                <w:i/>
                <w:sz w:val="20"/>
                <w:szCs w:val="20"/>
              </w:rPr>
              <w:t>2 кв.2019г.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i/>
                <w:sz w:val="20"/>
                <w:szCs w:val="20"/>
              </w:rPr>
            </w:pPr>
            <w:r w:rsidRPr="00CC10FD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  <w:p w:rsidR="00C3598F" w:rsidRPr="00CC10FD" w:rsidRDefault="00C3598F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Pr="00C17214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2019-2021</w:t>
            </w:r>
            <w:r w:rsidRPr="00C17214">
              <w:rPr>
                <w:i/>
                <w:sz w:val="20"/>
                <w:szCs w:val="20"/>
              </w:rPr>
              <w:t>г.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C17214" w:rsidRDefault="00C3598F" w:rsidP="00C36D26">
            <w:pPr>
              <w:rPr>
                <w:i/>
                <w:sz w:val="20"/>
                <w:szCs w:val="20"/>
              </w:rPr>
            </w:pPr>
            <w:r w:rsidRPr="00C17214">
              <w:rPr>
                <w:i/>
                <w:sz w:val="20"/>
                <w:szCs w:val="20"/>
              </w:rPr>
              <w:t xml:space="preserve"> Объект введен в эксплуатацию</w:t>
            </w:r>
          </w:p>
        </w:tc>
        <w:tc>
          <w:tcPr>
            <w:tcW w:w="1472" w:type="dxa"/>
            <w:shd w:val="clear" w:color="auto" w:fill="auto"/>
          </w:tcPr>
          <w:p w:rsidR="00C3598F" w:rsidRPr="00C17214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C17214">
              <w:rPr>
                <w:i/>
                <w:sz w:val="20"/>
                <w:szCs w:val="20"/>
              </w:rPr>
              <w:t>202</w:t>
            </w:r>
            <w:r>
              <w:rPr>
                <w:i/>
                <w:sz w:val="20"/>
                <w:szCs w:val="20"/>
              </w:rPr>
              <w:t>1</w:t>
            </w:r>
            <w:r w:rsidRPr="00C17214">
              <w:rPr>
                <w:i/>
                <w:sz w:val="20"/>
                <w:szCs w:val="20"/>
              </w:rPr>
              <w:t>г.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1.2.1.2. Ремонт кровли</w:t>
            </w:r>
            <w:r w:rsidRPr="00F73E8D">
              <w:rPr>
                <w:sz w:val="20"/>
                <w:szCs w:val="20"/>
              </w:rPr>
              <w:t xml:space="preserve"> МКОУ «</w:t>
            </w:r>
            <w:proofErr w:type="spellStart"/>
            <w:r>
              <w:rPr>
                <w:sz w:val="20"/>
                <w:szCs w:val="20"/>
              </w:rPr>
              <w:t>Сончинская</w:t>
            </w:r>
            <w:proofErr w:type="spellEnd"/>
            <w:r w:rsidRPr="00F73E8D">
              <w:rPr>
                <w:sz w:val="20"/>
                <w:szCs w:val="20"/>
              </w:rPr>
              <w:t xml:space="preserve"> СОШ»</w:t>
            </w: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Pr="00E32490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E32490">
              <w:rPr>
                <w:i/>
                <w:sz w:val="20"/>
                <w:szCs w:val="20"/>
              </w:rPr>
              <w:t>2021г.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доли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</w:t>
            </w:r>
            <w:r>
              <w:rPr>
                <w:sz w:val="20"/>
                <w:szCs w:val="20"/>
              </w:rPr>
              <w:lastRenderedPageBreak/>
              <w:t>общеобразовательных учреждений  до 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B40003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Областной бюджет</w:t>
            </w:r>
          </w:p>
          <w:p w:rsidR="00C3598F" w:rsidRPr="00F73E8D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образованию, </w:t>
            </w:r>
            <w:r>
              <w:rPr>
                <w:sz w:val="20"/>
                <w:szCs w:val="20"/>
              </w:rPr>
              <w:lastRenderedPageBreak/>
              <w:t>молодежной политике, спорта и туризма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1.2.1.3</w:t>
            </w:r>
            <w:r w:rsidRPr="00F73E8D">
              <w:rPr>
                <w:sz w:val="20"/>
                <w:szCs w:val="20"/>
              </w:rPr>
              <w:t>.Капитальный ремонт МКОУ «</w:t>
            </w:r>
            <w:r>
              <w:rPr>
                <w:sz w:val="20"/>
                <w:szCs w:val="20"/>
              </w:rPr>
              <w:t>Марковская</w:t>
            </w:r>
            <w:r w:rsidRPr="00F73E8D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472" w:type="dxa"/>
            <w:shd w:val="clear" w:color="auto" w:fill="auto"/>
          </w:tcPr>
          <w:p w:rsidR="00C3598F" w:rsidRPr="004B278A" w:rsidRDefault="00C3598F" w:rsidP="00C36D26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B278A">
              <w:rPr>
                <w:rFonts w:ascii="Times New Roman" w:hAnsi="Times New Roman" w:cs="Times New Roman"/>
                <w:b w:val="0"/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доли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до 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B40003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3598F" w:rsidRPr="00F73E8D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образованию, молодежной политике, спорта и туризма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1.2.1.4</w:t>
            </w:r>
            <w:r w:rsidRPr="00F73E8D">
              <w:rPr>
                <w:sz w:val="20"/>
                <w:szCs w:val="20"/>
              </w:rPr>
              <w:t>. Ремонт  пищеблока МКОУ «</w:t>
            </w:r>
            <w:proofErr w:type="spellStart"/>
            <w:r w:rsidRPr="00F73E8D">
              <w:rPr>
                <w:sz w:val="20"/>
                <w:szCs w:val="20"/>
              </w:rPr>
              <w:t>Татаринская</w:t>
            </w:r>
            <w:proofErr w:type="spellEnd"/>
            <w:r w:rsidRPr="00F73E8D">
              <w:rPr>
                <w:sz w:val="20"/>
                <w:szCs w:val="20"/>
              </w:rPr>
              <w:t xml:space="preserve"> СОШ»</w:t>
            </w: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Pr="00E32490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2022</w:t>
            </w:r>
            <w:r w:rsidRPr="00E32490">
              <w:rPr>
                <w:i/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доли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с 6,25% до 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B40003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3598F" w:rsidRPr="00F73E8D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образованию, молодежной политике, спорта и туризма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1.2.1.6</w:t>
            </w:r>
            <w:r w:rsidRPr="00F73E8D">
              <w:rPr>
                <w:sz w:val="20"/>
                <w:szCs w:val="20"/>
              </w:rPr>
              <w:t>.Ремонт пищеблока МКОУ «</w:t>
            </w:r>
            <w:proofErr w:type="spellStart"/>
            <w:r w:rsidRPr="00F73E8D">
              <w:rPr>
                <w:sz w:val="20"/>
                <w:szCs w:val="20"/>
              </w:rPr>
              <w:t>Волчанская</w:t>
            </w:r>
            <w:proofErr w:type="spellEnd"/>
            <w:r w:rsidRPr="00F73E8D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472" w:type="dxa"/>
            <w:shd w:val="clear" w:color="auto" w:fill="auto"/>
          </w:tcPr>
          <w:p w:rsidR="00C3598F" w:rsidRPr="00E32490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2022</w:t>
            </w:r>
            <w:r w:rsidRPr="00E32490">
              <w:rPr>
                <w:i/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доли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до 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B40003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3598F" w:rsidRPr="00F73E8D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образованию, молодежной политике, спорта и туризма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1.2.1.7</w:t>
            </w:r>
            <w:r w:rsidRPr="00F73E8D">
              <w:rPr>
                <w:sz w:val="20"/>
                <w:szCs w:val="20"/>
              </w:rPr>
              <w:t>.Капитальный ремонт МК ДОУ «Детский сад «Теремок»</w:t>
            </w:r>
          </w:p>
        </w:tc>
        <w:tc>
          <w:tcPr>
            <w:tcW w:w="1472" w:type="dxa"/>
            <w:shd w:val="clear" w:color="auto" w:fill="auto"/>
          </w:tcPr>
          <w:p w:rsidR="00C3598F" w:rsidRPr="004B278A" w:rsidRDefault="00C3598F" w:rsidP="00C36D26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B278A">
              <w:rPr>
                <w:rFonts w:ascii="Times New Roman" w:hAnsi="Times New Roman" w:cs="Times New Roman"/>
                <w:b w:val="0"/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доли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до 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B40003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3598F" w:rsidRPr="00F73E8D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образованию, молодежной политике, спорта и туризма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1.2.1.8. Ремонт образовательных учреждений района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 –III </w:t>
            </w:r>
            <w:r>
              <w:rPr>
                <w:sz w:val="20"/>
                <w:szCs w:val="20"/>
              </w:rPr>
              <w:t>этап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2022-2035гг.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доли муниципальных общеобразовательных учреждений, здания которых </w:t>
            </w:r>
            <w:r>
              <w:rPr>
                <w:sz w:val="20"/>
                <w:szCs w:val="20"/>
              </w:rPr>
              <w:lastRenderedPageBreak/>
              <w:t>находятся в аварийном состоянии или требуют капитального ремонта, в общем количестве муниципальных общеобразовательных учреждений с 6,25% до 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B40003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Областной бюджет</w:t>
            </w:r>
          </w:p>
          <w:p w:rsidR="00C3598F" w:rsidRPr="00F73E8D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района по </w:t>
            </w:r>
            <w:r>
              <w:rPr>
                <w:sz w:val="20"/>
                <w:szCs w:val="20"/>
              </w:rPr>
              <w:lastRenderedPageBreak/>
              <w:t>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образованию, молодежной политике, спорта и туризма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DC6A88" w:rsidRDefault="00C3598F" w:rsidP="00C36D26">
            <w:pPr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1.2.1.9</w:t>
            </w:r>
            <w:r w:rsidRPr="00DC6A88">
              <w:rPr>
                <w:rFonts w:eastAsia="Calibri"/>
                <w:color w:val="000000"/>
                <w:sz w:val="18"/>
                <w:szCs w:val="18"/>
              </w:rPr>
              <w:t>.</w:t>
            </w:r>
            <w:r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DC6A88">
              <w:rPr>
                <w:rFonts w:eastAsia="Calibri"/>
                <w:color w:val="000000"/>
                <w:sz w:val="18"/>
                <w:szCs w:val="18"/>
              </w:rPr>
              <w:t xml:space="preserve">Проведение конкурсных мероприятий в сфере дополнительного образования, воспитания </w:t>
            </w:r>
            <w:r w:rsidRPr="00C17214">
              <w:rPr>
                <w:rFonts w:eastAsia="Calibri"/>
                <w:color w:val="000000"/>
                <w:sz w:val="18"/>
                <w:szCs w:val="18"/>
              </w:rPr>
              <w:t>и развития одаренности детей и молодежи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598F" w:rsidRPr="00DC6A88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Удельный вес численности детей, получающих услуги дополнительного образования, в общей численности детей в возрасте от 5 до 18 лет), %</w:t>
            </w:r>
            <w:proofErr w:type="gramEnd"/>
          </w:p>
        </w:tc>
        <w:tc>
          <w:tcPr>
            <w:tcW w:w="2646" w:type="dxa"/>
            <w:gridSpan w:val="3"/>
            <w:shd w:val="clear" w:color="auto" w:fill="auto"/>
          </w:tcPr>
          <w:p w:rsidR="00B40003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3598F" w:rsidRDefault="00B40003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образованию, молодежной политике, спорта и туризма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СЗ 1.2.2.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598F" w:rsidRPr="00F73E8D" w:rsidRDefault="00C3598F" w:rsidP="00C36D26">
            <w:pPr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Развитие сферы культуры и досуга</w:t>
            </w:r>
          </w:p>
        </w:tc>
      </w:tr>
      <w:tr w:rsidR="00C3598F" w:rsidRPr="00F73E8D" w:rsidTr="00C36D26">
        <w:trPr>
          <w:trHeight w:val="1125"/>
        </w:trPr>
        <w:tc>
          <w:tcPr>
            <w:tcW w:w="1101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1.2.2.1.Строительство районного дома культуры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2018-2020гг.</w:t>
            </w:r>
          </w:p>
        </w:tc>
        <w:tc>
          <w:tcPr>
            <w:tcW w:w="3064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доли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МП «Развитие культуры и туризма»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 администрации района</w:t>
            </w: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04FAC" w:rsidRDefault="00C3598F" w:rsidP="00C36D26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Изготовлено</w:t>
            </w:r>
            <w:r w:rsidRPr="00F04FAC">
              <w:rPr>
                <w:i/>
                <w:sz w:val="20"/>
                <w:szCs w:val="20"/>
              </w:rPr>
              <w:t xml:space="preserve"> ПСД и проведен</w:t>
            </w:r>
            <w:proofErr w:type="gramEnd"/>
            <w:r w:rsidRPr="00F04FAC">
              <w:rPr>
                <w:i/>
                <w:sz w:val="20"/>
                <w:szCs w:val="20"/>
              </w:rPr>
              <w:t xml:space="preserve"> аукцион в электронной форме</w:t>
            </w:r>
          </w:p>
        </w:tc>
        <w:tc>
          <w:tcPr>
            <w:tcW w:w="1472" w:type="dxa"/>
            <w:shd w:val="clear" w:color="auto" w:fill="auto"/>
          </w:tcPr>
          <w:p w:rsidR="00C3598F" w:rsidRPr="00F04FAC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F04FAC">
              <w:rPr>
                <w:i/>
                <w:sz w:val="20"/>
                <w:szCs w:val="20"/>
              </w:rPr>
              <w:t>2017г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04FAC" w:rsidRDefault="00C3598F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Ведутся строительно-монтажные работы, возведен первый этаж</w:t>
            </w:r>
          </w:p>
        </w:tc>
        <w:tc>
          <w:tcPr>
            <w:tcW w:w="1472" w:type="dxa"/>
            <w:shd w:val="clear" w:color="auto" w:fill="auto"/>
          </w:tcPr>
          <w:p w:rsidR="00C3598F" w:rsidRPr="00F04FAC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2018г.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04FAC" w:rsidRDefault="00C3598F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Завершены строительно-монтажные работы</w:t>
            </w:r>
          </w:p>
        </w:tc>
        <w:tc>
          <w:tcPr>
            <w:tcW w:w="1472" w:type="dxa"/>
            <w:shd w:val="clear" w:color="auto" w:fill="auto"/>
          </w:tcPr>
          <w:p w:rsidR="00C3598F" w:rsidRPr="00F04FAC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2020г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04FAC" w:rsidRDefault="00C3598F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Объект введен в эксплуатацию</w:t>
            </w:r>
          </w:p>
        </w:tc>
        <w:tc>
          <w:tcPr>
            <w:tcW w:w="1472" w:type="dxa"/>
            <w:shd w:val="clear" w:color="auto" w:fill="auto"/>
          </w:tcPr>
          <w:p w:rsidR="00C3598F" w:rsidRPr="00F04FAC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3 кв.2020г.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1.2.2.2.Капитальный ремонт Марковского СДК</w:t>
            </w: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окон, косметический       ремонт</w:t>
            </w:r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культуры  и спорта Марковского сельского поселения»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Марковского сельского поселения</w:t>
            </w: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Подготовлен сметный расчет на ремонтные работы</w:t>
            </w:r>
          </w:p>
        </w:tc>
        <w:tc>
          <w:tcPr>
            <w:tcW w:w="1472" w:type="dxa"/>
            <w:shd w:val="clear" w:color="auto" w:fill="auto"/>
          </w:tcPr>
          <w:p w:rsidR="00C3598F" w:rsidRPr="00AB2E40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1 кв.2019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Выполнены работы по капитальному ремонту</w:t>
            </w:r>
          </w:p>
        </w:tc>
        <w:tc>
          <w:tcPr>
            <w:tcW w:w="1472" w:type="dxa"/>
            <w:shd w:val="clear" w:color="auto" w:fill="auto"/>
          </w:tcPr>
          <w:p w:rsidR="00C3598F" w:rsidRPr="00AB2E40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AB2E40">
              <w:rPr>
                <w:i/>
                <w:sz w:val="20"/>
                <w:szCs w:val="20"/>
              </w:rPr>
              <w:t xml:space="preserve"> кв</w:t>
            </w:r>
            <w:r>
              <w:rPr>
                <w:i/>
                <w:sz w:val="20"/>
                <w:szCs w:val="20"/>
              </w:rPr>
              <w:t>.</w:t>
            </w:r>
            <w:r w:rsidRPr="00AB2E40">
              <w:rPr>
                <w:i/>
                <w:sz w:val="20"/>
                <w:szCs w:val="20"/>
              </w:rPr>
              <w:t xml:space="preserve"> 2019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1.2.2.3.Капитальный ремонт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СДК</w:t>
            </w: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окон, косметический       ремонт</w:t>
            </w:r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культуры  и спорта Марковского сельского поселения»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lastRenderedPageBreak/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Подготовлен сметный расчет на ремонтные работы</w:t>
            </w:r>
          </w:p>
        </w:tc>
        <w:tc>
          <w:tcPr>
            <w:tcW w:w="1472" w:type="dxa"/>
            <w:shd w:val="clear" w:color="auto" w:fill="auto"/>
          </w:tcPr>
          <w:p w:rsidR="00C3598F" w:rsidRPr="00AB2E40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1 кв.2019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Выполнены работы по капитальному ремонту</w:t>
            </w:r>
          </w:p>
        </w:tc>
        <w:tc>
          <w:tcPr>
            <w:tcW w:w="1472" w:type="dxa"/>
            <w:shd w:val="clear" w:color="auto" w:fill="auto"/>
          </w:tcPr>
          <w:p w:rsidR="00C3598F" w:rsidRPr="00AB2E40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AB2E40">
              <w:rPr>
                <w:i/>
                <w:sz w:val="20"/>
                <w:szCs w:val="20"/>
              </w:rPr>
              <w:t xml:space="preserve"> кв</w:t>
            </w:r>
            <w:r>
              <w:rPr>
                <w:i/>
                <w:sz w:val="20"/>
                <w:szCs w:val="20"/>
              </w:rPr>
              <w:t>.</w:t>
            </w:r>
            <w:r w:rsidRPr="00AB2E40">
              <w:rPr>
                <w:i/>
                <w:sz w:val="20"/>
                <w:szCs w:val="20"/>
              </w:rPr>
              <w:t xml:space="preserve"> 2019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Подготовлен сметный расчет на ремонтные работы</w:t>
            </w:r>
          </w:p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кв.2020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Выполнены работы по капитальному ремонту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кв.2020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1.2.2.4. </w:t>
            </w:r>
            <w:r w:rsidR="00B40003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емонт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дома культуры</w:t>
            </w: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  <w:p w:rsidR="00C3598F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Заменена окон, электропроводка</w:t>
            </w:r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«Развитие культуры  и спорта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Подготовлен сметный расчет на ремонтные работы</w:t>
            </w:r>
          </w:p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кв.2020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Выполнены работы по капитальному ремонту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кв.2020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1.2.2.5.Капитальный ремонт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СДК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2020-2021г.</w:t>
            </w:r>
          </w:p>
        </w:tc>
        <w:tc>
          <w:tcPr>
            <w:tcW w:w="3064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удельного веса сельских клубов, оснащенных современным оборудованием с 16% до 50%</w:t>
            </w:r>
          </w:p>
        </w:tc>
        <w:tc>
          <w:tcPr>
            <w:tcW w:w="2646" w:type="dxa"/>
            <w:gridSpan w:val="3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«Развитие культуры  и спорта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Подготовлен сметный расчет на ремонтные работы</w:t>
            </w:r>
          </w:p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B2E40" w:rsidRDefault="00C3598F" w:rsidP="00C36D26">
            <w:pPr>
              <w:rPr>
                <w:i/>
                <w:sz w:val="20"/>
                <w:szCs w:val="20"/>
              </w:rPr>
            </w:pPr>
            <w:r w:rsidRPr="00AB2E40">
              <w:rPr>
                <w:i/>
                <w:sz w:val="20"/>
                <w:szCs w:val="20"/>
              </w:rPr>
              <w:t>Выполнены работы по капитальному ремонту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3064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B4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1.2.2.6.</w:t>
            </w:r>
            <w:r w:rsidR="00B40003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емонт </w:t>
            </w:r>
            <w:proofErr w:type="spellStart"/>
            <w:r>
              <w:rPr>
                <w:sz w:val="20"/>
                <w:szCs w:val="20"/>
              </w:rPr>
              <w:t>Коденцовского</w:t>
            </w:r>
            <w:proofErr w:type="spellEnd"/>
            <w:r>
              <w:rPr>
                <w:sz w:val="20"/>
                <w:szCs w:val="20"/>
              </w:rPr>
              <w:t xml:space="preserve"> СДК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удельного веса сельских клубов, оснащенных современным оборудованием с 16% до 50%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«Развитие культуры  и спорта </w:t>
            </w:r>
            <w:proofErr w:type="spellStart"/>
            <w:r>
              <w:rPr>
                <w:sz w:val="20"/>
                <w:szCs w:val="20"/>
              </w:rPr>
              <w:t>Коденцовского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Коденцовского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1.2.2.7. Капитальный ремонт </w:t>
            </w:r>
            <w:proofErr w:type="spellStart"/>
            <w:r>
              <w:rPr>
                <w:sz w:val="20"/>
                <w:szCs w:val="20"/>
              </w:rPr>
              <w:t>Коденцовского</w:t>
            </w:r>
            <w:proofErr w:type="spellEnd"/>
            <w:r>
              <w:rPr>
                <w:sz w:val="20"/>
                <w:szCs w:val="20"/>
              </w:rPr>
              <w:t xml:space="preserve"> СДК, </w:t>
            </w:r>
            <w:proofErr w:type="spellStart"/>
            <w:r>
              <w:rPr>
                <w:sz w:val="20"/>
                <w:szCs w:val="20"/>
              </w:rPr>
              <w:t>Крутчанского</w:t>
            </w:r>
            <w:proofErr w:type="spellEnd"/>
            <w:r>
              <w:rPr>
                <w:sz w:val="20"/>
                <w:szCs w:val="20"/>
              </w:rPr>
              <w:t xml:space="preserve"> СК,  </w:t>
            </w:r>
            <w:proofErr w:type="spellStart"/>
            <w:r>
              <w:rPr>
                <w:sz w:val="20"/>
                <w:szCs w:val="20"/>
              </w:rPr>
              <w:t>Трехстенского</w:t>
            </w:r>
            <w:proofErr w:type="spellEnd"/>
            <w:r>
              <w:rPr>
                <w:sz w:val="20"/>
                <w:szCs w:val="20"/>
              </w:rPr>
              <w:t xml:space="preserve"> СДК, </w:t>
            </w:r>
            <w:proofErr w:type="spellStart"/>
            <w:r>
              <w:rPr>
                <w:sz w:val="20"/>
                <w:szCs w:val="20"/>
              </w:rPr>
              <w:t>Щербаковского</w:t>
            </w:r>
            <w:proofErr w:type="spellEnd"/>
            <w:r>
              <w:rPr>
                <w:sz w:val="20"/>
                <w:szCs w:val="20"/>
              </w:rPr>
              <w:t xml:space="preserve"> СДК,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СДК,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>
              <w:rPr>
                <w:sz w:val="20"/>
                <w:szCs w:val="20"/>
              </w:rPr>
              <w:t xml:space="preserve"> СДК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удельного веса сельских клубов, оснащенных современным оборудованием с 16% до 50%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культуры  и спорта сельских поселений»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администраций сельских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1.2.2.8. Замена кровли Новиковского СДК и Капитальный ремонт Волчанского СДК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мягкой кровли, крыши, замена окон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культуры  и спорта сельского поселения»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администраций сельских поселений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1.2.2.9. Капитальный  ремонт здания </w:t>
            </w:r>
            <w:proofErr w:type="spellStart"/>
            <w:r>
              <w:rPr>
                <w:sz w:val="20"/>
                <w:szCs w:val="20"/>
              </w:rPr>
              <w:t>Верхнемарковского</w:t>
            </w:r>
            <w:proofErr w:type="spellEnd"/>
            <w:r>
              <w:rPr>
                <w:sz w:val="20"/>
                <w:szCs w:val="20"/>
              </w:rPr>
              <w:t xml:space="preserve"> СДК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кровли, фасада, замена окон, косметический ремонт здания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культуры  и спорта сельских поселений»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администраций сельских поселений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1.2.2.10. Капитальный ремонт здания сельского дома культуры 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.Щ</w:t>
            </w:r>
            <w:proofErr w:type="gramEnd"/>
            <w:r>
              <w:rPr>
                <w:sz w:val="20"/>
                <w:szCs w:val="20"/>
              </w:rPr>
              <w:t>ербаково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2034-2035.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мягкой кровли, крыши, замена окон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«Развитие культуры  и спорта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1.2.2.11. Организация и проведение культурно-массовых мероприятий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доли населения</w:t>
            </w:r>
            <w:proofErr w:type="gramStart"/>
            <w:r w:rsidRPr="00F73E8D">
              <w:rPr>
                <w:sz w:val="20"/>
                <w:szCs w:val="20"/>
              </w:rPr>
              <w:t xml:space="preserve"> ,</w:t>
            </w:r>
            <w:proofErr w:type="gramEnd"/>
            <w:r w:rsidRPr="00F73E8D">
              <w:rPr>
                <w:sz w:val="20"/>
                <w:szCs w:val="20"/>
              </w:rPr>
              <w:t xml:space="preserve"> охваченного мероприятиями в сфере культуры от общей численности населения района с 70% до 89,5%.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культуры и туризма»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 – руководитель отдела по культуре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СЦ.1.3.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598F" w:rsidRPr="00F73E8D" w:rsidRDefault="00C3598F" w:rsidP="00C36D26">
            <w:pPr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Обеспечение населения района качественным жильем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СЗ 1.3</w:t>
            </w:r>
            <w:r w:rsidRPr="00F73E8D">
              <w:rPr>
                <w:sz w:val="20"/>
                <w:szCs w:val="20"/>
              </w:rPr>
              <w:t>.1.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598F" w:rsidRPr="00F73E8D" w:rsidRDefault="00C3598F" w:rsidP="00C36D26">
            <w:pPr>
              <w:rPr>
                <w:b/>
                <w:sz w:val="20"/>
                <w:szCs w:val="20"/>
              </w:rPr>
            </w:pPr>
            <w:r w:rsidRPr="00F73E8D">
              <w:rPr>
                <w:b/>
                <w:sz w:val="20"/>
                <w:szCs w:val="20"/>
              </w:rPr>
              <w:t>Обеспечение капитального ремонта многоквартирных домов, строительство новых домов</w:t>
            </w:r>
          </w:p>
        </w:tc>
      </w:tr>
      <w:tr w:rsidR="00C3598F" w:rsidRPr="00F73E8D" w:rsidTr="00C36D26">
        <w:tc>
          <w:tcPr>
            <w:tcW w:w="1101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F73E8D">
              <w:rPr>
                <w:sz w:val="20"/>
                <w:szCs w:val="20"/>
              </w:rPr>
              <w:t>3.1.</w:t>
            </w:r>
            <w:r>
              <w:rPr>
                <w:sz w:val="20"/>
                <w:szCs w:val="20"/>
              </w:rPr>
              <w:t>1.</w:t>
            </w:r>
            <w:r w:rsidRPr="00F73E8D">
              <w:rPr>
                <w:sz w:val="20"/>
                <w:szCs w:val="20"/>
              </w:rPr>
              <w:t xml:space="preserve"> Проведение капитального ремонта многоквартирных домов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2019-2025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>площади жилищного фонда, обеспеченного всеми видами благоустройства в общей площади жилищного фонда района,%.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.</w:t>
            </w:r>
          </w:p>
        </w:tc>
        <w:tc>
          <w:tcPr>
            <w:tcW w:w="2504" w:type="dxa"/>
            <w:gridSpan w:val="2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капитального ремонта 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«Развитие жилищно-коммунального хозяйства Каменского городского поселения Каменского </w:t>
            </w:r>
            <w:r>
              <w:rPr>
                <w:sz w:val="20"/>
                <w:szCs w:val="20"/>
              </w:rPr>
              <w:lastRenderedPageBreak/>
              <w:t>муниципального района»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Заместитель главы администрации района по строительству, архитектуре, транспорту, связи и ЖКХ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Каменского городского поселения </w:t>
            </w: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A65926" w:rsidRDefault="00C3598F" w:rsidP="00C36D26">
            <w:pPr>
              <w:rPr>
                <w:i/>
                <w:sz w:val="20"/>
                <w:szCs w:val="20"/>
              </w:rPr>
            </w:pPr>
            <w:r w:rsidRPr="00A65926">
              <w:rPr>
                <w:i/>
                <w:sz w:val="20"/>
                <w:szCs w:val="20"/>
              </w:rPr>
              <w:t>Произведены строительно-монтажные работы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2019г. </w:t>
            </w:r>
            <w:r w:rsidR="00B40003">
              <w:rPr>
                <w:sz w:val="20"/>
                <w:szCs w:val="20"/>
              </w:rPr>
              <w:t>-2021г.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Pr="00F73E8D" w:rsidRDefault="00C3598F" w:rsidP="00B4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Произведен капитальный ремонт </w:t>
            </w:r>
            <w:r w:rsidR="00B40003">
              <w:rPr>
                <w:sz w:val="20"/>
                <w:szCs w:val="20"/>
              </w:rPr>
              <w:t xml:space="preserve">6 </w:t>
            </w:r>
            <w:r w:rsidR="00B40003">
              <w:rPr>
                <w:sz w:val="20"/>
                <w:szCs w:val="20"/>
              </w:rPr>
              <w:lastRenderedPageBreak/>
              <w:t>МКД</w:t>
            </w:r>
          </w:p>
        </w:tc>
        <w:tc>
          <w:tcPr>
            <w:tcW w:w="2504" w:type="dxa"/>
            <w:gridSpan w:val="2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F73E8D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1.</w:t>
            </w:r>
            <w:r w:rsidRPr="00F73E8D">
              <w:rPr>
                <w:sz w:val="20"/>
                <w:szCs w:val="20"/>
              </w:rPr>
              <w:t>2.Строительство многоквартирного жилого дома по программе переселения из ветхого и аварийного жилого фонда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6" w:type="dxa"/>
            <w:gridSpan w:val="2"/>
            <w:vMerge w:val="restart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Сокращение доли ветхого и аварийного жилья в общем объеме жилищного фонда с 21,5%до 15%</w:t>
            </w:r>
          </w:p>
        </w:tc>
        <w:tc>
          <w:tcPr>
            <w:tcW w:w="2504" w:type="dxa"/>
            <w:gridSpan w:val="2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областной бюджет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жилищно-коммунального хозяйства Каменского городского поселения Каменского муниципального района»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Каменского городского поселения</w:t>
            </w: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20B5E" w:rsidRDefault="00C3598F" w:rsidP="00C36D26">
            <w:pPr>
              <w:rPr>
                <w:i/>
                <w:sz w:val="20"/>
                <w:szCs w:val="20"/>
              </w:rPr>
            </w:pPr>
            <w:r w:rsidRPr="00F20B5E">
              <w:rPr>
                <w:i/>
                <w:sz w:val="20"/>
                <w:szCs w:val="20"/>
              </w:rPr>
              <w:t>Оформлена проектно-сметная документация. Начаты работы</w:t>
            </w:r>
          </w:p>
        </w:tc>
        <w:tc>
          <w:tcPr>
            <w:tcW w:w="1472" w:type="dxa"/>
            <w:shd w:val="clear" w:color="auto" w:fill="auto"/>
          </w:tcPr>
          <w:p w:rsidR="00C3598F" w:rsidRPr="00F20B5E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F20B5E">
              <w:rPr>
                <w:i/>
                <w:sz w:val="20"/>
                <w:szCs w:val="20"/>
              </w:rPr>
              <w:t>4 кв.2018</w:t>
            </w:r>
          </w:p>
        </w:tc>
        <w:tc>
          <w:tcPr>
            <w:tcW w:w="3206" w:type="dxa"/>
            <w:gridSpan w:val="2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20B5E" w:rsidRDefault="00C3598F" w:rsidP="00C36D26">
            <w:pPr>
              <w:rPr>
                <w:i/>
                <w:sz w:val="20"/>
                <w:szCs w:val="20"/>
              </w:rPr>
            </w:pPr>
            <w:r w:rsidRPr="00F20B5E">
              <w:rPr>
                <w:i/>
                <w:sz w:val="20"/>
                <w:szCs w:val="20"/>
              </w:rPr>
              <w:t>Объект введен в эксплуатацию</w:t>
            </w:r>
          </w:p>
        </w:tc>
        <w:tc>
          <w:tcPr>
            <w:tcW w:w="1472" w:type="dxa"/>
            <w:shd w:val="clear" w:color="auto" w:fill="auto"/>
          </w:tcPr>
          <w:p w:rsidR="00C3598F" w:rsidRPr="00F20B5E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F20B5E">
              <w:rPr>
                <w:i/>
                <w:sz w:val="20"/>
                <w:szCs w:val="20"/>
              </w:rPr>
              <w:t>4 кв.2019</w:t>
            </w:r>
          </w:p>
        </w:tc>
        <w:tc>
          <w:tcPr>
            <w:tcW w:w="3206" w:type="dxa"/>
            <w:gridSpan w:val="2"/>
            <w:vMerge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 xml:space="preserve">1.3.1.3. Обеспечение жильем молодых семей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2019-2025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F73E8D">
              <w:rPr>
                <w:sz w:val="20"/>
                <w:szCs w:val="20"/>
              </w:rPr>
              <w:t>Увеличение общей площади жилых помещений, приходящихся в среднем на 1 жителя муниципального образования с 27,2 до 29,4кв.м.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 граждан района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Федеральный, областной бюджет 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 w:rsidRPr="00EB52B3">
              <w:rPr>
                <w:sz w:val="20"/>
                <w:szCs w:val="20"/>
              </w:rPr>
              <w:t xml:space="preserve">МП  </w:t>
            </w:r>
            <w:r w:rsidRPr="00EB52B3">
              <w:rPr>
                <w:color w:val="000000"/>
                <w:sz w:val="20"/>
                <w:szCs w:val="20"/>
              </w:rPr>
              <w:t>"</w:t>
            </w:r>
            <w:r w:rsidRPr="00EB52B3">
              <w:rPr>
                <w:sz w:val="20"/>
                <w:szCs w:val="20"/>
              </w:rPr>
              <w:t>Обеспечение доступным и комфортным жильем»</w:t>
            </w:r>
          </w:p>
          <w:p w:rsidR="00B40003" w:rsidRDefault="00B40003" w:rsidP="00C36D26">
            <w:pPr>
              <w:jc w:val="center"/>
              <w:rPr>
                <w:sz w:val="20"/>
                <w:szCs w:val="20"/>
              </w:rPr>
            </w:pPr>
          </w:p>
          <w:p w:rsidR="00B40003" w:rsidRPr="00EB52B3" w:rsidRDefault="00B40003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«Обеспечение жильем и коммунальными услугами населения района»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строительству,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1.3.1.4. Проведение межевых и кадастровых работ, постановка на государственный кадастровый учет земельных участков для предоставления в собственность льготным категориям граждан</w:t>
            </w:r>
            <w:proofErr w:type="gramStart"/>
            <w:r w:rsidRPr="006E02A8">
              <w:rPr>
                <w:sz w:val="20"/>
                <w:szCs w:val="20"/>
              </w:rPr>
              <w:t xml:space="preserve"> ,</w:t>
            </w:r>
            <w:proofErr w:type="gramEnd"/>
            <w:r w:rsidRPr="006E02A8">
              <w:rPr>
                <w:sz w:val="20"/>
                <w:szCs w:val="20"/>
              </w:rPr>
              <w:t xml:space="preserve"> в том числе многодетным гражданам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уровня удовлетворенности граждан муниципального района эффективностью деятельности органов местного самоуправления  до 80%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земельными участками семей, имеющих трех и более детей.</w:t>
            </w:r>
          </w:p>
          <w:p w:rsidR="00C3598F" w:rsidRPr="00F73E8D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«Управление муниципальным имуществом»</w:t>
            </w:r>
          </w:p>
          <w:p w:rsidR="00B40003" w:rsidRDefault="00B40003" w:rsidP="00C36D26">
            <w:pPr>
              <w:jc w:val="center"/>
              <w:rPr>
                <w:sz w:val="20"/>
                <w:szCs w:val="20"/>
              </w:rPr>
            </w:pPr>
          </w:p>
          <w:p w:rsidR="00B40003" w:rsidRPr="00F73E8D" w:rsidRDefault="00B40003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 Развитие сельского хозяйства и управление муниципальным имуществом»</w:t>
            </w: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по развитию сельских территорий – начальник отдела аграрной политики и муниципального имущества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9210F2" w:rsidRDefault="00C3598F" w:rsidP="00C36D26">
            <w:pPr>
              <w:jc w:val="center"/>
              <w:rPr>
                <w:b/>
                <w:sz w:val="20"/>
                <w:szCs w:val="20"/>
              </w:rPr>
            </w:pPr>
            <w:r w:rsidRPr="009210F2">
              <w:rPr>
                <w:b/>
                <w:sz w:val="20"/>
                <w:szCs w:val="20"/>
              </w:rPr>
              <w:t>СЦ. 1.4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598F" w:rsidRPr="006E02A8" w:rsidRDefault="00C3598F" w:rsidP="00C36D26">
            <w:pPr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Обеспечение всех жителей качественной питьевой водой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 w:rsidRPr="00A652E8">
              <w:rPr>
                <w:b/>
                <w:sz w:val="20"/>
                <w:szCs w:val="20"/>
              </w:rPr>
              <w:t>СЗ 1.4.1</w:t>
            </w: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Замена водопроводных сетей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доли протяженности водопроводной сети, нуждающейся в замене с 85% до 0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i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</w:t>
            </w:r>
            <w:r w:rsidRPr="006E02A8">
              <w:rPr>
                <w:sz w:val="20"/>
                <w:szCs w:val="20"/>
              </w:rPr>
              <w:t>.Реконструкция очистных сооружений ООО «</w:t>
            </w:r>
            <w:proofErr w:type="spellStart"/>
            <w:r w:rsidRPr="006E02A8">
              <w:rPr>
                <w:sz w:val="20"/>
                <w:szCs w:val="20"/>
              </w:rPr>
              <w:t>Евдаково</w:t>
            </w:r>
            <w:proofErr w:type="spellEnd"/>
            <w:r w:rsidRPr="006E02A8">
              <w:rPr>
                <w:sz w:val="20"/>
                <w:szCs w:val="20"/>
              </w:rPr>
              <w:t xml:space="preserve">» в </w:t>
            </w:r>
            <w:proofErr w:type="spellStart"/>
            <w:r w:rsidRPr="006E02A8">
              <w:rPr>
                <w:sz w:val="20"/>
                <w:szCs w:val="20"/>
              </w:rPr>
              <w:t>пгт</w:t>
            </w:r>
            <w:proofErr w:type="gramStart"/>
            <w:r w:rsidRPr="006E02A8">
              <w:rPr>
                <w:sz w:val="20"/>
                <w:szCs w:val="20"/>
              </w:rPr>
              <w:t>.К</w:t>
            </w:r>
            <w:proofErr w:type="gramEnd"/>
            <w:r w:rsidRPr="006E02A8">
              <w:rPr>
                <w:sz w:val="20"/>
                <w:szCs w:val="20"/>
              </w:rPr>
              <w:t>аменка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2019-2020г.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«Развитие жилищно-коммунального хозяйств Каменского городского </w:t>
            </w:r>
            <w:r>
              <w:rPr>
                <w:sz w:val="20"/>
                <w:szCs w:val="20"/>
              </w:rPr>
              <w:lastRenderedPageBreak/>
              <w:t>поселения Каменского муниципального района»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главы администрации района по </w:t>
            </w:r>
            <w:r>
              <w:rPr>
                <w:sz w:val="20"/>
                <w:szCs w:val="20"/>
              </w:rPr>
              <w:lastRenderedPageBreak/>
              <w:t>строительству, архитектуре, транспорту, связи и ЖКХ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Евдаково</w:t>
            </w:r>
            <w:proofErr w:type="spellEnd"/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Каменского городского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i/>
                <w:sz w:val="20"/>
                <w:szCs w:val="20"/>
              </w:rPr>
            </w:pPr>
            <w:r w:rsidRPr="006E02A8">
              <w:rPr>
                <w:i/>
                <w:sz w:val="20"/>
                <w:szCs w:val="20"/>
              </w:rPr>
              <w:t>Оформление  проектно-сметной документации и положительного заключения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кв.2020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i/>
                <w:sz w:val="20"/>
                <w:szCs w:val="20"/>
              </w:rPr>
            </w:pPr>
            <w:r w:rsidRPr="006E02A8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 кв.2020-     2 кв.2021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i/>
                <w:sz w:val="20"/>
                <w:szCs w:val="20"/>
              </w:rPr>
            </w:pPr>
            <w:r w:rsidRPr="006E02A8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кв.2021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2137B6" w:rsidRDefault="00C3598F" w:rsidP="00C36D2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1.4.1.</w:t>
            </w:r>
            <w:r>
              <w:rPr>
                <w:sz w:val="20"/>
                <w:szCs w:val="20"/>
              </w:rPr>
              <w:t>2</w:t>
            </w:r>
            <w:r w:rsidRPr="006E02A8">
              <w:rPr>
                <w:sz w:val="20"/>
                <w:szCs w:val="20"/>
              </w:rPr>
              <w:t xml:space="preserve">.Замена водопроводных сетей в с. </w:t>
            </w:r>
            <w:proofErr w:type="spellStart"/>
            <w:r w:rsidRPr="006E02A8">
              <w:rPr>
                <w:sz w:val="20"/>
                <w:szCs w:val="20"/>
              </w:rPr>
              <w:t>Карпенково</w:t>
            </w:r>
            <w:proofErr w:type="spellEnd"/>
            <w:r w:rsidRPr="006E02A8">
              <w:rPr>
                <w:sz w:val="20"/>
                <w:szCs w:val="20"/>
              </w:rPr>
              <w:t xml:space="preserve"> по ул. Центральная, ул. Дружбы, ул. Солнечная </w:t>
            </w:r>
          </w:p>
        </w:tc>
        <w:tc>
          <w:tcPr>
            <w:tcW w:w="1472" w:type="dxa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2020г.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Реконструкция 10 км водопроводных сетей.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 xml:space="preserve">МП </w:t>
            </w:r>
            <w:proofErr w:type="spellStart"/>
            <w:r w:rsidRPr="006E02A8">
              <w:rPr>
                <w:sz w:val="20"/>
                <w:szCs w:val="20"/>
              </w:rPr>
              <w:t>Карпенковского</w:t>
            </w:r>
            <w:proofErr w:type="spellEnd"/>
            <w:r w:rsidRPr="006E02A8">
              <w:rPr>
                <w:sz w:val="20"/>
                <w:szCs w:val="20"/>
              </w:rPr>
              <w:t xml:space="preserve"> сельского поселения «Развитие территории в 2014-2019гг» </w:t>
            </w: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6E02A8">
              <w:rPr>
                <w:sz w:val="20"/>
                <w:szCs w:val="20"/>
              </w:rPr>
              <w:t>Карпенковского</w:t>
            </w:r>
            <w:proofErr w:type="spellEnd"/>
            <w:r w:rsidRPr="006E02A8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F479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4.1.3.Реконструкция водопроводных сетей и бурение скважины в сельских поселениях (с. </w:t>
            </w:r>
            <w:proofErr w:type="spellStart"/>
            <w:r>
              <w:rPr>
                <w:sz w:val="20"/>
                <w:szCs w:val="20"/>
              </w:rPr>
              <w:t>Карпенково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.Щ</w:t>
            </w:r>
            <w:proofErr w:type="gramEnd"/>
            <w:r>
              <w:rPr>
                <w:sz w:val="20"/>
                <w:szCs w:val="20"/>
              </w:rPr>
              <w:t>ербаково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х.Рыбальчино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с.Татарино</w:t>
            </w:r>
            <w:proofErr w:type="spellEnd"/>
            <w:r>
              <w:rPr>
                <w:sz w:val="20"/>
                <w:szCs w:val="20"/>
              </w:rPr>
              <w:t xml:space="preserve">, с.Дегтярное,)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2019-2020г.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реконструкция  водопроводных сетей;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в 2014-2019гг» 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администраций сельских поселений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1.4.1.4.Реконструкция ливневых сетей в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аменка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Каменского </w:t>
            </w:r>
            <w:r>
              <w:rPr>
                <w:sz w:val="20"/>
                <w:szCs w:val="20"/>
              </w:rPr>
              <w:lastRenderedPageBreak/>
              <w:t>городского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1.4.1.5.Строительство сетей водоотведения в юго-западной части 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аменка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1.4.1.6.Замена водонапорной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аменка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1.4.1.7.Замена водонапорной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  <w:r>
              <w:rPr>
                <w:sz w:val="20"/>
                <w:szCs w:val="20"/>
              </w:rPr>
              <w:t xml:space="preserve"> в 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арки Марковского сельского поселения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Марковского сельского поселения «Развитие территории » </w:t>
            </w:r>
          </w:p>
          <w:p w:rsidR="00C3598F" w:rsidRDefault="00C3598F" w:rsidP="00C36D26"/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Марковского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1.4.1.8.Замена водонапорной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вистовка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Марковского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» </w:t>
            </w:r>
          </w:p>
          <w:p w:rsidR="00C3598F" w:rsidRDefault="00C3598F" w:rsidP="00C36D26"/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r>
              <w:rPr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1.4.1.9.Замена водонапорной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вдаково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» </w:t>
            </w:r>
          </w:p>
          <w:p w:rsidR="00C3598F" w:rsidRDefault="00C3598F" w:rsidP="00C36D26"/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1.4.1.10.Замена водонапорной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арпенково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» </w:t>
            </w:r>
          </w:p>
          <w:p w:rsidR="00C3598F" w:rsidRDefault="00C3598F" w:rsidP="00C36D26"/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1.4.1.11.Замена водонапорной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ончино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» </w:t>
            </w:r>
          </w:p>
          <w:p w:rsidR="00C3598F" w:rsidRDefault="00C3598F" w:rsidP="00C36D26"/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1.4.1.12.Замена участка водопровода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.Щ</w:t>
            </w:r>
            <w:proofErr w:type="gramEnd"/>
            <w:r>
              <w:rPr>
                <w:sz w:val="20"/>
                <w:szCs w:val="20"/>
              </w:rPr>
              <w:t>ербаково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централизованным водоснабжением,%.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3,6 км водопроводных сетей 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» </w:t>
            </w: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 xml:space="preserve">Заместитель главы администрации района по строительству, архитектуре, транспорту, связи и </w:t>
            </w:r>
            <w:r w:rsidRPr="006E02A8">
              <w:rPr>
                <w:sz w:val="20"/>
                <w:szCs w:val="20"/>
              </w:rPr>
              <w:lastRenderedPageBreak/>
              <w:t>ЖКХ</w:t>
            </w: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 w:rsidRPr="006E02A8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1.4.1.13.Замена водопроводных сетей по ул. Ленина  в 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 xml:space="preserve">арки Марковского сельского поселения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централизованным водоснабжением,%.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576 м водопроводных сетей 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Марковского сельского поселения «Развитие территории » </w:t>
            </w: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 xml:space="preserve">Глава администрации </w:t>
            </w:r>
            <w:r>
              <w:rPr>
                <w:sz w:val="20"/>
                <w:szCs w:val="20"/>
              </w:rPr>
              <w:t>Марковского</w:t>
            </w:r>
            <w:r w:rsidRPr="006E02A8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1.4.1.14.Замена водопроводных сетей по ул. Новая Жизнь  в с. Верхние Марки Марковского сельского поселения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централизованным водоснабжением,%.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848 м водопроводных сетей 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Марковского сельского поселения «Развитие территории » 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 xml:space="preserve">Глава администрации </w:t>
            </w:r>
            <w:r>
              <w:rPr>
                <w:sz w:val="20"/>
                <w:szCs w:val="20"/>
              </w:rPr>
              <w:t>Марковского</w:t>
            </w:r>
            <w:r w:rsidRPr="006E02A8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1.4.1.15.Замена части водопроводных сетей  в </w:t>
            </w:r>
          </w:p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Сончино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централизованным водоснабжением,%.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E02A8" w:rsidRDefault="00C3598F" w:rsidP="00C36D26">
            <w:pPr>
              <w:jc w:val="center"/>
              <w:rPr>
                <w:sz w:val="20"/>
                <w:szCs w:val="20"/>
              </w:rPr>
            </w:pPr>
            <w:r w:rsidRPr="006E02A8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 w:rsidRPr="006E02A8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1.4.1.16.Замена участка водопровода по ул.8 Марта в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аменка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централизованным водоснабжением,%.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Ремонт 700м водопроводных сетей 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МП  «Развитие жилищно-коммунального хозяйства Каменского городского поселения Каменского </w:t>
            </w:r>
            <w:r>
              <w:rPr>
                <w:sz w:val="20"/>
                <w:szCs w:val="20"/>
              </w:rPr>
              <w:lastRenderedPageBreak/>
              <w:t xml:space="preserve">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главы администрации района по строительству, </w:t>
            </w:r>
            <w:r>
              <w:rPr>
                <w:sz w:val="20"/>
                <w:szCs w:val="20"/>
              </w:rPr>
              <w:lastRenderedPageBreak/>
              <w:t>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1.4.1.17.Замена водопроводных сетей и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  <w:r>
              <w:rPr>
                <w:sz w:val="20"/>
                <w:szCs w:val="20"/>
              </w:rPr>
              <w:t xml:space="preserve"> по ул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 xml:space="preserve">линная, ул.Гагарина </w:t>
            </w:r>
            <w:proofErr w:type="spellStart"/>
            <w:r>
              <w:rPr>
                <w:sz w:val="20"/>
                <w:szCs w:val="20"/>
              </w:rPr>
              <w:t>х.Хвощеватый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Ремонт 400м водопроводных сетей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1.4.1.18.Реконструкция участка водопровода по ул. Барнаул с. </w:t>
            </w:r>
            <w:proofErr w:type="spellStart"/>
            <w:r>
              <w:rPr>
                <w:sz w:val="20"/>
                <w:szCs w:val="20"/>
              </w:rPr>
              <w:t>Татарино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1,3 км водопроводных сетей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E02A8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1.4.1.18</w:t>
            </w:r>
            <w:r w:rsidRPr="006E02A8">
              <w:rPr>
                <w:sz w:val="20"/>
                <w:szCs w:val="20"/>
              </w:rPr>
              <w:t xml:space="preserve">.Реконструкция участка водопровода по ул. </w:t>
            </w:r>
            <w:proofErr w:type="spellStart"/>
            <w:r w:rsidRPr="006E02A8">
              <w:rPr>
                <w:sz w:val="20"/>
                <w:szCs w:val="20"/>
              </w:rPr>
              <w:t>Гулидовка</w:t>
            </w:r>
            <w:proofErr w:type="spellEnd"/>
            <w:r w:rsidRPr="006E02A8">
              <w:rPr>
                <w:sz w:val="20"/>
                <w:szCs w:val="20"/>
              </w:rPr>
              <w:t xml:space="preserve"> с. </w:t>
            </w:r>
            <w:proofErr w:type="spellStart"/>
            <w:r w:rsidRPr="006E02A8">
              <w:rPr>
                <w:sz w:val="20"/>
                <w:szCs w:val="20"/>
              </w:rPr>
              <w:t>Татарино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2023г.</w:t>
            </w:r>
          </w:p>
        </w:tc>
        <w:tc>
          <w:tcPr>
            <w:tcW w:w="3206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950 м водопроводных сетей.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A652E8" w:rsidRDefault="00C3598F" w:rsidP="00C36D26">
            <w:pPr>
              <w:jc w:val="center"/>
              <w:rPr>
                <w:b/>
                <w:sz w:val="20"/>
                <w:szCs w:val="20"/>
              </w:rPr>
            </w:pPr>
            <w:r w:rsidRPr="00A652E8">
              <w:rPr>
                <w:b/>
                <w:sz w:val="20"/>
                <w:szCs w:val="20"/>
              </w:rPr>
              <w:t>СЗ 1.4.2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598F" w:rsidRPr="00A652E8" w:rsidRDefault="00C3598F" w:rsidP="00C36D26">
            <w:pPr>
              <w:rPr>
                <w:b/>
                <w:sz w:val="20"/>
                <w:szCs w:val="20"/>
              </w:rPr>
            </w:pPr>
            <w:r w:rsidRPr="00A652E8">
              <w:rPr>
                <w:b/>
                <w:sz w:val="20"/>
                <w:szCs w:val="20"/>
              </w:rPr>
              <w:t>Бурение новых скважин</w:t>
            </w:r>
            <w:r>
              <w:rPr>
                <w:b/>
                <w:sz w:val="20"/>
                <w:szCs w:val="20"/>
              </w:rPr>
              <w:t xml:space="preserve">. 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D5E6B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1.4.2.1</w:t>
            </w:r>
            <w:r w:rsidRPr="006D5E6B">
              <w:rPr>
                <w:sz w:val="20"/>
                <w:szCs w:val="20"/>
              </w:rPr>
              <w:t xml:space="preserve">.Перебуривание артезианской скважины в </w:t>
            </w:r>
            <w:proofErr w:type="spellStart"/>
            <w:r w:rsidRPr="006D5E6B">
              <w:rPr>
                <w:sz w:val="20"/>
                <w:szCs w:val="20"/>
              </w:rPr>
              <w:lastRenderedPageBreak/>
              <w:t>с</w:t>
            </w:r>
            <w:proofErr w:type="gramStart"/>
            <w:r w:rsidRPr="006D5E6B">
              <w:rPr>
                <w:sz w:val="20"/>
                <w:szCs w:val="20"/>
              </w:rPr>
              <w:t>.К</w:t>
            </w:r>
            <w:proofErr w:type="gramEnd"/>
            <w:r w:rsidRPr="006D5E6B">
              <w:rPr>
                <w:sz w:val="20"/>
                <w:szCs w:val="20"/>
              </w:rPr>
              <w:t>арпенково</w:t>
            </w:r>
            <w:proofErr w:type="spellEnd"/>
            <w:r w:rsidRPr="006D5E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lastRenderedPageBreak/>
              <w:t>3 кв. 2019г.</w:t>
            </w:r>
          </w:p>
        </w:tc>
        <w:tc>
          <w:tcPr>
            <w:tcW w:w="3064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скважины, </w:t>
            </w:r>
            <w:r w:rsidRPr="006D5E6B">
              <w:rPr>
                <w:sz w:val="20"/>
                <w:szCs w:val="20"/>
              </w:rPr>
              <w:lastRenderedPageBreak/>
              <w:t xml:space="preserve">проектной мощностью 240 м3/в сутки 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lastRenderedPageBreak/>
              <w:t xml:space="preserve">МП </w:t>
            </w:r>
            <w:proofErr w:type="spellStart"/>
            <w:r w:rsidRPr="006D5E6B">
              <w:rPr>
                <w:sz w:val="20"/>
                <w:szCs w:val="20"/>
              </w:rPr>
              <w:t>Карпенковского</w:t>
            </w:r>
            <w:proofErr w:type="spellEnd"/>
            <w:r w:rsidRPr="006D5E6B">
              <w:rPr>
                <w:sz w:val="20"/>
                <w:szCs w:val="20"/>
              </w:rPr>
              <w:t xml:space="preserve"> </w:t>
            </w:r>
            <w:r w:rsidRPr="006D5E6B">
              <w:rPr>
                <w:sz w:val="20"/>
                <w:szCs w:val="20"/>
              </w:rPr>
              <w:lastRenderedPageBreak/>
              <w:t xml:space="preserve">сельского поселения «Развитие территории в 2014-2019гг» 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lastRenderedPageBreak/>
              <w:t xml:space="preserve">Заместитель главы </w:t>
            </w:r>
            <w:r w:rsidRPr="006D5E6B">
              <w:rPr>
                <w:sz w:val="20"/>
                <w:szCs w:val="20"/>
              </w:rPr>
              <w:lastRenderedPageBreak/>
              <w:t>администрации района по строительству, архитектуре, транспорту, связи и ЖКХ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6D5E6B">
              <w:rPr>
                <w:sz w:val="20"/>
                <w:szCs w:val="20"/>
              </w:rPr>
              <w:t>Карпенковского</w:t>
            </w:r>
            <w:proofErr w:type="spellEnd"/>
            <w:r w:rsidRPr="006D5E6B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D5E6B" w:rsidRDefault="00C3598F" w:rsidP="00C36D26">
            <w:pPr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>1.4.2.</w:t>
            </w:r>
            <w:r>
              <w:rPr>
                <w:sz w:val="20"/>
                <w:szCs w:val="20"/>
              </w:rPr>
              <w:t>2</w:t>
            </w:r>
            <w:r w:rsidRPr="006D5E6B">
              <w:rPr>
                <w:sz w:val="20"/>
                <w:szCs w:val="20"/>
              </w:rPr>
              <w:t xml:space="preserve">.Перебуривание артезианской скважины в </w:t>
            </w:r>
            <w:proofErr w:type="spellStart"/>
            <w:r w:rsidRPr="006D5E6B">
              <w:rPr>
                <w:sz w:val="20"/>
                <w:szCs w:val="20"/>
              </w:rPr>
              <w:t>х</w:t>
            </w:r>
            <w:proofErr w:type="gramStart"/>
            <w:r w:rsidRPr="006D5E6B">
              <w:rPr>
                <w:sz w:val="20"/>
                <w:szCs w:val="20"/>
              </w:rPr>
              <w:t>.Г</w:t>
            </w:r>
            <w:proofErr w:type="gramEnd"/>
            <w:r w:rsidRPr="006D5E6B">
              <w:rPr>
                <w:sz w:val="20"/>
                <w:szCs w:val="20"/>
              </w:rPr>
              <w:t>ойколово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6D5E6B">
              <w:rPr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скважины  проектной мощностью 240 м3/в сутки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МП </w:t>
            </w:r>
            <w:proofErr w:type="spellStart"/>
            <w:r w:rsidRPr="006D5E6B">
              <w:rPr>
                <w:sz w:val="20"/>
                <w:szCs w:val="20"/>
              </w:rPr>
              <w:t>Дегтяренского</w:t>
            </w:r>
            <w:proofErr w:type="spellEnd"/>
            <w:r w:rsidRPr="006D5E6B">
              <w:rPr>
                <w:sz w:val="20"/>
                <w:szCs w:val="20"/>
              </w:rPr>
              <w:t xml:space="preserve">  сельского поселения «Развитие территории в 2014-2019гг» 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6D5E6B">
              <w:rPr>
                <w:sz w:val="20"/>
                <w:szCs w:val="20"/>
              </w:rPr>
              <w:t>Дегтяренского</w:t>
            </w:r>
            <w:proofErr w:type="spellEnd"/>
            <w:r w:rsidRPr="006D5E6B">
              <w:rPr>
                <w:sz w:val="20"/>
                <w:szCs w:val="20"/>
              </w:rPr>
              <w:t xml:space="preserve"> 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D5E6B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1.4.2.3</w:t>
            </w:r>
            <w:r w:rsidRPr="006D5E6B">
              <w:rPr>
                <w:sz w:val="20"/>
                <w:szCs w:val="20"/>
              </w:rPr>
              <w:t xml:space="preserve">.  </w:t>
            </w: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артезианской скважины в </w:t>
            </w:r>
            <w:proofErr w:type="spellStart"/>
            <w:r w:rsidRPr="006D5E6B">
              <w:rPr>
                <w:sz w:val="20"/>
                <w:szCs w:val="20"/>
              </w:rPr>
              <w:t>с</w:t>
            </w:r>
            <w:proofErr w:type="gramStart"/>
            <w:r w:rsidRPr="006D5E6B">
              <w:rPr>
                <w:sz w:val="20"/>
                <w:szCs w:val="20"/>
              </w:rPr>
              <w:t>.Щ</w:t>
            </w:r>
            <w:proofErr w:type="gramEnd"/>
            <w:r w:rsidRPr="006D5E6B">
              <w:rPr>
                <w:sz w:val="20"/>
                <w:szCs w:val="20"/>
              </w:rPr>
              <w:t>ербаково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6D5E6B">
              <w:rPr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скважины  проектной мощностью 240 м3/в сутки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МП </w:t>
            </w:r>
            <w:proofErr w:type="spellStart"/>
            <w:r w:rsidRPr="006D5E6B">
              <w:rPr>
                <w:sz w:val="20"/>
                <w:szCs w:val="20"/>
              </w:rPr>
              <w:t>Евдаковского</w:t>
            </w:r>
            <w:proofErr w:type="spellEnd"/>
            <w:r w:rsidRPr="006D5E6B">
              <w:rPr>
                <w:sz w:val="20"/>
                <w:szCs w:val="20"/>
              </w:rPr>
              <w:t xml:space="preserve">  сельского поселения «Развитие территории в 2014-2019гг» 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6D5E6B">
              <w:rPr>
                <w:sz w:val="20"/>
                <w:szCs w:val="20"/>
              </w:rPr>
              <w:t>Евдаковского</w:t>
            </w:r>
            <w:proofErr w:type="spellEnd"/>
            <w:r w:rsidRPr="006D5E6B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D5E6B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1.4.2.4</w:t>
            </w:r>
            <w:r w:rsidRPr="006D5E6B">
              <w:rPr>
                <w:sz w:val="20"/>
                <w:szCs w:val="20"/>
              </w:rPr>
              <w:t xml:space="preserve">.  </w:t>
            </w: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артезианской скважины в </w:t>
            </w:r>
            <w:proofErr w:type="spellStart"/>
            <w:r w:rsidRPr="006D5E6B">
              <w:rPr>
                <w:sz w:val="20"/>
                <w:szCs w:val="20"/>
              </w:rPr>
              <w:t>с</w:t>
            </w:r>
            <w:proofErr w:type="gramStart"/>
            <w:r w:rsidRPr="006D5E6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ончино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6D5E6B">
              <w:rPr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скважины  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D5E6B">
              <w:rPr>
                <w:sz w:val="20"/>
                <w:szCs w:val="20"/>
              </w:rPr>
              <w:t xml:space="preserve">сельского поселения «Развитие территории в 2014-2019гг» 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Сончинского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D5E6B">
              <w:rPr>
                <w:sz w:val="20"/>
                <w:szCs w:val="20"/>
              </w:rPr>
              <w:t xml:space="preserve">сельского </w:t>
            </w:r>
            <w:r w:rsidRPr="006D5E6B">
              <w:rPr>
                <w:sz w:val="20"/>
                <w:szCs w:val="20"/>
              </w:rPr>
              <w:lastRenderedPageBreak/>
              <w:t>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D5E6B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1.4.2.5</w:t>
            </w:r>
            <w:r w:rsidRPr="006D5E6B">
              <w:rPr>
                <w:sz w:val="20"/>
                <w:szCs w:val="20"/>
              </w:rPr>
              <w:t xml:space="preserve">.  </w:t>
            </w: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артезианской скважины в с</w:t>
            </w:r>
            <w:proofErr w:type="gramStart"/>
            <w:r w:rsidRPr="006D5E6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арки</w:t>
            </w:r>
          </w:p>
        </w:tc>
        <w:tc>
          <w:tcPr>
            <w:tcW w:w="1472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6D5E6B">
              <w:rPr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скважины  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МП </w:t>
            </w:r>
            <w:r>
              <w:rPr>
                <w:sz w:val="20"/>
                <w:szCs w:val="20"/>
              </w:rPr>
              <w:t xml:space="preserve">Марковского </w:t>
            </w:r>
            <w:r w:rsidRPr="006D5E6B">
              <w:rPr>
                <w:sz w:val="20"/>
                <w:szCs w:val="20"/>
              </w:rPr>
              <w:t xml:space="preserve">сельского поселения «Развитие территории в 2014-2019гг» 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Глава администрации </w:t>
            </w:r>
            <w:r>
              <w:rPr>
                <w:sz w:val="20"/>
                <w:szCs w:val="20"/>
              </w:rPr>
              <w:t xml:space="preserve">Марковского </w:t>
            </w:r>
            <w:r w:rsidRPr="006D5E6B">
              <w:rPr>
                <w:sz w:val="20"/>
                <w:szCs w:val="20"/>
              </w:rPr>
              <w:t>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6D5E6B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1.4.2.6</w:t>
            </w:r>
            <w:r w:rsidRPr="006D5E6B">
              <w:rPr>
                <w:sz w:val="20"/>
                <w:szCs w:val="20"/>
              </w:rPr>
              <w:t xml:space="preserve">.  </w:t>
            </w: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артезианской скважины в </w:t>
            </w:r>
            <w:proofErr w:type="spellStart"/>
            <w:r w:rsidRPr="006D5E6B">
              <w:rPr>
                <w:sz w:val="20"/>
                <w:szCs w:val="20"/>
              </w:rPr>
              <w:t>с</w:t>
            </w:r>
            <w:proofErr w:type="gramStart"/>
            <w:r w:rsidRPr="006D5E6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атарино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6D5E6B">
              <w:rPr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proofErr w:type="spellStart"/>
            <w:r w:rsidRPr="006D5E6B">
              <w:rPr>
                <w:sz w:val="20"/>
                <w:szCs w:val="20"/>
              </w:rPr>
              <w:t>Перебуривание</w:t>
            </w:r>
            <w:proofErr w:type="spellEnd"/>
            <w:r w:rsidRPr="006D5E6B">
              <w:rPr>
                <w:sz w:val="20"/>
                <w:szCs w:val="20"/>
              </w:rPr>
              <w:t xml:space="preserve"> скважины  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D5E6B">
              <w:rPr>
                <w:sz w:val="20"/>
                <w:szCs w:val="20"/>
              </w:rPr>
              <w:t xml:space="preserve">сельского поселения «Развитие территории в 2014-2019гг» 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6D5E6B" w:rsidRDefault="00C3598F" w:rsidP="00C36D26">
            <w:pPr>
              <w:jc w:val="center"/>
              <w:rPr>
                <w:sz w:val="20"/>
                <w:szCs w:val="20"/>
              </w:rPr>
            </w:pPr>
            <w:r w:rsidRPr="006D5E6B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D5E6B">
              <w:rPr>
                <w:sz w:val="20"/>
                <w:szCs w:val="20"/>
              </w:rPr>
              <w:t>сельского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1.4.2.5.Бурение скважины по ул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 xml:space="preserve">ровая  в </w:t>
            </w:r>
            <w:proofErr w:type="spellStart"/>
            <w:r>
              <w:rPr>
                <w:sz w:val="20"/>
                <w:szCs w:val="20"/>
              </w:rPr>
              <w:t>с.Коденцево</w:t>
            </w:r>
            <w:proofErr w:type="spellEnd"/>
            <w:r>
              <w:rPr>
                <w:sz w:val="20"/>
                <w:szCs w:val="20"/>
              </w:rPr>
              <w:t>, в с.Марки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Бурение скважины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 сельских поселений»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администраций сельских поселений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1.4.2.6.Замена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арпенково</w:t>
            </w:r>
            <w:proofErr w:type="spellEnd"/>
            <w:r>
              <w:rPr>
                <w:sz w:val="20"/>
                <w:szCs w:val="20"/>
              </w:rPr>
              <w:t xml:space="preserve"> и в </w:t>
            </w:r>
            <w:proofErr w:type="spellStart"/>
            <w:r>
              <w:rPr>
                <w:sz w:val="20"/>
                <w:szCs w:val="20"/>
              </w:rPr>
              <w:t>с.Татарино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сельских поселений»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сельских </w:t>
            </w:r>
            <w:r>
              <w:rPr>
                <w:sz w:val="20"/>
                <w:szCs w:val="20"/>
              </w:rPr>
              <w:lastRenderedPageBreak/>
              <w:t>поселений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A652E8" w:rsidRDefault="00C3598F" w:rsidP="00C36D26">
            <w:pPr>
              <w:jc w:val="center"/>
              <w:rPr>
                <w:b/>
                <w:sz w:val="20"/>
                <w:szCs w:val="20"/>
              </w:rPr>
            </w:pPr>
            <w:r w:rsidRPr="00A652E8">
              <w:rPr>
                <w:b/>
                <w:sz w:val="20"/>
                <w:szCs w:val="20"/>
              </w:rPr>
              <w:lastRenderedPageBreak/>
              <w:t>СЦ. 1.5.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C3598F" w:rsidRPr="00A652E8" w:rsidRDefault="00C3598F" w:rsidP="00C36D26">
            <w:pPr>
              <w:rPr>
                <w:b/>
                <w:sz w:val="20"/>
                <w:szCs w:val="20"/>
              </w:rPr>
            </w:pPr>
            <w:r w:rsidRPr="00A652E8">
              <w:rPr>
                <w:b/>
                <w:sz w:val="20"/>
                <w:szCs w:val="20"/>
              </w:rPr>
              <w:t>Повышение комфортности жизни нас</w:t>
            </w:r>
            <w:r>
              <w:rPr>
                <w:b/>
                <w:sz w:val="20"/>
                <w:szCs w:val="20"/>
              </w:rPr>
              <w:t>е</w:t>
            </w:r>
            <w:r w:rsidRPr="00A652E8">
              <w:rPr>
                <w:b/>
                <w:sz w:val="20"/>
                <w:szCs w:val="20"/>
              </w:rPr>
              <w:t>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 1.5.1</w:t>
            </w: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уличного освещения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доли протяженности освещенных частей улиц  к их общей протяженности на конец отчетного периода с 54,7% до 80,0% 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«Энергосбережение и повышение энергетической эффективности в Каменском муниципальном район»»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F73E8D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1.5.1.1. Переход на энергосберегающие светильники и учетное потребление электрической энергии уличного освещения  в Каменском городском поселении и сельских поселениях района</w:t>
            </w:r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2019-2021гг.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расходов электрической энергии на уличное освещение.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897F12" w:rsidRDefault="00C3598F" w:rsidP="00C36D26">
            <w:pPr>
              <w:jc w:val="center"/>
              <w:rPr>
                <w:b/>
                <w:sz w:val="20"/>
                <w:szCs w:val="20"/>
              </w:rPr>
            </w:pPr>
            <w:r w:rsidRPr="00897F12">
              <w:rPr>
                <w:b/>
                <w:sz w:val="20"/>
                <w:szCs w:val="20"/>
              </w:rPr>
              <w:t>СЗ 1.5.2.</w:t>
            </w:r>
          </w:p>
        </w:tc>
        <w:tc>
          <w:tcPr>
            <w:tcW w:w="4819" w:type="dxa"/>
            <w:shd w:val="clear" w:color="auto" w:fill="auto"/>
          </w:tcPr>
          <w:p w:rsidR="00C3598F" w:rsidRPr="00897F12" w:rsidRDefault="00C3598F" w:rsidP="00C36D26">
            <w:pPr>
              <w:rPr>
                <w:b/>
                <w:sz w:val="20"/>
                <w:szCs w:val="20"/>
              </w:rPr>
            </w:pPr>
            <w:r w:rsidRPr="00897F12">
              <w:rPr>
                <w:b/>
                <w:sz w:val="20"/>
                <w:szCs w:val="20"/>
              </w:rPr>
              <w:t>Реконструкция мест массового отдыха</w:t>
            </w:r>
          </w:p>
          <w:p w:rsidR="00C3598F" w:rsidRPr="00897F12" w:rsidRDefault="00C3598F" w:rsidP="00C36D26">
            <w:pPr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C3598F" w:rsidRPr="00897F12" w:rsidRDefault="00C3598F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C3598F" w:rsidRPr="00897F12" w:rsidRDefault="00C3598F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897F12" w:rsidRDefault="00C3598F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Pr="00897F12" w:rsidRDefault="00C3598F" w:rsidP="00C36D2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897F12" w:rsidRDefault="00C3598F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BD3DD4" w:rsidRDefault="00C3598F" w:rsidP="00C36D26">
            <w:pPr>
              <w:rPr>
                <w:b/>
                <w:sz w:val="20"/>
                <w:szCs w:val="20"/>
              </w:rPr>
            </w:pPr>
            <w:r w:rsidRPr="00BD3DD4">
              <w:rPr>
                <w:b/>
                <w:sz w:val="20"/>
                <w:szCs w:val="20"/>
              </w:rPr>
              <w:t xml:space="preserve">1.5.2.1.Благоустройство парка «Звездочка» в </w:t>
            </w:r>
            <w:proofErr w:type="spellStart"/>
            <w:r w:rsidRPr="00BD3DD4">
              <w:rPr>
                <w:b/>
                <w:sz w:val="20"/>
                <w:szCs w:val="20"/>
              </w:rPr>
              <w:t>пгт</w:t>
            </w:r>
            <w:proofErr w:type="gramStart"/>
            <w:r w:rsidRPr="00BD3DD4">
              <w:rPr>
                <w:b/>
                <w:sz w:val="20"/>
                <w:szCs w:val="20"/>
              </w:rPr>
              <w:t>.К</w:t>
            </w:r>
            <w:proofErr w:type="gramEnd"/>
            <w:r w:rsidRPr="00BD3DD4">
              <w:rPr>
                <w:b/>
                <w:sz w:val="20"/>
                <w:szCs w:val="20"/>
              </w:rPr>
              <w:t>аменка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числа социально-культурных проектов, проектов благоустройство реализуемых общественными организациями, шт.</w:t>
            </w:r>
          </w:p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малых архитектурных форм, устройство тротуарных дорожек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BD3DD4" w:rsidRDefault="00C3598F" w:rsidP="00C36D26">
            <w:pPr>
              <w:rPr>
                <w:i/>
                <w:sz w:val="20"/>
                <w:szCs w:val="20"/>
              </w:rPr>
            </w:pPr>
            <w:r w:rsidRPr="00BD3DD4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1472" w:type="dxa"/>
            <w:shd w:val="clear" w:color="auto" w:fill="auto"/>
          </w:tcPr>
          <w:p w:rsidR="00C3598F" w:rsidRPr="00BD3DD4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 w:rsidRPr="00BD3DD4">
              <w:rPr>
                <w:i/>
                <w:sz w:val="20"/>
                <w:szCs w:val="20"/>
              </w:rPr>
              <w:t>2 -3 кв.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Pr="00BD3DD4" w:rsidRDefault="00C3598F" w:rsidP="00C36D26">
            <w:pPr>
              <w:rPr>
                <w:i/>
                <w:sz w:val="20"/>
                <w:szCs w:val="20"/>
              </w:rPr>
            </w:pPr>
            <w:r w:rsidRPr="00BD3DD4">
              <w:rPr>
                <w:i/>
                <w:sz w:val="20"/>
                <w:szCs w:val="20"/>
              </w:rPr>
              <w:t>Ввод в эксплуатацию</w:t>
            </w:r>
          </w:p>
        </w:tc>
        <w:tc>
          <w:tcPr>
            <w:tcW w:w="1472" w:type="dxa"/>
            <w:shd w:val="clear" w:color="auto" w:fill="auto"/>
          </w:tcPr>
          <w:p w:rsidR="00C3598F" w:rsidRPr="00BD3DD4" w:rsidRDefault="00C3598F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 кв.2020</w:t>
            </w:r>
          </w:p>
        </w:tc>
        <w:tc>
          <w:tcPr>
            <w:tcW w:w="3064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C3598F" w:rsidRPr="00F73E8D" w:rsidTr="00C36D26">
        <w:tc>
          <w:tcPr>
            <w:tcW w:w="1101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C3598F" w:rsidRDefault="00C3598F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1.5.2.2.Благоустройство сквера в с. Волчанское</w:t>
            </w:r>
          </w:p>
        </w:tc>
        <w:tc>
          <w:tcPr>
            <w:tcW w:w="1472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благоустроенных мест массового отдыха населения (парков, скверов, зон отдыха, садов)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C3598F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C3598F" w:rsidRPr="00F73E8D" w:rsidRDefault="00C3598F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1.5.2.3. Ремонт сквера по 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 xml:space="preserve">ира в </w:t>
            </w:r>
            <w:proofErr w:type="spellStart"/>
            <w:r>
              <w:rPr>
                <w:sz w:val="20"/>
                <w:szCs w:val="20"/>
              </w:rPr>
              <w:t>пгт.Каменка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дорожных покрытий и замена малых архитектурных форм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</w:t>
            </w:r>
            <w:r>
              <w:rPr>
                <w:sz w:val="20"/>
                <w:szCs w:val="20"/>
              </w:rPr>
              <w:lastRenderedPageBreak/>
              <w:t>муниципального района»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466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главы администрации района по строительству, </w:t>
            </w:r>
            <w:r>
              <w:rPr>
                <w:sz w:val="20"/>
                <w:szCs w:val="20"/>
              </w:rPr>
              <w:lastRenderedPageBreak/>
              <w:t>архитектуре, транспорту, связи и ЖКХ</w:t>
            </w:r>
          </w:p>
          <w:p w:rsidR="00F63E3D" w:rsidRPr="00F73E8D" w:rsidRDefault="00F63E3D" w:rsidP="00466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1.5.2.3.Строительство сквера в с. </w:t>
            </w:r>
            <w:proofErr w:type="spellStart"/>
            <w:r>
              <w:rPr>
                <w:sz w:val="20"/>
                <w:szCs w:val="20"/>
              </w:rPr>
              <w:t>Ольхов</w:t>
            </w:r>
            <w:proofErr w:type="spellEnd"/>
            <w:r>
              <w:rPr>
                <w:sz w:val="20"/>
                <w:szCs w:val="20"/>
              </w:rPr>
              <w:t xml:space="preserve"> Лог</w:t>
            </w:r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количества созданных мест массового отдыха, культурного и спортивного досуга населения на 1000 человек населения (нарастающим итогом), единиц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1.5.2.4.Реконструкция и благоустройство парковой зоны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атарино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благоустроенных мест массового отдыха населения (парков, скверов, зон отдыха, садов)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1.5.2.6.Благоустройство сквера  в 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имирязево</w:t>
            </w:r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2023г.</w:t>
            </w:r>
          </w:p>
        </w:tc>
        <w:tc>
          <w:tcPr>
            <w:tcW w:w="3064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благоустроенных мест массового отдыха населения (парков, скверов, зон отдыха, садов)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Тхоревского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Тхоревского</w:t>
            </w:r>
            <w:proofErr w:type="spellEnd"/>
            <w:r>
              <w:rPr>
                <w:sz w:val="20"/>
                <w:szCs w:val="20"/>
              </w:rPr>
              <w:t xml:space="preserve">  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1.5.2.7.Благоустройство сквера 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хоревка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3064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количества благоустроенных мест массового </w:t>
            </w:r>
            <w:r>
              <w:rPr>
                <w:sz w:val="20"/>
                <w:szCs w:val="20"/>
              </w:rPr>
              <w:lastRenderedPageBreak/>
              <w:t>отдыха населения (парков, скверов, зон отдыха, садов)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Тхоревского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lastRenderedPageBreak/>
              <w:t xml:space="preserve">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главы администрации </w:t>
            </w:r>
            <w:r>
              <w:rPr>
                <w:sz w:val="20"/>
                <w:szCs w:val="20"/>
              </w:rPr>
              <w:lastRenderedPageBreak/>
              <w:t>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Тхоревского</w:t>
            </w:r>
            <w:proofErr w:type="spellEnd"/>
            <w:r>
              <w:rPr>
                <w:sz w:val="20"/>
                <w:szCs w:val="20"/>
              </w:rPr>
              <w:t xml:space="preserve">  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F73E8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1.5.2.8. </w:t>
            </w:r>
            <w:proofErr w:type="spellStart"/>
            <w:r>
              <w:rPr>
                <w:sz w:val="20"/>
                <w:szCs w:val="20"/>
              </w:rPr>
              <w:t>Благоустройствово</w:t>
            </w:r>
            <w:proofErr w:type="spellEnd"/>
            <w:r>
              <w:rPr>
                <w:sz w:val="20"/>
                <w:szCs w:val="20"/>
              </w:rPr>
              <w:t xml:space="preserve"> пляжей, скверов, установка детских игровых площадок в селах района</w:t>
            </w:r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 xml:space="preserve">этап 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2025-2030.</w:t>
            </w:r>
          </w:p>
        </w:tc>
        <w:tc>
          <w:tcPr>
            <w:tcW w:w="3064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благоустроенных мест массового отдыха населения (парков, скверов, зон отдыха, садов)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территорий  сельских поселений»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администраций сельских поселений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897F12" w:rsidRDefault="00F63E3D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305713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1.5.2.9.</w:t>
            </w:r>
            <w:r w:rsidRPr="00305713">
              <w:rPr>
                <w:sz w:val="20"/>
                <w:szCs w:val="20"/>
              </w:rPr>
              <w:t xml:space="preserve">Благоустройство мест гражданского захоронения </w:t>
            </w:r>
            <w:r>
              <w:rPr>
                <w:sz w:val="20"/>
                <w:szCs w:val="20"/>
              </w:rPr>
              <w:t xml:space="preserve"> в Каменском </w:t>
            </w:r>
            <w:r w:rsidRPr="00305713">
              <w:rPr>
                <w:sz w:val="20"/>
                <w:szCs w:val="20"/>
              </w:rPr>
              <w:t xml:space="preserve"> муниципально</w:t>
            </w:r>
            <w:r>
              <w:rPr>
                <w:sz w:val="20"/>
                <w:szCs w:val="20"/>
              </w:rPr>
              <w:t>м</w:t>
            </w:r>
            <w:r w:rsidRPr="00305713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 xml:space="preserve">этап 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2031-2035.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количества благоустроенных мест массового отдыха населения (парков, скверов, зон отдыха, садов) 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897F12" w:rsidRDefault="00F63E3D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1.5.2.10 Оборудование пешеходных переходов вблизи учебных заведений в с. </w:t>
            </w:r>
            <w:proofErr w:type="spellStart"/>
            <w:r>
              <w:rPr>
                <w:sz w:val="20"/>
                <w:szCs w:val="20"/>
              </w:rPr>
              <w:t>Трёхстенки</w:t>
            </w:r>
            <w:proofErr w:type="spellEnd"/>
            <w:r>
              <w:rPr>
                <w:sz w:val="20"/>
                <w:szCs w:val="20"/>
              </w:rPr>
              <w:t>, с. Дегтярное, с. Волчанское</w:t>
            </w:r>
          </w:p>
        </w:tc>
        <w:tc>
          <w:tcPr>
            <w:tcW w:w="1472" w:type="dxa"/>
            <w:shd w:val="clear" w:color="auto" w:fill="auto"/>
          </w:tcPr>
          <w:p w:rsidR="00F63E3D" w:rsidRPr="00EB7B22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FC7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количества благоустроенных мест массового отдыха населения (парков, скверов, зон отдыха, садов) </w:t>
            </w:r>
          </w:p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 «Развитие территорий  сельских поселений»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администраций сельских поселений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897F12" w:rsidRDefault="00F63E3D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1.5.2.11 Замена скульптуры на захоронении в 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 xml:space="preserve">олчанское </w:t>
            </w:r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FC7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количества благоустроенных мест массового </w:t>
            </w:r>
            <w:r>
              <w:rPr>
                <w:sz w:val="20"/>
                <w:szCs w:val="20"/>
              </w:rPr>
              <w:lastRenderedPageBreak/>
              <w:t xml:space="preserve">отдыха населения (парков, скверов, зон отдыха, садов) </w:t>
            </w:r>
          </w:p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C7A67" w:rsidP="00FC7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МП  «Развитие территорий  Волчанского сельского </w:t>
            </w:r>
            <w:r>
              <w:rPr>
                <w:sz w:val="20"/>
                <w:szCs w:val="20"/>
              </w:rPr>
              <w:lastRenderedPageBreak/>
              <w:t>поселения»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897F12" w:rsidRDefault="00F63E3D" w:rsidP="00C36D26">
            <w:pPr>
              <w:jc w:val="center"/>
              <w:rPr>
                <w:b/>
                <w:sz w:val="20"/>
                <w:szCs w:val="20"/>
              </w:rPr>
            </w:pPr>
            <w:r w:rsidRPr="00897F12">
              <w:rPr>
                <w:b/>
                <w:sz w:val="20"/>
                <w:szCs w:val="20"/>
              </w:rPr>
              <w:lastRenderedPageBreak/>
              <w:t>СЗ 1.5.3.</w:t>
            </w:r>
          </w:p>
        </w:tc>
        <w:tc>
          <w:tcPr>
            <w:tcW w:w="4819" w:type="dxa"/>
            <w:shd w:val="clear" w:color="auto" w:fill="auto"/>
          </w:tcPr>
          <w:p w:rsidR="00F63E3D" w:rsidRPr="00897F12" w:rsidRDefault="00F63E3D" w:rsidP="00C36D26">
            <w:pPr>
              <w:rPr>
                <w:b/>
                <w:sz w:val="20"/>
                <w:szCs w:val="20"/>
              </w:rPr>
            </w:pPr>
            <w:r w:rsidRPr="00897F12">
              <w:rPr>
                <w:b/>
                <w:sz w:val="20"/>
                <w:szCs w:val="20"/>
              </w:rPr>
              <w:t>Обеспеченность чистоты населенных пунктов</w:t>
            </w:r>
            <w:r>
              <w:rPr>
                <w:b/>
                <w:sz w:val="20"/>
                <w:szCs w:val="20"/>
              </w:rPr>
              <w:t xml:space="preserve">. Реконструкция котельных </w:t>
            </w:r>
          </w:p>
        </w:tc>
        <w:tc>
          <w:tcPr>
            <w:tcW w:w="1472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63E3D" w:rsidRPr="00F73E8D" w:rsidTr="00C36D26">
        <w:trPr>
          <w:trHeight w:val="751"/>
        </w:trPr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CD1913" w:rsidRDefault="00F63E3D" w:rsidP="00C36D26">
            <w:pPr>
              <w:rPr>
                <w:b/>
                <w:sz w:val="20"/>
                <w:szCs w:val="20"/>
              </w:rPr>
            </w:pPr>
            <w:r w:rsidRPr="00CD1913">
              <w:rPr>
                <w:b/>
                <w:sz w:val="20"/>
                <w:szCs w:val="20"/>
              </w:rPr>
              <w:t>1.5.3.1.Строительство автомойки «Самообслуживания»</w:t>
            </w:r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площадки и приобретение оборудования для обустройства мойки автомобилей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Иванищев Ф.И.</w:t>
            </w:r>
          </w:p>
        </w:tc>
      </w:tr>
      <w:tr w:rsidR="00F63E3D" w:rsidRPr="00F73E8D" w:rsidTr="00C36D26">
        <w:trPr>
          <w:trHeight w:val="257"/>
        </w:trPr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CD1913" w:rsidRDefault="00F63E3D" w:rsidP="00C36D26">
            <w:pPr>
              <w:rPr>
                <w:i/>
                <w:sz w:val="20"/>
                <w:szCs w:val="20"/>
              </w:rPr>
            </w:pPr>
            <w:r w:rsidRPr="00CD1913">
              <w:rPr>
                <w:i/>
                <w:sz w:val="20"/>
                <w:szCs w:val="20"/>
              </w:rPr>
              <w:t>Формирование земельного участка</w:t>
            </w:r>
          </w:p>
        </w:tc>
        <w:tc>
          <w:tcPr>
            <w:tcW w:w="1472" w:type="dxa"/>
            <w:shd w:val="clear" w:color="auto" w:fill="auto"/>
          </w:tcPr>
          <w:p w:rsidR="00F63E3D" w:rsidRPr="00CD1913" w:rsidRDefault="00F63E3D" w:rsidP="00C36D26">
            <w:pPr>
              <w:jc w:val="center"/>
              <w:rPr>
                <w:i/>
                <w:sz w:val="20"/>
                <w:szCs w:val="20"/>
              </w:rPr>
            </w:pPr>
            <w:r w:rsidRPr="00CD1913">
              <w:rPr>
                <w:i/>
                <w:sz w:val="20"/>
                <w:szCs w:val="20"/>
              </w:rPr>
              <w:t>1 кв.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63E3D" w:rsidRPr="00F73E8D" w:rsidTr="00C36D26">
        <w:trPr>
          <w:trHeight w:val="404"/>
        </w:trPr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CD1913" w:rsidRDefault="00F63E3D" w:rsidP="00C36D26">
            <w:pPr>
              <w:rPr>
                <w:i/>
                <w:sz w:val="20"/>
                <w:szCs w:val="20"/>
              </w:rPr>
            </w:pPr>
            <w:r w:rsidRPr="00CD1913">
              <w:rPr>
                <w:i/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1472" w:type="dxa"/>
            <w:shd w:val="clear" w:color="auto" w:fill="auto"/>
          </w:tcPr>
          <w:p w:rsidR="00F63E3D" w:rsidRPr="00CD1913" w:rsidRDefault="00F63E3D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2-3кв.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63E3D" w:rsidRPr="00F73E8D" w:rsidTr="00C36D26">
        <w:trPr>
          <w:trHeight w:val="437"/>
        </w:trPr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CD1913" w:rsidRDefault="00F63E3D" w:rsidP="00C36D26">
            <w:pPr>
              <w:rPr>
                <w:i/>
                <w:sz w:val="20"/>
                <w:szCs w:val="20"/>
              </w:rPr>
            </w:pPr>
            <w:r w:rsidRPr="00CD1913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F63E3D" w:rsidRPr="00CD1913" w:rsidRDefault="00F63E3D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 кв.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096C11" w:rsidRDefault="00F63E3D" w:rsidP="00C36D26">
            <w:pPr>
              <w:rPr>
                <w:b/>
                <w:sz w:val="20"/>
                <w:szCs w:val="20"/>
              </w:rPr>
            </w:pPr>
            <w:r w:rsidRPr="00096C11">
              <w:rPr>
                <w:b/>
                <w:sz w:val="20"/>
                <w:szCs w:val="20"/>
              </w:rPr>
              <w:t>1.5.3.</w:t>
            </w:r>
            <w:r>
              <w:rPr>
                <w:b/>
                <w:sz w:val="20"/>
                <w:szCs w:val="20"/>
              </w:rPr>
              <w:t>2</w:t>
            </w:r>
            <w:r w:rsidRPr="00096C11">
              <w:rPr>
                <w:b/>
                <w:sz w:val="20"/>
                <w:szCs w:val="20"/>
              </w:rPr>
              <w:t>. Модернизация газов</w:t>
            </w:r>
            <w:r>
              <w:rPr>
                <w:b/>
                <w:sz w:val="20"/>
                <w:szCs w:val="20"/>
              </w:rPr>
              <w:t>ых</w:t>
            </w:r>
            <w:r w:rsidRPr="00096C11">
              <w:rPr>
                <w:b/>
                <w:sz w:val="20"/>
                <w:szCs w:val="20"/>
              </w:rPr>
              <w:t xml:space="preserve">  котельн</w:t>
            </w:r>
            <w:r>
              <w:rPr>
                <w:b/>
                <w:sz w:val="20"/>
                <w:szCs w:val="20"/>
              </w:rPr>
              <w:t>ых</w:t>
            </w:r>
            <w:r w:rsidRPr="00096C11">
              <w:rPr>
                <w:b/>
                <w:sz w:val="20"/>
                <w:szCs w:val="20"/>
              </w:rPr>
              <w:t xml:space="preserve"> в с. </w:t>
            </w:r>
            <w:proofErr w:type="spellStart"/>
            <w:r w:rsidRPr="00096C11">
              <w:rPr>
                <w:b/>
                <w:sz w:val="20"/>
                <w:szCs w:val="20"/>
              </w:rPr>
              <w:t>Тхоревка</w:t>
            </w:r>
            <w:proofErr w:type="spellEnd"/>
            <w:r w:rsidRPr="00096C11">
              <w:rPr>
                <w:b/>
                <w:sz w:val="20"/>
                <w:szCs w:val="20"/>
              </w:rPr>
              <w:t xml:space="preserve">, Тимирязево, Дегтярное, </w:t>
            </w:r>
            <w:proofErr w:type="spellStart"/>
            <w:r w:rsidRPr="00096C11">
              <w:rPr>
                <w:b/>
                <w:sz w:val="20"/>
                <w:szCs w:val="20"/>
              </w:rPr>
              <w:t>Трехстенки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Татарино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Тхоревского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CD1913" w:rsidRDefault="00F63E3D" w:rsidP="00C36D26">
            <w:pPr>
              <w:rPr>
                <w:i/>
                <w:sz w:val="20"/>
                <w:szCs w:val="20"/>
              </w:rPr>
            </w:pPr>
            <w:r w:rsidRPr="00CD1913">
              <w:rPr>
                <w:i/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1472" w:type="dxa"/>
            <w:shd w:val="clear" w:color="auto" w:fill="auto"/>
          </w:tcPr>
          <w:p w:rsidR="00F63E3D" w:rsidRPr="00CD1913" w:rsidRDefault="00F63E3D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2-3кв.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CD1913" w:rsidRDefault="00F63E3D" w:rsidP="00C36D26">
            <w:pPr>
              <w:rPr>
                <w:i/>
                <w:sz w:val="20"/>
                <w:szCs w:val="20"/>
              </w:rPr>
            </w:pPr>
            <w:r w:rsidRPr="00CD1913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F63E3D" w:rsidRPr="00CD1913" w:rsidRDefault="00F63E3D" w:rsidP="00C36D2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 кв.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874E6D" w:rsidRDefault="00F63E3D" w:rsidP="00C36D26">
            <w:pPr>
              <w:rPr>
                <w:sz w:val="20"/>
                <w:szCs w:val="20"/>
              </w:rPr>
            </w:pPr>
            <w:r w:rsidRPr="00874E6D">
              <w:rPr>
                <w:sz w:val="20"/>
                <w:szCs w:val="20"/>
              </w:rPr>
              <w:t xml:space="preserve">1.5.3.3 Строительство двух модульных в </w:t>
            </w:r>
            <w:proofErr w:type="spellStart"/>
            <w:r w:rsidRPr="00874E6D">
              <w:rPr>
                <w:sz w:val="20"/>
                <w:szCs w:val="20"/>
              </w:rPr>
              <w:t>пгт</w:t>
            </w:r>
            <w:proofErr w:type="spellEnd"/>
            <w:r w:rsidRPr="00874E6D">
              <w:rPr>
                <w:sz w:val="20"/>
                <w:szCs w:val="20"/>
              </w:rPr>
              <w:t>. Каменка</w:t>
            </w:r>
          </w:p>
        </w:tc>
        <w:tc>
          <w:tcPr>
            <w:tcW w:w="1472" w:type="dxa"/>
            <w:shd w:val="clear" w:color="auto" w:fill="auto"/>
          </w:tcPr>
          <w:p w:rsidR="00F63E3D" w:rsidRPr="00EF07F7" w:rsidRDefault="00F63E3D" w:rsidP="00C36D26">
            <w:pPr>
              <w:jc w:val="center"/>
              <w:rPr>
                <w:sz w:val="20"/>
                <w:szCs w:val="20"/>
              </w:rPr>
            </w:pPr>
            <w:r w:rsidRPr="00EF07F7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>-2021</w:t>
            </w:r>
            <w:r w:rsidRPr="00EF07F7">
              <w:rPr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 «Развитие жилищно-коммунального хозяйства Каменского городского поселения Каменского муниципального района»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Каменского городского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874E6D" w:rsidRDefault="00F63E3D" w:rsidP="00C36D26">
            <w:pPr>
              <w:rPr>
                <w:sz w:val="20"/>
                <w:szCs w:val="20"/>
              </w:rPr>
            </w:pPr>
            <w:r w:rsidRPr="00874E6D">
              <w:rPr>
                <w:sz w:val="20"/>
                <w:szCs w:val="20"/>
              </w:rPr>
              <w:t>1.5.3.4.Межпоселковый газопровод высокого давления в с</w:t>
            </w:r>
            <w:proofErr w:type="gramStart"/>
            <w:r w:rsidRPr="00874E6D">
              <w:rPr>
                <w:sz w:val="20"/>
                <w:szCs w:val="20"/>
              </w:rPr>
              <w:t>.Я</w:t>
            </w:r>
            <w:proofErr w:type="gramEnd"/>
            <w:r w:rsidRPr="00874E6D">
              <w:rPr>
                <w:sz w:val="20"/>
                <w:szCs w:val="20"/>
              </w:rPr>
              <w:t>рки</w:t>
            </w:r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Тхоревского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r>
              <w:rPr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>
              <w:rPr>
                <w:sz w:val="20"/>
                <w:szCs w:val="20"/>
              </w:rPr>
              <w:t>Тхоревского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1.5.3.5.Межпоселковый газопровод высокого давления в с. Атамановка</w:t>
            </w:r>
          </w:p>
        </w:tc>
        <w:tc>
          <w:tcPr>
            <w:tcW w:w="1472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Карпенковского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F73E8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1.5.3.6. Реконструкция котельной в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 xml:space="preserve">. Каменка  ул. Ленина  </w:t>
            </w:r>
          </w:p>
        </w:tc>
        <w:tc>
          <w:tcPr>
            <w:tcW w:w="1472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Pr="00F73E8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1.5.3.7. Межпоселковый газопровод высокого давления в х. </w:t>
            </w:r>
            <w:proofErr w:type="spellStart"/>
            <w:r>
              <w:rPr>
                <w:sz w:val="20"/>
                <w:szCs w:val="20"/>
              </w:rPr>
              <w:t>Козки</w:t>
            </w:r>
            <w:proofErr w:type="spellEnd"/>
            <w:r>
              <w:rPr>
                <w:sz w:val="20"/>
                <w:szCs w:val="20"/>
              </w:rPr>
              <w:t xml:space="preserve"> Марковского сельского поселения</w:t>
            </w:r>
          </w:p>
        </w:tc>
        <w:tc>
          <w:tcPr>
            <w:tcW w:w="1472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Марковского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Марковского сельского поселения</w:t>
            </w:r>
          </w:p>
        </w:tc>
      </w:tr>
      <w:tr w:rsidR="00F63E3D" w:rsidRPr="00F73E8D" w:rsidTr="00C36D26">
        <w:tc>
          <w:tcPr>
            <w:tcW w:w="1101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63E3D" w:rsidRDefault="00F63E3D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1.5.3.8.Модернизация газовой котельной по ул. Центральная, 35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атарино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3064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63E3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района по строительству, архитектуре, транспорту, связи и </w:t>
            </w:r>
            <w:r>
              <w:rPr>
                <w:sz w:val="20"/>
                <w:szCs w:val="20"/>
              </w:rPr>
              <w:lastRenderedPageBreak/>
              <w:t>ЖКХ</w:t>
            </w:r>
          </w:p>
          <w:p w:rsidR="00F63E3D" w:rsidRPr="00F73E8D" w:rsidRDefault="00F63E3D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1.5.3.9 Строительство блочно- модульной котельной по ул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ародной (3 МВТ)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466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466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466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1.5.3.9. Приобретение коммунальной техники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не менее 6 единиц коммунальной техники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1.5.3.10. Закупка и установка контейнеров для сбора и вывоза ТКО в сельских поселениях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2019-2020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контейнерных площадок для сбора мусора в населенных пунктах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строительству, архитектуре, транспорту, связи и ЖКХ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1.5.3.11. Приобретение двух автобусов ПАЗ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2019г.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не менее 2 единиц техники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СЗ 1.5.4.</w:t>
            </w:r>
          </w:p>
        </w:tc>
        <w:tc>
          <w:tcPr>
            <w:tcW w:w="13921" w:type="dxa"/>
            <w:gridSpan w:val="7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доступности </w:t>
            </w:r>
            <w:proofErr w:type="spellStart"/>
            <w:r>
              <w:rPr>
                <w:sz w:val="20"/>
                <w:szCs w:val="20"/>
              </w:rPr>
              <w:t>телекокоммунакационных</w:t>
            </w:r>
            <w:proofErr w:type="spellEnd"/>
            <w:r>
              <w:rPr>
                <w:sz w:val="20"/>
                <w:szCs w:val="20"/>
              </w:rPr>
              <w:t xml:space="preserve"> технологий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787199" w:rsidRDefault="00FC7A67" w:rsidP="00C36D26">
            <w:pPr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 xml:space="preserve">1.5.4.1..Цифровизация процесса образования  (скоростной интернет до 50 </w:t>
            </w:r>
            <w:proofErr w:type="spellStart"/>
            <w:r w:rsidRPr="00787199">
              <w:rPr>
                <w:sz w:val="20"/>
                <w:szCs w:val="20"/>
              </w:rPr>
              <w:t>мбит</w:t>
            </w:r>
            <w:proofErr w:type="spellEnd"/>
            <w:r w:rsidRPr="00787199">
              <w:rPr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auto"/>
          </w:tcPr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2019-2020гг.</w:t>
            </w:r>
          </w:p>
        </w:tc>
        <w:tc>
          <w:tcPr>
            <w:tcW w:w="3064" w:type="dxa"/>
            <w:shd w:val="clear" w:color="auto" w:fill="auto"/>
          </w:tcPr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Обеспечение доступа</w:t>
            </w:r>
            <w:r>
              <w:rPr>
                <w:sz w:val="20"/>
                <w:szCs w:val="20"/>
              </w:rPr>
              <w:t xml:space="preserve"> к высокоскоростному Интернету 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МП «Развитие образования»</w:t>
            </w:r>
          </w:p>
        </w:tc>
        <w:tc>
          <w:tcPr>
            <w:tcW w:w="1920" w:type="dxa"/>
            <w:shd w:val="clear" w:color="auto" w:fill="auto"/>
          </w:tcPr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Заместитель главы по социальным вопросам</w:t>
            </w:r>
          </w:p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Руководитель отдела образования, молодежной политике, спорта и туризма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787199" w:rsidRDefault="00FC7A67" w:rsidP="00C36D26">
            <w:pPr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 xml:space="preserve">1.5.4.2. Оказание содействия ПАО «Ростелеком» в проведении работ по обустройству оптоволоконных линий высокоскоростного Интернета  на территории городского и сельских поселений </w:t>
            </w:r>
          </w:p>
        </w:tc>
        <w:tc>
          <w:tcPr>
            <w:tcW w:w="1472" w:type="dxa"/>
            <w:shd w:val="clear" w:color="auto" w:fill="auto"/>
          </w:tcPr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2019-2030гг.</w:t>
            </w:r>
          </w:p>
        </w:tc>
        <w:tc>
          <w:tcPr>
            <w:tcW w:w="3064" w:type="dxa"/>
            <w:shd w:val="clear" w:color="auto" w:fill="auto"/>
          </w:tcPr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Доля поселений, обеспеченных универсальными услугами связи (интернет)</w:t>
            </w:r>
          </w:p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Увеличение доли домохозяйств, имеющих широкополосный доступ к сети «Интернет» с 47% до 100»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787199" w:rsidRDefault="00FC7A67" w:rsidP="00C36D26">
            <w:pPr>
              <w:jc w:val="center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Отдел по строительству, транспорту, связи и ЖКХ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897F12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1.5.4.3. Установка вышек сотовой связи в с. </w:t>
            </w:r>
            <w:proofErr w:type="spellStart"/>
            <w:r>
              <w:rPr>
                <w:sz w:val="20"/>
                <w:szCs w:val="20"/>
              </w:rPr>
              <w:t>Евдаково</w:t>
            </w:r>
            <w:proofErr w:type="spellEnd"/>
            <w:r>
              <w:rPr>
                <w:sz w:val="20"/>
                <w:szCs w:val="20"/>
              </w:rPr>
              <w:t xml:space="preserve">, х. </w:t>
            </w:r>
            <w:proofErr w:type="spellStart"/>
            <w:r>
              <w:rPr>
                <w:sz w:val="20"/>
                <w:szCs w:val="20"/>
              </w:rPr>
              <w:t>Крутец</w:t>
            </w:r>
            <w:proofErr w:type="spellEnd"/>
            <w:r>
              <w:rPr>
                <w:sz w:val="20"/>
                <w:szCs w:val="20"/>
              </w:rPr>
              <w:t xml:space="preserve">, х. </w:t>
            </w:r>
            <w:proofErr w:type="spellStart"/>
            <w:r>
              <w:rPr>
                <w:sz w:val="20"/>
                <w:szCs w:val="20"/>
              </w:rPr>
              <w:t>Гойкалово</w:t>
            </w:r>
            <w:proofErr w:type="spellEnd"/>
            <w:r>
              <w:rPr>
                <w:sz w:val="20"/>
                <w:szCs w:val="20"/>
              </w:rPr>
              <w:t xml:space="preserve">, х. </w:t>
            </w:r>
            <w:proofErr w:type="spellStart"/>
            <w:r>
              <w:rPr>
                <w:sz w:val="20"/>
                <w:szCs w:val="20"/>
              </w:rPr>
              <w:t>Ивченково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C7A67" w:rsidRPr="00EB7B22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 «Развитие территорий  сельских поселений»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администраций сельских поселений</w:t>
            </w:r>
          </w:p>
        </w:tc>
      </w:tr>
      <w:tr w:rsidR="00FC7A67" w:rsidRPr="00F73E8D" w:rsidTr="00C36D26">
        <w:tc>
          <w:tcPr>
            <w:tcW w:w="15022" w:type="dxa"/>
            <w:gridSpan w:val="8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2. ОБЕСПЕЧЕНИЕ ЭКОНОМИЧЕСКОГО РАЗВИТИЯ КАМЕНСКОГО МУНИЦИПАЛЬНОГО РАЙОНА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9072CD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СЦ.2.1.</w:t>
            </w:r>
          </w:p>
        </w:tc>
        <w:tc>
          <w:tcPr>
            <w:tcW w:w="4819" w:type="dxa"/>
            <w:shd w:val="clear" w:color="auto" w:fill="auto"/>
          </w:tcPr>
          <w:p w:rsidR="00FC7A67" w:rsidRPr="009072CD" w:rsidRDefault="00FC7A67" w:rsidP="00C36D26">
            <w:pPr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Развитие агропромышленного комплекса района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9072CD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СЗ.2.1.1.</w:t>
            </w:r>
          </w:p>
        </w:tc>
        <w:tc>
          <w:tcPr>
            <w:tcW w:w="4819" w:type="dxa"/>
            <w:shd w:val="clear" w:color="auto" w:fill="auto"/>
          </w:tcPr>
          <w:p w:rsidR="00FC7A67" w:rsidRPr="009072CD" w:rsidRDefault="00FC7A67" w:rsidP="00C36D26">
            <w:pPr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Содействие созданию новых и модернизация действующих предприятий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объемов производства основных видов продукции растениеводства в стоимостном выражении в сельскохозяйственных организациях и крестьянски</w:t>
            </w:r>
            <w:proofErr w:type="gramStart"/>
            <w:r>
              <w:rPr>
                <w:sz w:val="20"/>
                <w:szCs w:val="20"/>
              </w:rPr>
              <w:t>х(</w:t>
            </w:r>
            <w:proofErr w:type="gramEnd"/>
            <w:r>
              <w:rPr>
                <w:sz w:val="20"/>
                <w:szCs w:val="20"/>
              </w:rPr>
              <w:t>фермерских) хозяйствах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2.1.1.1. Модернизация производства ООО «</w:t>
            </w:r>
            <w:proofErr w:type="spellStart"/>
            <w:r>
              <w:rPr>
                <w:sz w:val="20"/>
                <w:szCs w:val="20"/>
              </w:rPr>
              <w:t>Евдаково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2019-2021гг.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объема отгруженных товаров собственного производства, выполненных работ и услуг собственными </w:t>
            </w:r>
            <w:r>
              <w:rPr>
                <w:sz w:val="20"/>
                <w:szCs w:val="20"/>
              </w:rPr>
              <w:lastRenderedPageBreak/>
              <w:t>силами в промышленном производстве (по промышленным видам экономической деятельности (С+Д+Е) без МСП с 5,5 млрд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 xml:space="preserve">ублей до 9,9 </w:t>
            </w:r>
            <w:proofErr w:type="spellStart"/>
            <w:r>
              <w:rPr>
                <w:sz w:val="20"/>
                <w:szCs w:val="20"/>
              </w:rPr>
              <w:t>мрд.рублей</w:t>
            </w:r>
            <w:proofErr w:type="spellEnd"/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Внебюджетные источники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Евдаково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Евдаково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BC00BC" w:rsidRDefault="00FC7A67" w:rsidP="00C36D26">
            <w:pPr>
              <w:rPr>
                <w:i/>
                <w:sz w:val="20"/>
                <w:szCs w:val="20"/>
              </w:rPr>
            </w:pPr>
            <w:r w:rsidRPr="00BC00BC">
              <w:rPr>
                <w:i/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1472" w:type="dxa"/>
            <w:shd w:val="clear" w:color="auto" w:fill="auto"/>
          </w:tcPr>
          <w:p w:rsidR="00FC7A67" w:rsidRPr="00BC00BC" w:rsidRDefault="00FC7A67" w:rsidP="00C36D26">
            <w:pPr>
              <w:jc w:val="center"/>
              <w:rPr>
                <w:i/>
                <w:sz w:val="20"/>
                <w:szCs w:val="20"/>
              </w:rPr>
            </w:pPr>
            <w:r w:rsidRPr="00BC00BC">
              <w:rPr>
                <w:i/>
                <w:sz w:val="20"/>
                <w:szCs w:val="20"/>
              </w:rPr>
              <w:t>1-4 кв.2019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среднемесячной заработной платы, в % к 2016г.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2.1.1.2.  Реализация проект по развитию свиноводства  ООО СХ «Каменка»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2019-2021гг.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объема производства мяса скота и птицы на убой в живом весе в сельскохозяйственных предприятиях и крестьянских (фермерских) хозяйствах на 124%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СХ «Каменка»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СХ «Каменка»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2.1.1.3. Развитие мясного скотоводства ООО «Заречное»</w:t>
            </w:r>
          </w:p>
          <w:p w:rsidR="00FC7A67" w:rsidRDefault="00FC7A67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2019-2022гг.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объема производства мяса скота и птицы на убой в живом весе в сельскохозяйственных предприятиях и крестьянских (фермерских) хозяйствах на 124%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«Заречное»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«Заречное»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2.1.1.4.Строительство молочного комплекса на 2200 голов дойного стада в 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олчанское ООО «</w:t>
            </w:r>
            <w:proofErr w:type="spellStart"/>
            <w:r>
              <w:rPr>
                <w:sz w:val="20"/>
                <w:szCs w:val="20"/>
              </w:rPr>
              <w:t>ЭкоНиваАгро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2019-2022гг.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объемов производства молока в сельскохозяйственных предприятиях и крестьянских (фермерских) хозяйствах на 124%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ЭкоНиваАгро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ЭкоНиваАгро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FC7A67" w:rsidRPr="00F73E8D" w:rsidTr="00C36D26">
        <w:trPr>
          <w:trHeight w:val="627"/>
        </w:trPr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2.1.1.5. Строительство кирпичного завода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FC7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2023г.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объема инвестиций в основной капитал в расчете на душу населения с 31.14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 до 45,8 тыс.руб.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числа вновь созданных рабочих мест 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Каменского муниципального района 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Инвесторы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2.1.1.6.Строительство комбикормового завода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2025г.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объема инвестиций в основной капитал в расчете на душу населения с 31.14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 до 45,8 тыс.руб.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числа вновь созданных рабочих мест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Каменского муниципального района 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Инвесторы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2.1.1.7. Строительство завода по производству снеков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2030г.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объема инвестиций в основной капитал в расчете на душу населения с 31.14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 до 45,8 тыс.руб.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числа вновь созданных рабочих мест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Внебюджетные источники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Каменского муниципального района 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Инвесторы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2.1.1.8. Строительство завода по производству строительных смесей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2035г.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объема инвестиций в основной капитал в расчете на душу населения с 31.14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 до 45,8 тыс.руб.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числа вновь созданных рабочих мест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Каменского муниципального района 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Инвесторы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9072CD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СЦ.2.2.</w:t>
            </w:r>
          </w:p>
        </w:tc>
        <w:tc>
          <w:tcPr>
            <w:tcW w:w="4819" w:type="dxa"/>
            <w:shd w:val="clear" w:color="auto" w:fill="auto"/>
          </w:tcPr>
          <w:p w:rsidR="00FC7A67" w:rsidRPr="009072CD" w:rsidRDefault="00FC7A67" w:rsidP="00C36D26">
            <w:pPr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Развитие событийного туризма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9072CD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С.З.2.2.1.</w:t>
            </w:r>
          </w:p>
        </w:tc>
        <w:tc>
          <w:tcPr>
            <w:tcW w:w="4819" w:type="dxa"/>
            <w:shd w:val="clear" w:color="auto" w:fill="auto"/>
          </w:tcPr>
          <w:p w:rsidR="00FC7A67" w:rsidRPr="009072CD" w:rsidRDefault="00FC7A67" w:rsidP="00C36D26">
            <w:pPr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Создание туристско-событийных объектов в района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2.2.1.1.Строительство храма Святого Николая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атарино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 объема въездного туристического потока в 1,6 раза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территории поселения»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proofErr w:type="spellStart"/>
            <w:r>
              <w:rPr>
                <w:sz w:val="20"/>
                <w:szCs w:val="20"/>
              </w:rPr>
              <w:t>Татаринского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Инвесторы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BC00BC" w:rsidRDefault="00FC7A67" w:rsidP="00C36D26">
            <w:pPr>
              <w:rPr>
                <w:i/>
                <w:sz w:val="20"/>
                <w:szCs w:val="20"/>
              </w:rPr>
            </w:pPr>
            <w:r w:rsidRPr="00BC00BC">
              <w:rPr>
                <w:i/>
                <w:sz w:val="20"/>
                <w:szCs w:val="20"/>
              </w:rPr>
              <w:t xml:space="preserve">  Закладка фундамента под строительство храма</w:t>
            </w:r>
          </w:p>
        </w:tc>
        <w:tc>
          <w:tcPr>
            <w:tcW w:w="1472" w:type="dxa"/>
            <w:shd w:val="clear" w:color="auto" w:fill="auto"/>
          </w:tcPr>
          <w:p w:rsidR="00FC7A67" w:rsidRPr="00BC00BC" w:rsidRDefault="00FC7A67" w:rsidP="00C36D26">
            <w:pPr>
              <w:jc w:val="center"/>
              <w:rPr>
                <w:i/>
                <w:sz w:val="20"/>
                <w:szCs w:val="20"/>
              </w:rPr>
            </w:pPr>
            <w:r w:rsidRPr="00BC00BC">
              <w:rPr>
                <w:i/>
                <w:sz w:val="20"/>
                <w:szCs w:val="20"/>
              </w:rPr>
              <w:t>3 кв.2019г.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BC00BC" w:rsidRDefault="00FC7A67" w:rsidP="00C36D26">
            <w:pPr>
              <w:rPr>
                <w:i/>
                <w:sz w:val="20"/>
                <w:szCs w:val="20"/>
              </w:rPr>
            </w:pPr>
            <w:r w:rsidRPr="00BC00BC">
              <w:rPr>
                <w:i/>
                <w:sz w:val="20"/>
                <w:szCs w:val="20"/>
              </w:rPr>
              <w:t xml:space="preserve">  Строительство Храма </w:t>
            </w:r>
          </w:p>
        </w:tc>
        <w:tc>
          <w:tcPr>
            <w:tcW w:w="1472" w:type="dxa"/>
            <w:shd w:val="clear" w:color="auto" w:fill="auto"/>
          </w:tcPr>
          <w:p w:rsidR="00FC7A67" w:rsidRPr="00BC00BC" w:rsidRDefault="00FC7A67" w:rsidP="00C36D26">
            <w:pPr>
              <w:jc w:val="center"/>
              <w:rPr>
                <w:i/>
                <w:sz w:val="20"/>
                <w:szCs w:val="20"/>
              </w:rPr>
            </w:pPr>
            <w:r w:rsidRPr="00BC00BC">
              <w:rPr>
                <w:i/>
                <w:sz w:val="20"/>
                <w:szCs w:val="20"/>
              </w:rPr>
              <w:t>2020-202</w:t>
            </w:r>
            <w:r>
              <w:rPr>
                <w:i/>
                <w:sz w:val="20"/>
                <w:szCs w:val="20"/>
              </w:rPr>
              <w:t>2</w:t>
            </w:r>
            <w:r w:rsidRPr="00BC00BC">
              <w:rPr>
                <w:i/>
                <w:sz w:val="20"/>
                <w:szCs w:val="20"/>
              </w:rPr>
              <w:t>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2.2.1.2. Организация туристического комплекса на х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ихий Дон Марковского сельского поселения</w:t>
            </w:r>
          </w:p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 </w:t>
            </w:r>
            <w:proofErr w:type="spellStart"/>
            <w:r>
              <w:rPr>
                <w:sz w:val="20"/>
                <w:szCs w:val="20"/>
              </w:rPr>
              <w:t>Коломыцев</w:t>
            </w:r>
            <w:proofErr w:type="spellEnd"/>
            <w:r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 </w:t>
            </w:r>
            <w:proofErr w:type="spellStart"/>
            <w:r>
              <w:rPr>
                <w:sz w:val="20"/>
                <w:szCs w:val="20"/>
              </w:rPr>
              <w:t>Коломыцев</w:t>
            </w:r>
            <w:proofErr w:type="spellEnd"/>
            <w:r>
              <w:rPr>
                <w:sz w:val="20"/>
                <w:szCs w:val="20"/>
              </w:rPr>
              <w:t xml:space="preserve"> В.А.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9072CD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2.2.1.3. Организация поэтического фестиваля «</w:t>
            </w:r>
            <w:proofErr w:type="spellStart"/>
            <w:r>
              <w:rPr>
                <w:sz w:val="20"/>
                <w:szCs w:val="20"/>
              </w:rPr>
              <w:t>Воронцовая</w:t>
            </w:r>
            <w:proofErr w:type="spellEnd"/>
            <w:r>
              <w:rPr>
                <w:sz w:val="20"/>
                <w:szCs w:val="20"/>
              </w:rPr>
              <w:t xml:space="preserve"> Русь»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 объема въездного туристического потока в 1,6 раза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культуры и туризма»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начальник отдела по культуре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9072CD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2.2.1.4. Организация туристического похода на исторический объект «</w:t>
            </w:r>
            <w:proofErr w:type="spellStart"/>
            <w:r>
              <w:rPr>
                <w:sz w:val="20"/>
                <w:szCs w:val="20"/>
              </w:rPr>
              <w:t>Берлинка</w:t>
            </w:r>
            <w:proofErr w:type="spellEnd"/>
            <w:r>
              <w:rPr>
                <w:sz w:val="20"/>
                <w:szCs w:val="20"/>
              </w:rPr>
              <w:t>» - дорога на крови»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 объема въездного туристического потока в 1,6 раза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культуры и туризма»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образования, </w:t>
            </w:r>
            <w:proofErr w:type="gramStart"/>
            <w:r>
              <w:rPr>
                <w:sz w:val="20"/>
                <w:szCs w:val="20"/>
              </w:rPr>
              <w:t>молодежной</w:t>
            </w:r>
            <w:proofErr w:type="gramEnd"/>
            <w:r>
              <w:rPr>
                <w:sz w:val="20"/>
                <w:szCs w:val="20"/>
              </w:rPr>
              <w:t xml:space="preserve"> политики, спорта и туризма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9072CD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СЦ.2.3.</w:t>
            </w:r>
          </w:p>
        </w:tc>
        <w:tc>
          <w:tcPr>
            <w:tcW w:w="4819" w:type="dxa"/>
            <w:shd w:val="clear" w:color="auto" w:fill="auto"/>
          </w:tcPr>
          <w:p w:rsidR="00FC7A67" w:rsidRPr="009072CD" w:rsidRDefault="00FC7A67" w:rsidP="00C36D26">
            <w:pPr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>Развитие малого и среднего бизнеса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9072CD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lastRenderedPageBreak/>
              <w:t>С.З. 2.3.1.</w:t>
            </w:r>
          </w:p>
        </w:tc>
        <w:tc>
          <w:tcPr>
            <w:tcW w:w="4819" w:type="dxa"/>
            <w:shd w:val="clear" w:color="auto" w:fill="auto"/>
          </w:tcPr>
          <w:p w:rsidR="00FC7A67" w:rsidRPr="009072CD" w:rsidRDefault="00FC7A67" w:rsidP="00C36D26">
            <w:pPr>
              <w:rPr>
                <w:b/>
                <w:sz w:val="20"/>
                <w:szCs w:val="20"/>
              </w:rPr>
            </w:pPr>
            <w:r w:rsidRPr="009072CD">
              <w:rPr>
                <w:b/>
                <w:sz w:val="20"/>
                <w:szCs w:val="20"/>
              </w:rPr>
              <w:t xml:space="preserve">Создание благоприятного предпринимательского климата 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2.3.1.1.Предоставление грантов начинающим субъектам малого предпринимательства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доли среднесписочной численности  работников малых и средних предприятий в среднесписочной численности работников до  30%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и поддержка малого и среднего предпринимательства в Каменском муниципальном районе Воронежской области»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2.3.1.2. Предоставление грантов начинающим фермерам на создание и развитие крестьянско-фермерского хозяйства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числа субъектов малого и среднего предпринимательства в расчете на 10000 человек населения с 201,44ед. до 310,4ед.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сельского хозяйства»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по развитию </w:t>
            </w:r>
            <w:proofErr w:type="gramStart"/>
            <w:r>
              <w:rPr>
                <w:sz w:val="20"/>
                <w:szCs w:val="20"/>
              </w:rPr>
              <w:t>сельских</w:t>
            </w:r>
            <w:proofErr w:type="gramEnd"/>
            <w:r>
              <w:rPr>
                <w:sz w:val="20"/>
                <w:szCs w:val="20"/>
              </w:rPr>
              <w:t xml:space="preserve"> территорий-начальник отдела аграрной политике и муниципального имущества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2.3.1.3. Предоставление грантов на развитие семейно-животноводческой фермы на базе крестьянско (фермерского) хозяйства.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уровня безработицы в среднем за год,%..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сельского хозяйства»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по развитию </w:t>
            </w:r>
            <w:proofErr w:type="gramStart"/>
            <w:r>
              <w:rPr>
                <w:sz w:val="20"/>
                <w:szCs w:val="20"/>
              </w:rPr>
              <w:t>сельских</w:t>
            </w:r>
            <w:proofErr w:type="gramEnd"/>
            <w:r>
              <w:rPr>
                <w:sz w:val="20"/>
                <w:szCs w:val="20"/>
              </w:rPr>
              <w:t xml:space="preserve"> территорий-начальник отдела аграрной политике и муниципального имущества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>СЗ.2.3.2.</w:t>
            </w:r>
          </w:p>
        </w:tc>
        <w:tc>
          <w:tcPr>
            <w:tcW w:w="4819" w:type="dxa"/>
            <w:shd w:val="clear" w:color="auto" w:fill="auto"/>
          </w:tcPr>
          <w:p w:rsidR="00FC7A67" w:rsidRPr="00512C18" w:rsidRDefault="00FC7A67" w:rsidP="00C36D26">
            <w:pPr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>Развитие и активизация деятельности инфраструктуры поддержки предпринимательства</w:t>
            </w:r>
          </w:p>
        </w:tc>
        <w:tc>
          <w:tcPr>
            <w:tcW w:w="1472" w:type="dxa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2.3.2.1 Создание центра поддержки предпринимательства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числа субъектов малого и среднего предпринимательства в расчете на 10000 человек населения,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«Развитие и поддержка малого и среднего предпринимательства в Каменском муниципальном районе Воронежской области»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экономике, промышленности и инвестициям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5022" w:type="dxa"/>
            <w:gridSpan w:val="8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>Цель 3. ОБЕСПЕЧЕНИЕ ПОЛИЦЕНТРИЧЕСКОГО РАЗВИТИЯ РАЙОНА, СОВЕРШЕНСТВОВАНИЕ МУНИЦИПАЛЬНОГО УПРАВЛЕНИЯ И РАЗВИТИЕ ГРАЖДАНСКОГО ОБЩЕСТВА.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>СЦ.3.1.</w:t>
            </w:r>
          </w:p>
        </w:tc>
        <w:tc>
          <w:tcPr>
            <w:tcW w:w="4819" w:type="dxa"/>
            <w:shd w:val="clear" w:color="auto" w:fill="auto"/>
          </w:tcPr>
          <w:p w:rsidR="00FC7A67" w:rsidRPr="00512C18" w:rsidRDefault="00FC7A67" w:rsidP="00C36D26">
            <w:pPr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>Развитие транспортной сети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>СЗ.3.2.1.</w:t>
            </w:r>
          </w:p>
        </w:tc>
        <w:tc>
          <w:tcPr>
            <w:tcW w:w="4819" w:type="dxa"/>
            <w:shd w:val="clear" w:color="auto" w:fill="auto"/>
          </w:tcPr>
          <w:p w:rsidR="00FC7A67" w:rsidRPr="00512C18" w:rsidRDefault="00FC7A67" w:rsidP="00C36D26">
            <w:pPr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 xml:space="preserve">Развитие сети </w:t>
            </w:r>
            <w:proofErr w:type="spellStart"/>
            <w:r w:rsidRPr="00512C18">
              <w:rPr>
                <w:b/>
                <w:sz w:val="20"/>
                <w:szCs w:val="20"/>
              </w:rPr>
              <w:t>внутримуниципальных</w:t>
            </w:r>
            <w:proofErr w:type="spellEnd"/>
            <w:r w:rsidRPr="00512C18">
              <w:rPr>
                <w:b/>
                <w:sz w:val="20"/>
                <w:szCs w:val="20"/>
              </w:rPr>
              <w:t xml:space="preserve"> дорог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3.2.1.1. Строительство и капитальный ремонт дорог местного значения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доли протяженности автомобильных дорог общего </w:t>
            </w:r>
            <w:r>
              <w:rPr>
                <w:sz w:val="20"/>
                <w:szCs w:val="20"/>
              </w:rPr>
              <w:lastRenderedPageBreak/>
              <w:t>пользования местного значения, не отвечающих нормативным требованиям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в общей протяженности автомобильных дорог общего пользования местного значения с 80,7% до 50,0%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улиц с твердым покрытием,%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МП сельских поселений «Общеэкономические </w:t>
            </w:r>
            <w:r>
              <w:rPr>
                <w:sz w:val="20"/>
                <w:szCs w:val="20"/>
              </w:rPr>
              <w:lastRenderedPageBreak/>
              <w:t>вопросы в области национальной экономики»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главы администрации </w:t>
            </w:r>
            <w:r>
              <w:rPr>
                <w:sz w:val="20"/>
                <w:szCs w:val="20"/>
              </w:rPr>
              <w:lastRenderedPageBreak/>
              <w:t>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строительству, архитектуре, транспорту, связи и ЖКХ</w:t>
            </w:r>
          </w:p>
        </w:tc>
      </w:tr>
      <w:tr w:rsidR="00FC7A67" w:rsidRPr="00F73E8D" w:rsidTr="00C36D26">
        <w:trPr>
          <w:trHeight w:val="481"/>
        </w:trPr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3.2.1.2. Строительство региональной  дороги </w:t>
            </w:r>
            <w:proofErr w:type="gramStart"/>
            <w:r w:rsidRPr="00512C18">
              <w:rPr>
                <w:sz w:val="20"/>
                <w:szCs w:val="20"/>
              </w:rPr>
              <w:t>Каменка-Марки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доли протяженности автомобильных дорог общего пользования местного значения, не отвечающих нормативным требованиям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в общей протяженности автомобильных дорог общего пользования местного значения с 80,7% до 50,0%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сельских поселений «Общеэкономические вопросы в области национальной экономики»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строительству, архитектуре, транспорту, связи и ЖКХ</w:t>
            </w:r>
          </w:p>
        </w:tc>
      </w:tr>
      <w:tr w:rsidR="00FC7A67" w:rsidRPr="00F73E8D" w:rsidTr="00C36D26">
        <w:trPr>
          <w:trHeight w:val="481"/>
        </w:trPr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3.2.1.3.Строительство путепровода  в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аменка</w:t>
            </w:r>
            <w:proofErr w:type="spellEnd"/>
          </w:p>
          <w:p w:rsidR="00FC7A67" w:rsidRDefault="00FC7A67" w:rsidP="00C36D2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построенных транспортных развязок 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жилищно-коммунального хозяйства Каменского городского поселения Каменского муниципального района» 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Каменского городского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>СЗ.3.2.2.</w:t>
            </w:r>
          </w:p>
        </w:tc>
        <w:tc>
          <w:tcPr>
            <w:tcW w:w="4819" w:type="dxa"/>
            <w:shd w:val="clear" w:color="auto" w:fill="auto"/>
          </w:tcPr>
          <w:p w:rsidR="00FC7A67" w:rsidRPr="00512C18" w:rsidRDefault="00FC7A67" w:rsidP="00C36D26">
            <w:pPr>
              <w:rPr>
                <w:b/>
                <w:sz w:val="20"/>
                <w:szCs w:val="20"/>
              </w:rPr>
            </w:pPr>
            <w:r w:rsidRPr="00512C18">
              <w:rPr>
                <w:b/>
                <w:sz w:val="20"/>
                <w:szCs w:val="20"/>
              </w:rPr>
              <w:t>Повышение качества дорог местного значения и объектов дорожной инфраструктуры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512C18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91FD7" w:rsidRDefault="00FC7A67" w:rsidP="00C36D26">
            <w:pPr>
              <w:rPr>
                <w:sz w:val="20"/>
                <w:szCs w:val="20"/>
              </w:rPr>
            </w:pPr>
            <w:r w:rsidRPr="00D91FD7">
              <w:rPr>
                <w:sz w:val="20"/>
                <w:szCs w:val="20"/>
              </w:rPr>
              <w:t>3.2.2.1 Устройство тротуаров из брусчатки на ул. Гагарина, ул. Мира, ул. Привокзальная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дорожек протяженностью 920 м.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 «Развитие жилищно-коммунального хозяйства Каменского городского поселения Каменского муниципального района»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Глава администрации Каменского </w:t>
            </w:r>
            <w:r>
              <w:rPr>
                <w:sz w:val="20"/>
                <w:szCs w:val="20"/>
              </w:rPr>
              <w:lastRenderedPageBreak/>
              <w:t>городского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3.2.2.2.Устройство тротуарных дорожек к социально-значимым объектам в с. </w:t>
            </w:r>
            <w:proofErr w:type="spellStart"/>
            <w:r>
              <w:rPr>
                <w:sz w:val="20"/>
                <w:szCs w:val="20"/>
              </w:rPr>
              <w:t>Евдаково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кв. 2019г.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1,5 км тротуарных дорожек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3.2.2.3.Устройство тротуарных дорожек в с. </w:t>
            </w:r>
            <w:proofErr w:type="spellStart"/>
            <w:r>
              <w:rPr>
                <w:sz w:val="20"/>
                <w:szCs w:val="20"/>
              </w:rPr>
              <w:t>Ольхов</w:t>
            </w:r>
            <w:proofErr w:type="spellEnd"/>
            <w:r>
              <w:rPr>
                <w:sz w:val="20"/>
                <w:szCs w:val="20"/>
              </w:rPr>
              <w:t xml:space="preserve"> Лог, в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аменка</w:t>
            </w:r>
            <w:proofErr w:type="spellEnd"/>
            <w:r>
              <w:rPr>
                <w:sz w:val="20"/>
                <w:szCs w:val="20"/>
              </w:rPr>
              <w:t xml:space="preserve">, в </w:t>
            </w:r>
            <w:proofErr w:type="spellStart"/>
            <w:r>
              <w:rPr>
                <w:sz w:val="20"/>
                <w:szCs w:val="20"/>
              </w:rPr>
              <w:t>с.Трехстенки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х,Хвощеватый</w:t>
            </w:r>
            <w:proofErr w:type="spellEnd"/>
            <w:r>
              <w:rPr>
                <w:sz w:val="20"/>
                <w:szCs w:val="20"/>
              </w:rPr>
              <w:t>, с.Марки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дорожек протяженностью 400 м.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сельских поселений» 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Главы администраций сельских поселений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3.2.2.4.Устройство тротуарных дорожек к социально-значимым объектам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.Щ</w:t>
            </w:r>
            <w:proofErr w:type="gramEnd"/>
            <w:r>
              <w:rPr>
                <w:sz w:val="20"/>
                <w:szCs w:val="20"/>
              </w:rPr>
              <w:t>ербаково</w:t>
            </w:r>
            <w:proofErr w:type="spellEnd"/>
            <w:r>
              <w:rPr>
                <w:sz w:val="20"/>
                <w:szCs w:val="20"/>
              </w:rPr>
              <w:t xml:space="preserve"> и в с.Марки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2,8 км тротуарных дорожек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2 км, ширина 1,2м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 «Развитие территории Марковского сельского поселения» 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Марковского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853E64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3.2.1.5. Оборудование пешеходных переходов искусственными неровностями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2019-2023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числа лиц, погибших в дорожно-транспортных происшествиях, на 10000 населения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«Обеспечение общественного порядка и противодействие преступности»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строительству, </w:t>
            </w:r>
            <w:r>
              <w:rPr>
                <w:sz w:val="20"/>
                <w:szCs w:val="20"/>
              </w:rPr>
              <w:lastRenderedPageBreak/>
              <w:t>архитектуре, транспорту, связи и ЖКХ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0F1531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0F1531">
              <w:rPr>
                <w:b/>
                <w:sz w:val="20"/>
                <w:szCs w:val="20"/>
              </w:rPr>
              <w:lastRenderedPageBreak/>
              <w:t>СЦ.3.2.</w:t>
            </w:r>
          </w:p>
        </w:tc>
        <w:tc>
          <w:tcPr>
            <w:tcW w:w="4819" w:type="dxa"/>
            <w:shd w:val="clear" w:color="auto" w:fill="auto"/>
          </w:tcPr>
          <w:p w:rsidR="00FC7A67" w:rsidRPr="000F1531" w:rsidRDefault="00FC7A67" w:rsidP="00C36D26">
            <w:pPr>
              <w:rPr>
                <w:b/>
                <w:sz w:val="20"/>
                <w:szCs w:val="20"/>
              </w:rPr>
            </w:pPr>
            <w:r w:rsidRPr="000F1531">
              <w:rPr>
                <w:b/>
                <w:sz w:val="20"/>
                <w:szCs w:val="20"/>
              </w:rPr>
              <w:t xml:space="preserve">Совершенствование муниципального управления и развитие гражданского общества </w:t>
            </w:r>
          </w:p>
        </w:tc>
        <w:tc>
          <w:tcPr>
            <w:tcW w:w="1472" w:type="dxa"/>
            <w:shd w:val="clear" w:color="auto" w:fill="auto"/>
          </w:tcPr>
          <w:p w:rsidR="00FC7A67" w:rsidRPr="000F1531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0F1531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0F1531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0F1531" w:rsidRDefault="00FC7A67" w:rsidP="00C36D2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356C0C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356C0C">
              <w:rPr>
                <w:b/>
                <w:sz w:val="20"/>
                <w:szCs w:val="20"/>
              </w:rPr>
              <w:t>СЗ.3.2.1.</w:t>
            </w:r>
          </w:p>
        </w:tc>
        <w:tc>
          <w:tcPr>
            <w:tcW w:w="4819" w:type="dxa"/>
            <w:shd w:val="clear" w:color="auto" w:fill="auto"/>
          </w:tcPr>
          <w:p w:rsidR="00FC7A67" w:rsidRPr="00356C0C" w:rsidRDefault="00FC7A67" w:rsidP="00C36D26">
            <w:pPr>
              <w:rPr>
                <w:b/>
                <w:sz w:val="20"/>
                <w:szCs w:val="20"/>
              </w:rPr>
            </w:pPr>
            <w:r w:rsidRPr="00356C0C">
              <w:rPr>
                <w:b/>
                <w:sz w:val="20"/>
                <w:szCs w:val="20"/>
              </w:rPr>
              <w:t xml:space="preserve">Совершенствование муниципального управления 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356C0C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r w:rsidRPr="00356C0C">
              <w:rPr>
                <w:b/>
                <w:sz w:val="20"/>
                <w:szCs w:val="20"/>
              </w:rPr>
              <w:t>СЗ.3.2.2.</w:t>
            </w:r>
          </w:p>
        </w:tc>
        <w:tc>
          <w:tcPr>
            <w:tcW w:w="4819" w:type="dxa"/>
            <w:shd w:val="clear" w:color="auto" w:fill="auto"/>
          </w:tcPr>
          <w:p w:rsidR="00FC7A67" w:rsidRPr="00356C0C" w:rsidRDefault="00FC7A67" w:rsidP="00C36D26">
            <w:pPr>
              <w:rPr>
                <w:b/>
                <w:sz w:val="20"/>
                <w:szCs w:val="20"/>
              </w:rPr>
            </w:pPr>
            <w:r w:rsidRPr="00356C0C">
              <w:rPr>
                <w:b/>
                <w:sz w:val="20"/>
                <w:szCs w:val="20"/>
              </w:rPr>
              <w:t xml:space="preserve">Развитие местного самоуправления </w:t>
            </w:r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F73E8D" w:rsidRDefault="00FC7A67" w:rsidP="00C3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3.2.2.1. Реализация проектов, инициированных ТОС и </w:t>
            </w:r>
            <w:proofErr w:type="gramStart"/>
            <w:r>
              <w:rPr>
                <w:sz w:val="20"/>
                <w:szCs w:val="20"/>
              </w:rPr>
              <w:t>общественными</w:t>
            </w:r>
            <w:proofErr w:type="gramEnd"/>
          </w:p>
        </w:tc>
        <w:tc>
          <w:tcPr>
            <w:tcW w:w="1472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2019-2035гг.</w:t>
            </w:r>
          </w:p>
        </w:tc>
        <w:tc>
          <w:tcPr>
            <w:tcW w:w="3064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реализованных проектов ТОС с 12 до 35 ед.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ТОС, областные гранты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средства населения и спонсорские средства </w:t>
            </w:r>
          </w:p>
        </w:tc>
        <w:tc>
          <w:tcPr>
            <w:tcW w:w="1920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ТОС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6D5E6B" w:rsidRDefault="00FC7A67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3.2.2.2</w:t>
            </w:r>
            <w:r w:rsidRPr="006D5E6B">
              <w:rPr>
                <w:b/>
                <w:sz w:val="20"/>
                <w:szCs w:val="20"/>
              </w:rPr>
              <w:t xml:space="preserve">.Реконструкция водопроводных сетей по ул. Железнодорожная  ( замена башни </w:t>
            </w:r>
            <w:proofErr w:type="spellStart"/>
            <w:r w:rsidRPr="006D5E6B">
              <w:rPr>
                <w:b/>
                <w:sz w:val="20"/>
                <w:szCs w:val="20"/>
              </w:rPr>
              <w:t>Рожновского</w:t>
            </w:r>
            <w:proofErr w:type="spellEnd"/>
            <w:r w:rsidRPr="006D5E6B">
              <w:rPr>
                <w:b/>
                <w:sz w:val="20"/>
                <w:szCs w:val="20"/>
              </w:rPr>
              <w:t xml:space="preserve">) в </w:t>
            </w:r>
            <w:proofErr w:type="spellStart"/>
            <w:r w:rsidRPr="006D5E6B">
              <w:rPr>
                <w:b/>
                <w:sz w:val="20"/>
                <w:szCs w:val="20"/>
              </w:rPr>
              <w:t>с</w:t>
            </w:r>
            <w:proofErr w:type="gramStart"/>
            <w:r w:rsidRPr="006D5E6B">
              <w:rPr>
                <w:b/>
                <w:sz w:val="20"/>
                <w:szCs w:val="20"/>
              </w:rPr>
              <w:t>.Е</w:t>
            </w:r>
            <w:proofErr w:type="gramEnd"/>
            <w:r w:rsidRPr="006D5E6B">
              <w:rPr>
                <w:b/>
                <w:sz w:val="20"/>
                <w:szCs w:val="20"/>
              </w:rPr>
              <w:t>вдаково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2 км водопроводных сетей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в 2014-2019гг»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Евдаковского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 xml:space="preserve">Оформление </w:t>
            </w:r>
            <w:r>
              <w:rPr>
                <w:i/>
                <w:sz w:val="20"/>
                <w:szCs w:val="20"/>
              </w:rPr>
              <w:t xml:space="preserve">сметной документации и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кв.2019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кв.2019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кв.2019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6D5E6B" w:rsidRDefault="00FC7A67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</w:t>
            </w:r>
            <w:r w:rsidRPr="006D5E6B">
              <w:rPr>
                <w:b/>
                <w:sz w:val="20"/>
                <w:szCs w:val="20"/>
              </w:rPr>
              <w:t xml:space="preserve">. Ремонт водопровода в </w:t>
            </w:r>
            <w:proofErr w:type="spellStart"/>
            <w:r w:rsidRPr="006D5E6B">
              <w:rPr>
                <w:b/>
                <w:sz w:val="20"/>
                <w:szCs w:val="20"/>
              </w:rPr>
              <w:t>с</w:t>
            </w:r>
            <w:proofErr w:type="gramStart"/>
            <w:r w:rsidRPr="006D5E6B">
              <w:rPr>
                <w:b/>
                <w:sz w:val="20"/>
                <w:szCs w:val="20"/>
              </w:rPr>
              <w:t>.К</w:t>
            </w:r>
            <w:proofErr w:type="gramEnd"/>
            <w:r w:rsidRPr="006D5E6B">
              <w:rPr>
                <w:b/>
                <w:sz w:val="20"/>
                <w:szCs w:val="20"/>
              </w:rPr>
              <w:t>оденцево</w:t>
            </w:r>
            <w:proofErr w:type="spellEnd"/>
            <w:r w:rsidRPr="006D5E6B">
              <w:rPr>
                <w:b/>
                <w:sz w:val="20"/>
                <w:szCs w:val="20"/>
              </w:rPr>
              <w:t xml:space="preserve"> (замена башни </w:t>
            </w:r>
            <w:proofErr w:type="spellStart"/>
            <w:r w:rsidRPr="006D5E6B">
              <w:rPr>
                <w:b/>
                <w:sz w:val="20"/>
                <w:szCs w:val="20"/>
              </w:rPr>
              <w:t>Рожновского</w:t>
            </w:r>
            <w:proofErr w:type="spellEnd"/>
            <w:r w:rsidRPr="006D5E6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auto"/>
          </w:tcPr>
          <w:p w:rsidR="00FC7A67" w:rsidRPr="007221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722167" w:rsidRDefault="00FC7A67" w:rsidP="00C36D26">
            <w:pPr>
              <w:jc w:val="center"/>
              <w:rPr>
                <w:sz w:val="20"/>
                <w:szCs w:val="20"/>
              </w:rPr>
            </w:pPr>
            <w:r w:rsidRPr="00722167">
              <w:rPr>
                <w:sz w:val="20"/>
                <w:szCs w:val="20"/>
              </w:rPr>
              <w:t>Рост количества реализованных проектов, инициированных ТОС и общественными организациями</w:t>
            </w:r>
          </w:p>
          <w:p w:rsidR="00FC7A67" w:rsidRPr="007221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722167" w:rsidRDefault="00FC7A67" w:rsidP="00C36D26">
            <w:pPr>
              <w:jc w:val="center"/>
              <w:rPr>
                <w:sz w:val="20"/>
                <w:szCs w:val="20"/>
              </w:rPr>
            </w:pPr>
            <w:r w:rsidRPr="00722167">
              <w:rPr>
                <w:sz w:val="20"/>
                <w:szCs w:val="20"/>
              </w:rPr>
              <w:t>Реконструкция 2 км водопроводных сетей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Коденцовского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в 2014-2019гг»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Коденцовского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Оформление сметной документации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кв.2019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кв.2019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кв.2019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6D5E6B" w:rsidRDefault="00FC7A67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3.2.2.3. З</w:t>
            </w:r>
            <w:r w:rsidRPr="006D5E6B">
              <w:rPr>
                <w:b/>
                <w:sz w:val="20"/>
                <w:szCs w:val="20"/>
              </w:rPr>
              <w:t xml:space="preserve">амена башни </w:t>
            </w:r>
            <w:proofErr w:type="spellStart"/>
            <w:r w:rsidRPr="006D5E6B">
              <w:rPr>
                <w:b/>
                <w:sz w:val="20"/>
                <w:szCs w:val="20"/>
              </w:rPr>
              <w:t>Рож</w:t>
            </w:r>
            <w:r>
              <w:rPr>
                <w:b/>
                <w:sz w:val="20"/>
                <w:szCs w:val="20"/>
              </w:rPr>
              <w:t>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в с. </w:t>
            </w:r>
            <w:proofErr w:type="spellStart"/>
            <w:r>
              <w:rPr>
                <w:b/>
                <w:sz w:val="20"/>
                <w:szCs w:val="20"/>
              </w:rPr>
              <w:t>Коденцово</w:t>
            </w:r>
            <w:proofErr w:type="spellEnd"/>
          </w:p>
        </w:tc>
        <w:tc>
          <w:tcPr>
            <w:tcW w:w="1472" w:type="dxa"/>
            <w:shd w:val="clear" w:color="auto" w:fill="auto"/>
          </w:tcPr>
          <w:p w:rsidR="00FC7A67" w:rsidRPr="007221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Pr="00722167" w:rsidRDefault="00FC7A67" w:rsidP="00C36D26">
            <w:pPr>
              <w:jc w:val="center"/>
              <w:rPr>
                <w:sz w:val="20"/>
                <w:szCs w:val="20"/>
              </w:rPr>
            </w:pPr>
            <w:r w:rsidRPr="00722167">
              <w:rPr>
                <w:sz w:val="20"/>
                <w:szCs w:val="20"/>
              </w:rPr>
              <w:t>Рост количества реализованных проектов, инициированных ТОС и общественными организациями</w:t>
            </w:r>
          </w:p>
          <w:p w:rsidR="00FC7A67" w:rsidRPr="007221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7221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башни </w:t>
            </w:r>
            <w:proofErr w:type="spellStart"/>
            <w:r>
              <w:rPr>
                <w:sz w:val="20"/>
                <w:szCs w:val="20"/>
              </w:rPr>
              <w:t>Рожновского</w:t>
            </w:r>
            <w:proofErr w:type="spellEnd"/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Коденцовского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в 2014-2019гг»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района по строительству, архитектуре, транспорту, связи и </w:t>
            </w:r>
            <w:r>
              <w:rPr>
                <w:sz w:val="20"/>
                <w:szCs w:val="20"/>
              </w:rPr>
              <w:lastRenderedPageBreak/>
              <w:t>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Коденцовского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Оформление сметной документации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6D5E6B" w:rsidRDefault="00FC7A67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3.2.2.4</w:t>
            </w:r>
            <w:r w:rsidRPr="006D5E6B">
              <w:rPr>
                <w:b/>
                <w:sz w:val="20"/>
                <w:szCs w:val="20"/>
              </w:rPr>
              <w:t>.Реконструкция водопроводных сетей в с</w:t>
            </w:r>
            <w:proofErr w:type="gramStart"/>
            <w:r w:rsidRPr="006D5E6B">
              <w:rPr>
                <w:b/>
                <w:sz w:val="20"/>
                <w:szCs w:val="20"/>
              </w:rPr>
              <w:t>.М</w:t>
            </w:r>
            <w:proofErr w:type="gramEnd"/>
            <w:r w:rsidRPr="006D5E6B">
              <w:rPr>
                <w:b/>
                <w:sz w:val="20"/>
                <w:szCs w:val="20"/>
              </w:rPr>
              <w:t xml:space="preserve">арки (замена башни </w:t>
            </w:r>
            <w:proofErr w:type="spellStart"/>
            <w:r w:rsidRPr="006D5E6B">
              <w:rPr>
                <w:b/>
                <w:sz w:val="20"/>
                <w:szCs w:val="20"/>
              </w:rPr>
              <w:t>Рожновского</w:t>
            </w:r>
            <w:proofErr w:type="spellEnd"/>
            <w:r w:rsidRPr="006D5E6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2,1 км водопроводных сетей.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Марковского сельского поселения «Развитие территории в 2014-2019гг»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Марковского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6D5E6B" w:rsidRDefault="00FC7A67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3.2.2.5</w:t>
            </w:r>
            <w:r w:rsidRPr="006D5E6B">
              <w:rPr>
                <w:b/>
                <w:sz w:val="20"/>
                <w:szCs w:val="20"/>
              </w:rPr>
              <w:t>.Ремонт  водопровода  с</w:t>
            </w:r>
            <w:proofErr w:type="gramStart"/>
            <w:r w:rsidRPr="006D5E6B">
              <w:rPr>
                <w:b/>
                <w:sz w:val="20"/>
                <w:szCs w:val="20"/>
              </w:rPr>
              <w:t>.Д</w:t>
            </w:r>
            <w:proofErr w:type="gramEnd"/>
            <w:r w:rsidRPr="006D5E6B">
              <w:rPr>
                <w:b/>
                <w:sz w:val="20"/>
                <w:szCs w:val="20"/>
              </w:rPr>
              <w:t xml:space="preserve">егтярное (замена башни </w:t>
            </w:r>
            <w:proofErr w:type="spellStart"/>
            <w:r w:rsidRPr="006D5E6B">
              <w:rPr>
                <w:b/>
                <w:sz w:val="20"/>
                <w:szCs w:val="20"/>
              </w:rPr>
              <w:t>Рожновского</w:t>
            </w:r>
            <w:proofErr w:type="spellEnd"/>
            <w:r w:rsidRPr="006D5E6B">
              <w:rPr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2,0 км водопроводных сетей.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«Развитие территории в 2014-2019гг»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Дегтяренского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6D5E6B" w:rsidRDefault="00FC7A67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3.2.2.6</w:t>
            </w:r>
            <w:r w:rsidRPr="006D5E6B">
              <w:rPr>
                <w:b/>
                <w:sz w:val="20"/>
                <w:szCs w:val="20"/>
              </w:rPr>
              <w:t>.Ремонт  водопровода</w:t>
            </w:r>
            <w:r>
              <w:rPr>
                <w:b/>
                <w:sz w:val="20"/>
                <w:szCs w:val="20"/>
              </w:rPr>
              <w:t xml:space="preserve"> в</w:t>
            </w:r>
            <w:r w:rsidRPr="006D5E6B">
              <w:rPr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gramStart"/>
            <w:r w:rsidRPr="006D5E6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Р</w:t>
            </w:r>
            <w:proofErr w:type="gramEnd"/>
            <w:r>
              <w:rPr>
                <w:b/>
                <w:sz w:val="20"/>
                <w:szCs w:val="20"/>
              </w:rPr>
              <w:t>ыбальчино</w:t>
            </w:r>
            <w:proofErr w:type="spellEnd"/>
            <w:r w:rsidRPr="006D5E6B">
              <w:rPr>
                <w:b/>
                <w:sz w:val="20"/>
                <w:szCs w:val="20"/>
              </w:rPr>
              <w:t xml:space="preserve"> (замена башни </w:t>
            </w:r>
            <w:proofErr w:type="spellStart"/>
            <w:r w:rsidRPr="006D5E6B">
              <w:rPr>
                <w:b/>
                <w:sz w:val="20"/>
                <w:szCs w:val="20"/>
              </w:rPr>
              <w:t>Рожновского</w:t>
            </w:r>
            <w:proofErr w:type="spellEnd"/>
            <w:r w:rsidRPr="006D5E6B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2,231 км водопроводных сетей.</w:t>
            </w: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Волчанского сельского поселения «Развитие территории в 2014-2019гг» 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строительству, архитектуре, транспорту, связи и ЖКХ</w:t>
            </w:r>
          </w:p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r>
              <w:rPr>
                <w:sz w:val="20"/>
                <w:szCs w:val="20"/>
              </w:rPr>
              <w:lastRenderedPageBreak/>
              <w:t>Волчанского сельского поселения</w:t>
            </w: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F73E8D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C7A67" w:rsidRPr="00DE2625" w:rsidRDefault="00FC7A67" w:rsidP="00C36D26">
            <w:pPr>
              <w:rPr>
                <w:i/>
                <w:sz w:val="20"/>
                <w:szCs w:val="20"/>
              </w:rPr>
            </w:pPr>
            <w:r w:rsidRPr="00DE2625">
              <w:rPr>
                <w:i/>
                <w:sz w:val="20"/>
                <w:szCs w:val="20"/>
              </w:rPr>
              <w:t>Ввод объекта в эксплуатацию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кв.2020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</w:tc>
      </w:tr>
      <w:tr w:rsidR="00FC7A67" w:rsidRPr="00F73E8D" w:rsidTr="00C36D26">
        <w:tc>
          <w:tcPr>
            <w:tcW w:w="1101" w:type="dxa"/>
            <w:shd w:val="clear" w:color="auto" w:fill="auto"/>
          </w:tcPr>
          <w:p w:rsidR="00FC7A67" w:rsidRPr="002006C9" w:rsidRDefault="00FC7A67" w:rsidP="00C36D2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</w:p>
        </w:tc>
        <w:tc>
          <w:tcPr>
            <w:tcW w:w="4819" w:type="dxa"/>
            <w:shd w:val="clear" w:color="auto" w:fill="auto"/>
          </w:tcPr>
          <w:p w:rsidR="00FC7A67" w:rsidRPr="002006C9" w:rsidRDefault="00FC7A67" w:rsidP="00C36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2006C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2006C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2006C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7. Формирование и содержание службы спасения  (ЕДДС)</w:t>
            </w:r>
          </w:p>
        </w:tc>
        <w:tc>
          <w:tcPr>
            <w:tcW w:w="1472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2019-2035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3064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Снижения количества зарегистрированных преступлений на 10000 человек населения,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46" w:type="dxa"/>
            <w:gridSpan w:val="3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 «Защита населения и территории Каменского муниципального района от чрезвычайных ситуаций, обеспечение пожарной безопасности людей на водных объектах»</w:t>
            </w:r>
          </w:p>
        </w:tc>
        <w:tc>
          <w:tcPr>
            <w:tcW w:w="1920" w:type="dxa"/>
            <w:shd w:val="clear" w:color="auto" w:fill="auto"/>
          </w:tcPr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по социальным вопросам</w:t>
            </w: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</w:p>
          <w:p w:rsidR="00FC7A67" w:rsidRDefault="00FC7A67" w:rsidP="00C36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сектора ГО и ЧС</w:t>
            </w:r>
          </w:p>
        </w:tc>
      </w:tr>
    </w:tbl>
    <w:p w:rsidR="00F373A9" w:rsidRDefault="00F373A9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C36D26" w:rsidRDefault="00C36D26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4667DC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  <w:r>
        <w:t xml:space="preserve">Начальник отдела по экономике, промышленности и  инвестициям                                             </w:t>
      </w:r>
      <w:proofErr w:type="spellStart"/>
      <w:r>
        <w:t>С.Н.Сыроватская</w:t>
      </w:r>
      <w:proofErr w:type="spellEnd"/>
    </w:p>
    <w:bookmarkEnd w:id="0"/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662018" w:rsidRDefault="00662018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p w:rsidR="00096C11" w:rsidRDefault="00096C11" w:rsidP="00EA74E5">
      <w:pPr>
        <w:widowControl/>
        <w:tabs>
          <w:tab w:val="left" w:pos="13290"/>
        </w:tabs>
        <w:autoSpaceDE/>
        <w:autoSpaceDN/>
        <w:adjustRightInd/>
        <w:spacing w:after="200" w:line="276" w:lineRule="auto"/>
      </w:pPr>
    </w:p>
    <w:sectPr w:rsidR="00096C11" w:rsidSect="005F05E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87B" w:rsidRDefault="006E687B" w:rsidP="00F50B7B">
      <w:r>
        <w:separator/>
      </w:r>
    </w:p>
  </w:endnote>
  <w:endnote w:type="continuationSeparator" w:id="0">
    <w:p w:rsidR="006E687B" w:rsidRDefault="006E687B" w:rsidP="00F50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87B" w:rsidRDefault="006E687B" w:rsidP="00F50B7B">
      <w:r>
        <w:separator/>
      </w:r>
    </w:p>
  </w:footnote>
  <w:footnote w:type="continuationSeparator" w:id="0">
    <w:p w:rsidR="006E687B" w:rsidRDefault="006E687B" w:rsidP="00F50B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2658"/>
    <w:multiLevelType w:val="hybridMultilevel"/>
    <w:tmpl w:val="90AA6050"/>
    <w:lvl w:ilvl="0" w:tplc="B9604B6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D516E61"/>
    <w:multiLevelType w:val="multilevel"/>
    <w:tmpl w:val="4B50CE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2C7F32C9"/>
    <w:multiLevelType w:val="multilevel"/>
    <w:tmpl w:val="14C664F8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72C5BC5"/>
    <w:multiLevelType w:val="hybridMultilevel"/>
    <w:tmpl w:val="CF966E1C"/>
    <w:lvl w:ilvl="0" w:tplc="8A1E30FE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032F30"/>
    <w:multiLevelType w:val="hybridMultilevel"/>
    <w:tmpl w:val="4F4C72AA"/>
    <w:lvl w:ilvl="0" w:tplc="F7F87D2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A0121"/>
    <w:multiLevelType w:val="multilevel"/>
    <w:tmpl w:val="588C4E2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CC5"/>
    <w:rsid w:val="000120C7"/>
    <w:rsid w:val="00017556"/>
    <w:rsid w:val="00027F16"/>
    <w:rsid w:val="00032EB1"/>
    <w:rsid w:val="00056292"/>
    <w:rsid w:val="00063AF0"/>
    <w:rsid w:val="000702FB"/>
    <w:rsid w:val="00073592"/>
    <w:rsid w:val="00074F74"/>
    <w:rsid w:val="000833F8"/>
    <w:rsid w:val="000863E2"/>
    <w:rsid w:val="00092B9B"/>
    <w:rsid w:val="00094E7F"/>
    <w:rsid w:val="00096C11"/>
    <w:rsid w:val="000A51FF"/>
    <w:rsid w:val="000B2682"/>
    <w:rsid w:val="000B5954"/>
    <w:rsid w:val="000C3AFE"/>
    <w:rsid w:val="000D0CF0"/>
    <w:rsid w:val="000D2751"/>
    <w:rsid w:val="000E1693"/>
    <w:rsid w:val="000E49E4"/>
    <w:rsid w:val="000E6CC5"/>
    <w:rsid w:val="000F20BB"/>
    <w:rsid w:val="000F4795"/>
    <w:rsid w:val="000F5567"/>
    <w:rsid w:val="00101322"/>
    <w:rsid w:val="001132D6"/>
    <w:rsid w:val="00116807"/>
    <w:rsid w:val="00125203"/>
    <w:rsid w:val="00134384"/>
    <w:rsid w:val="00141FDD"/>
    <w:rsid w:val="001507AC"/>
    <w:rsid w:val="00151057"/>
    <w:rsid w:val="00156CF5"/>
    <w:rsid w:val="00172ADC"/>
    <w:rsid w:val="00172D91"/>
    <w:rsid w:val="0018364C"/>
    <w:rsid w:val="001920A8"/>
    <w:rsid w:val="00194B7D"/>
    <w:rsid w:val="00197133"/>
    <w:rsid w:val="001A7458"/>
    <w:rsid w:val="001B1A8C"/>
    <w:rsid w:val="001C3DF9"/>
    <w:rsid w:val="001C4D43"/>
    <w:rsid w:val="001D17D4"/>
    <w:rsid w:val="001D2514"/>
    <w:rsid w:val="001E3D25"/>
    <w:rsid w:val="001F3741"/>
    <w:rsid w:val="002006C9"/>
    <w:rsid w:val="002063F0"/>
    <w:rsid w:val="002137B6"/>
    <w:rsid w:val="002244BF"/>
    <w:rsid w:val="002460D8"/>
    <w:rsid w:val="002461A3"/>
    <w:rsid w:val="00250081"/>
    <w:rsid w:val="002513C3"/>
    <w:rsid w:val="00261930"/>
    <w:rsid w:val="00262123"/>
    <w:rsid w:val="002654F1"/>
    <w:rsid w:val="002766E9"/>
    <w:rsid w:val="002866D7"/>
    <w:rsid w:val="002956F3"/>
    <w:rsid w:val="00295BCD"/>
    <w:rsid w:val="002A390A"/>
    <w:rsid w:val="002A5193"/>
    <w:rsid w:val="002B4C3C"/>
    <w:rsid w:val="002B55B5"/>
    <w:rsid w:val="002C3C1F"/>
    <w:rsid w:val="00302B98"/>
    <w:rsid w:val="00303BE2"/>
    <w:rsid w:val="003051EE"/>
    <w:rsid w:val="00323BC2"/>
    <w:rsid w:val="00324E81"/>
    <w:rsid w:val="00325B94"/>
    <w:rsid w:val="003359E8"/>
    <w:rsid w:val="00344B55"/>
    <w:rsid w:val="00385572"/>
    <w:rsid w:val="003A18F6"/>
    <w:rsid w:val="003B5BBD"/>
    <w:rsid w:val="003C127A"/>
    <w:rsid w:val="003D0304"/>
    <w:rsid w:val="003D3A87"/>
    <w:rsid w:val="003D6A3F"/>
    <w:rsid w:val="003E4CA6"/>
    <w:rsid w:val="003E684E"/>
    <w:rsid w:val="003E713F"/>
    <w:rsid w:val="00403458"/>
    <w:rsid w:val="00415466"/>
    <w:rsid w:val="0041646B"/>
    <w:rsid w:val="004314A3"/>
    <w:rsid w:val="004407AD"/>
    <w:rsid w:val="0044210F"/>
    <w:rsid w:val="00445A1B"/>
    <w:rsid w:val="004523FE"/>
    <w:rsid w:val="004612A9"/>
    <w:rsid w:val="004667DC"/>
    <w:rsid w:val="00471A40"/>
    <w:rsid w:val="00480DB0"/>
    <w:rsid w:val="004921A9"/>
    <w:rsid w:val="004A2F1D"/>
    <w:rsid w:val="004A4DD1"/>
    <w:rsid w:val="004C1E0D"/>
    <w:rsid w:val="00503A2A"/>
    <w:rsid w:val="00510BE5"/>
    <w:rsid w:val="00512C25"/>
    <w:rsid w:val="00522852"/>
    <w:rsid w:val="0052769F"/>
    <w:rsid w:val="00533313"/>
    <w:rsid w:val="005607CF"/>
    <w:rsid w:val="00561E34"/>
    <w:rsid w:val="005620F8"/>
    <w:rsid w:val="0056513B"/>
    <w:rsid w:val="00566D69"/>
    <w:rsid w:val="00567B91"/>
    <w:rsid w:val="00570882"/>
    <w:rsid w:val="00583366"/>
    <w:rsid w:val="00595D10"/>
    <w:rsid w:val="005A431E"/>
    <w:rsid w:val="005A4832"/>
    <w:rsid w:val="005A589C"/>
    <w:rsid w:val="005B73EE"/>
    <w:rsid w:val="005C012A"/>
    <w:rsid w:val="005C4EAE"/>
    <w:rsid w:val="005D08C1"/>
    <w:rsid w:val="005F05E3"/>
    <w:rsid w:val="00607AA5"/>
    <w:rsid w:val="006202D8"/>
    <w:rsid w:val="00627B3E"/>
    <w:rsid w:val="00631938"/>
    <w:rsid w:val="00632811"/>
    <w:rsid w:val="00634207"/>
    <w:rsid w:val="00636738"/>
    <w:rsid w:val="00656B4A"/>
    <w:rsid w:val="00662018"/>
    <w:rsid w:val="00680E8C"/>
    <w:rsid w:val="00682464"/>
    <w:rsid w:val="006919C0"/>
    <w:rsid w:val="006A0FED"/>
    <w:rsid w:val="006A3896"/>
    <w:rsid w:val="006B0116"/>
    <w:rsid w:val="006C117A"/>
    <w:rsid w:val="006D3831"/>
    <w:rsid w:val="006D3E66"/>
    <w:rsid w:val="006D5A57"/>
    <w:rsid w:val="006D5E6B"/>
    <w:rsid w:val="006D6304"/>
    <w:rsid w:val="006D77D0"/>
    <w:rsid w:val="006E02A8"/>
    <w:rsid w:val="006E5317"/>
    <w:rsid w:val="006E687B"/>
    <w:rsid w:val="0070038E"/>
    <w:rsid w:val="00712D23"/>
    <w:rsid w:val="00722167"/>
    <w:rsid w:val="00724CB1"/>
    <w:rsid w:val="0074345E"/>
    <w:rsid w:val="00746353"/>
    <w:rsid w:val="00765EA5"/>
    <w:rsid w:val="00787199"/>
    <w:rsid w:val="00787818"/>
    <w:rsid w:val="00790034"/>
    <w:rsid w:val="00792064"/>
    <w:rsid w:val="007A47C3"/>
    <w:rsid w:val="007C4EAD"/>
    <w:rsid w:val="007D74F3"/>
    <w:rsid w:val="007E5B42"/>
    <w:rsid w:val="007F36BB"/>
    <w:rsid w:val="00817E7E"/>
    <w:rsid w:val="00824821"/>
    <w:rsid w:val="00827804"/>
    <w:rsid w:val="00834975"/>
    <w:rsid w:val="008422CA"/>
    <w:rsid w:val="00843F17"/>
    <w:rsid w:val="00846867"/>
    <w:rsid w:val="00853E64"/>
    <w:rsid w:val="00870F67"/>
    <w:rsid w:val="00874E6D"/>
    <w:rsid w:val="00875975"/>
    <w:rsid w:val="0088213B"/>
    <w:rsid w:val="00891183"/>
    <w:rsid w:val="008924A4"/>
    <w:rsid w:val="008A688B"/>
    <w:rsid w:val="00916329"/>
    <w:rsid w:val="00916375"/>
    <w:rsid w:val="009322A6"/>
    <w:rsid w:val="009334AE"/>
    <w:rsid w:val="00945EC3"/>
    <w:rsid w:val="009477D2"/>
    <w:rsid w:val="009553FB"/>
    <w:rsid w:val="0097424E"/>
    <w:rsid w:val="009870FC"/>
    <w:rsid w:val="0099052B"/>
    <w:rsid w:val="00992266"/>
    <w:rsid w:val="009B24BA"/>
    <w:rsid w:val="009E686B"/>
    <w:rsid w:val="009F55E4"/>
    <w:rsid w:val="00A0158D"/>
    <w:rsid w:val="00A043DE"/>
    <w:rsid w:val="00A06ECD"/>
    <w:rsid w:val="00A23047"/>
    <w:rsid w:val="00A2443D"/>
    <w:rsid w:val="00A321C1"/>
    <w:rsid w:val="00A363DC"/>
    <w:rsid w:val="00A407CD"/>
    <w:rsid w:val="00A41AD7"/>
    <w:rsid w:val="00A65926"/>
    <w:rsid w:val="00A659D1"/>
    <w:rsid w:val="00A76A5F"/>
    <w:rsid w:val="00A850D0"/>
    <w:rsid w:val="00A91FE0"/>
    <w:rsid w:val="00A93A14"/>
    <w:rsid w:val="00AA05D3"/>
    <w:rsid w:val="00AA3149"/>
    <w:rsid w:val="00AA67C5"/>
    <w:rsid w:val="00AB0BCD"/>
    <w:rsid w:val="00AB2E40"/>
    <w:rsid w:val="00AB7C42"/>
    <w:rsid w:val="00AC1315"/>
    <w:rsid w:val="00AC7CEA"/>
    <w:rsid w:val="00AD3B6A"/>
    <w:rsid w:val="00AD70BA"/>
    <w:rsid w:val="00AF1FFD"/>
    <w:rsid w:val="00AF3F38"/>
    <w:rsid w:val="00AF40A0"/>
    <w:rsid w:val="00AF46AA"/>
    <w:rsid w:val="00AF7490"/>
    <w:rsid w:val="00AF7F60"/>
    <w:rsid w:val="00B14FEB"/>
    <w:rsid w:val="00B16A43"/>
    <w:rsid w:val="00B26459"/>
    <w:rsid w:val="00B34D57"/>
    <w:rsid w:val="00B35C54"/>
    <w:rsid w:val="00B36B69"/>
    <w:rsid w:val="00B40003"/>
    <w:rsid w:val="00B408A2"/>
    <w:rsid w:val="00B450E1"/>
    <w:rsid w:val="00B700ED"/>
    <w:rsid w:val="00B74A16"/>
    <w:rsid w:val="00B76584"/>
    <w:rsid w:val="00B7685D"/>
    <w:rsid w:val="00B80EAE"/>
    <w:rsid w:val="00B81F74"/>
    <w:rsid w:val="00B91E3A"/>
    <w:rsid w:val="00B9555B"/>
    <w:rsid w:val="00BA10BA"/>
    <w:rsid w:val="00BA23D1"/>
    <w:rsid w:val="00BA45F0"/>
    <w:rsid w:val="00BC00BC"/>
    <w:rsid w:val="00BC6DE8"/>
    <w:rsid w:val="00BD3DD4"/>
    <w:rsid w:val="00BD4812"/>
    <w:rsid w:val="00BD6175"/>
    <w:rsid w:val="00BF0369"/>
    <w:rsid w:val="00BF1293"/>
    <w:rsid w:val="00BF36D5"/>
    <w:rsid w:val="00BF37CD"/>
    <w:rsid w:val="00C04C5A"/>
    <w:rsid w:val="00C17214"/>
    <w:rsid w:val="00C3598F"/>
    <w:rsid w:val="00C36D26"/>
    <w:rsid w:val="00C46D79"/>
    <w:rsid w:val="00C5016E"/>
    <w:rsid w:val="00C53667"/>
    <w:rsid w:val="00C7752D"/>
    <w:rsid w:val="00C85E96"/>
    <w:rsid w:val="00C8710A"/>
    <w:rsid w:val="00CA0C9C"/>
    <w:rsid w:val="00CA6138"/>
    <w:rsid w:val="00CA6C9D"/>
    <w:rsid w:val="00CB6790"/>
    <w:rsid w:val="00CC10FD"/>
    <w:rsid w:val="00CC13D2"/>
    <w:rsid w:val="00CC1B4A"/>
    <w:rsid w:val="00CD1913"/>
    <w:rsid w:val="00CD3079"/>
    <w:rsid w:val="00CE2150"/>
    <w:rsid w:val="00CE3E46"/>
    <w:rsid w:val="00CE4197"/>
    <w:rsid w:val="00CE60B9"/>
    <w:rsid w:val="00CF2573"/>
    <w:rsid w:val="00CF7C9D"/>
    <w:rsid w:val="00D01905"/>
    <w:rsid w:val="00D05727"/>
    <w:rsid w:val="00D1144B"/>
    <w:rsid w:val="00D11F2C"/>
    <w:rsid w:val="00D1435B"/>
    <w:rsid w:val="00D4631F"/>
    <w:rsid w:val="00D5378C"/>
    <w:rsid w:val="00D64F33"/>
    <w:rsid w:val="00D73AC8"/>
    <w:rsid w:val="00D91FD7"/>
    <w:rsid w:val="00D9537F"/>
    <w:rsid w:val="00D97BF5"/>
    <w:rsid w:val="00DB498F"/>
    <w:rsid w:val="00DB68EF"/>
    <w:rsid w:val="00DC1472"/>
    <w:rsid w:val="00DC6A88"/>
    <w:rsid w:val="00DD466A"/>
    <w:rsid w:val="00DE2625"/>
    <w:rsid w:val="00DE317F"/>
    <w:rsid w:val="00DE36A3"/>
    <w:rsid w:val="00DE5C04"/>
    <w:rsid w:val="00DF2D1B"/>
    <w:rsid w:val="00DF3F02"/>
    <w:rsid w:val="00DF73D9"/>
    <w:rsid w:val="00E32490"/>
    <w:rsid w:val="00E54497"/>
    <w:rsid w:val="00E67B42"/>
    <w:rsid w:val="00E67B9A"/>
    <w:rsid w:val="00E83DBE"/>
    <w:rsid w:val="00EA74E5"/>
    <w:rsid w:val="00EB5977"/>
    <w:rsid w:val="00EB7B22"/>
    <w:rsid w:val="00EC43AE"/>
    <w:rsid w:val="00ED18FD"/>
    <w:rsid w:val="00ED6E6C"/>
    <w:rsid w:val="00EF07F7"/>
    <w:rsid w:val="00F02CD3"/>
    <w:rsid w:val="00F04FAC"/>
    <w:rsid w:val="00F077CF"/>
    <w:rsid w:val="00F13FAA"/>
    <w:rsid w:val="00F20B5E"/>
    <w:rsid w:val="00F373A9"/>
    <w:rsid w:val="00F37AE5"/>
    <w:rsid w:val="00F4083A"/>
    <w:rsid w:val="00F41B11"/>
    <w:rsid w:val="00F45FA9"/>
    <w:rsid w:val="00F50B7B"/>
    <w:rsid w:val="00F54803"/>
    <w:rsid w:val="00F62715"/>
    <w:rsid w:val="00F63E3D"/>
    <w:rsid w:val="00F73918"/>
    <w:rsid w:val="00F7710B"/>
    <w:rsid w:val="00F87507"/>
    <w:rsid w:val="00F9340F"/>
    <w:rsid w:val="00FA186F"/>
    <w:rsid w:val="00FA2049"/>
    <w:rsid w:val="00FA258A"/>
    <w:rsid w:val="00FA5260"/>
    <w:rsid w:val="00FC1759"/>
    <w:rsid w:val="00FC7A67"/>
    <w:rsid w:val="00FE3C14"/>
    <w:rsid w:val="00FE5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FA204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uiPriority w:val="99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B80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A258A"/>
    <w:pPr>
      <w:ind w:left="720"/>
      <w:contextualSpacing/>
    </w:pPr>
  </w:style>
  <w:style w:type="paragraph" w:customStyle="1" w:styleId="Default">
    <w:name w:val="Default"/>
    <w:uiPriority w:val="99"/>
    <w:rsid w:val="000120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uiPriority w:val="99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character" w:styleId="a5">
    <w:name w:val="Strong"/>
    <w:uiPriority w:val="99"/>
    <w:qFormat/>
    <w:rsid w:val="00B91E3A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41A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41AD7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A204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F50B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50B7B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F50B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50B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FA204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uiPriority w:val="99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B80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A258A"/>
    <w:pPr>
      <w:ind w:left="720"/>
      <w:contextualSpacing/>
    </w:pPr>
  </w:style>
  <w:style w:type="paragraph" w:customStyle="1" w:styleId="Default">
    <w:name w:val="Default"/>
    <w:uiPriority w:val="99"/>
    <w:rsid w:val="000120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uiPriority w:val="99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character" w:styleId="a5">
    <w:name w:val="Strong"/>
    <w:uiPriority w:val="99"/>
    <w:qFormat/>
    <w:rsid w:val="00B91E3A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41A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41AD7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A204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F50B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50B7B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F50B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50B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9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891A4-5F43-4BF2-A13B-AAA14010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43</Pages>
  <Words>9999</Words>
  <Characters>57000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*</cp:lastModifiedBy>
  <cp:revision>10</cp:revision>
  <cp:lastPrinted>2021-12-27T10:06:00Z</cp:lastPrinted>
  <dcterms:created xsi:type="dcterms:W3CDTF">2020-12-14T12:12:00Z</dcterms:created>
  <dcterms:modified xsi:type="dcterms:W3CDTF">2022-10-31T10:32:00Z</dcterms:modified>
</cp:coreProperties>
</file>