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493" w:rsidRDefault="00AD0493" w:rsidP="00F43EDF">
      <w:pPr>
        <w:widowControl w:val="0"/>
        <w:jc w:val="center"/>
        <w:outlineLvl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</w:t>
      </w:r>
    </w:p>
    <w:p w:rsidR="00AD0493" w:rsidRDefault="00AD0493" w:rsidP="00AD0493">
      <w:pPr>
        <w:widowControl w:val="0"/>
        <w:tabs>
          <w:tab w:val="left" w:pos="2355"/>
          <w:tab w:val="left" w:pos="7710"/>
        </w:tabs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         </w:t>
      </w:r>
    </w:p>
    <w:p w:rsidR="00AD0493" w:rsidRPr="00A57AA9" w:rsidRDefault="00AD0493" w:rsidP="00AD0493">
      <w:pPr>
        <w:widowControl w:val="0"/>
        <w:tabs>
          <w:tab w:val="left" w:pos="2355"/>
          <w:tab w:val="left" w:pos="7710"/>
        </w:tabs>
        <w:jc w:val="center"/>
        <w:rPr>
          <w:bCs/>
          <w:sz w:val="28"/>
          <w:szCs w:val="28"/>
        </w:rPr>
      </w:pPr>
      <w:r w:rsidRPr="00A57AA9">
        <w:rPr>
          <w:bCs/>
          <w:sz w:val="28"/>
          <w:szCs w:val="28"/>
        </w:rPr>
        <w:t>Сводка предложений</w:t>
      </w:r>
    </w:p>
    <w:p w:rsidR="00E53450" w:rsidRDefault="00E53450" w:rsidP="00E534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проведения публичных консультаций </w:t>
      </w:r>
    </w:p>
    <w:p w:rsidR="00AD0493" w:rsidRDefault="00E53450" w:rsidP="004863D7">
      <w:pPr>
        <w:widowControl w:val="0"/>
        <w:tabs>
          <w:tab w:val="left" w:pos="2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целях</w:t>
      </w:r>
      <w:proofErr w:type="gramEnd"/>
      <w:r>
        <w:rPr>
          <w:sz w:val="28"/>
          <w:szCs w:val="28"/>
        </w:rPr>
        <w:t xml:space="preserve"> проведения экспертизы </w:t>
      </w:r>
      <w:r w:rsidR="000B5E1D">
        <w:rPr>
          <w:sz w:val="28"/>
          <w:szCs w:val="28"/>
        </w:rPr>
        <w:t>постановления администрации</w:t>
      </w:r>
    </w:p>
    <w:p w:rsidR="004863D7" w:rsidRPr="004863D7" w:rsidRDefault="00E53450" w:rsidP="004863D7">
      <w:pPr>
        <w:jc w:val="center"/>
        <w:rPr>
          <w:sz w:val="28"/>
        </w:rPr>
      </w:pPr>
      <w:r w:rsidRPr="000B5E1D">
        <w:rPr>
          <w:bCs/>
          <w:sz w:val="28"/>
          <w:szCs w:val="28"/>
        </w:rPr>
        <w:t xml:space="preserve">Каменского </w:t>
      </w:r>
      <w:proofErr w:type="gramStart"/>
      <w:r w:rsidRPr="000B5E1D">
        <w:rPr>
          <w:bCs/>
          <w:sz w:val="28"/>
          <w:szCs w:val="28"/>
        </w:rPr>
        <w:t>мун</w:t>
      </w:r>
      <w:r w:rsidR="000B5E1D" w:rsidRPr="000B5E1D">
        <w:rPr>
          <w:bCs/>
          <w:sz w:val="28"/>
          <w:szCs w:val="28"/>
        </w:rPr>
        <w:t>иципального</w:t>
      </w:r>
      <w:proofErr w:type="gramEnd"/>
      <w:r w:rsidR="000B5E1D" w:rsidRPr="000B5E1D">
        <w:rPr>
          <w:bCs/>
          <w:sz w:val="28"/>
          <w:szCs w:val="28"/>
        </w:rPr>
        <w:t xml:space="preserve"> </w:t>
      </w:r>
      <w:r w:rsidR="004863D7">
        <w:rPr>
          <w:bCs/>
          <w:sz w:val="28"/>
          <w:szCs w:val="28"/>
        </w:rPr>
        <w:t>района от 28.05.2021</w:t>
      </w:r>
      <w:r w:rsidR="000B5E1D" w:rsidRPr="000B5E1D">
        <w:rPr>
          <w:bCs/>
          <w:sz w:val="28"/>
          <w:szCs w:val="28"/>
        </w:rPr>
        <w:t xml:space="preserve"> № </w:t>
      </w:r>
      <w:r w:rsidR="004863D7">
        <w:rPr>
          <w:bCs/>
          <w:sz w:val="28"/>
          <w:szCs w:val="28"/>
        </w:rPr>
        <w:t>159</w:t>
      </w:r>
      <w:r w:rsidR="000B5E1D">
        <w:rPr>
          <w:bCs/>
          <w:sz w:val="28"/>
          <w:szCs w:val="28"/>
        </w:rPr>
        <w:t xml:space="preserve"> «</w:t>
      </w:r>
      <w:r w:rsidR="004863D7" w:rsidRPr="004863D7">
        <w:rPr>
          <w:sz w:val="28"/>
        </w:rPr>
        <w:t>О внесении изменений в постановление</w:t>
      </w:r>
      <w:r w:rsidR="004863D7">
        <w:rPr>
          <w:sz w:val="28"/>
        </w:rPr>
        <w:t xml:space="preserve"> </w:t>
      </w:r>
      <w:r w:rsidR="004863D7" w:rsidRPr="004863D7">
        <w:rPr>
          <w:sz w:val="28"/>
        </w:rPr>
        <w:t>администрации Каменского муниципального</w:t>
      </w:r>
    </w:p>
    <w:p w:rsidR="004863D7" w:rsidRPr="004863D7" w:rsidRDefault="004863D7" w:rsidP="004863D7">
      <w:pPr>
        <w:jc w:val="center"/>
      </w:pPr>
      <w:r w:rsidRPr="004863D7">
        <w:rPr>
          <w:sz w:val="28"/>
        </w:rPr>
        <w:t>района от 27.09.2019 № 289 «Об утверждении Положения о предоставлении субсидий на</w:t>
      </w:r>
      <w:r>
        <w:rPr>
          <w:sz w:val="28"/>
        </w:rPr>
        <w:t xml:space="preserve"> </w:t>
      </w:r>
      <w:r w:rsidRPr="004863D7">
        <w:rPr>
          <w:sz w:val="28"/>
        </w:rPr>
        <w:t>компенсацию части затрат субъектов</w:t>
      </w:r>
      <w:r>
        <w:rPr>
          <w:sz w:val="28"/>
        </w:rPr>
        <w:t xml:space="preserve"> </w:t>
      </w:r>
      <w:r w:rsidRPr="004863D7">
        <w:rPr>
          <w:sz w:val="28"/>
        </w:rPr>
        <w:t>малого и среднего предпринимательства,</w:t>
      </w:r>
      <w:r>
        <w:rPr>
          <w:sz w:val="28"/>
        </w:rPr>
        <w:t xml:space="preserve"> </w:t>
      </w:r>
      <w:r w:rsidRPr="004863D7">
        <w:rPr>
          <w:sz w:val="28"/>
        </w:rPr>
        <w:t>связанных с приобретением оборудования</w:t>
      </w:r>
      <w:r>
        <w:rPr>
          <w:sz w:val="28"/>
        </w:rPr>
        <w:t xml:space="preserve"> </w:t>
      </w:r>
      <w:r w:rsidRPr="004863D7">
        <w:rPr>
          <w:sz w:val="28"/>
        </w:rPr>
        <w:t>в целях создания и (или) развития либо</w:t>
      </w:r>
      <w:r>
        <w:rPr>
          <w:sz w:val="28"/>
        </w:rPr>
        <w:t xml:space="preserve"> </w:t>
      </w:r>
      <w:r w:rsidRPr="004863D7">
        <w:rPr>
          <w:sz w:val="28"/>
        </w:rPr>
        <w:t>модернизации производства товаров</w:t>
      </w:r>
    </w:p>
    <w:p w:rsidR="004863D7" w:rsidRPr="004863D7" w:rsidRDefault="004863D7" w:rsidP="004863D7">
      <w:pPr>
        <w:jc w:val="center"/>
      </w:pPr>
      <w:r w:rsidRPr="004863D7">
        <w:rPr>
          <w:sz w:val="28"/>
        </w:rPr>
        <w:t>(работ, услуг)»</w:t>
      </w:r>
    </w:p>
    <w:p w:rsidR="00E53450" w:rsidRDefault="00E53450" w:rsidP="00E53450">
      <w:pPr>
        <w:widowControl w:val="0"/>
        <w:tabs>
          <w:tab w:val="left" w:pos="2355"/>
        </w:tabs>
        <w:jc w:val="center"/>
        <w:rPr>
          <w:bCs/>
          <w:sz w:val="28"/>
          <w:szCs w:val="28"/>
        </w:rPr>
      </w:pPr>
    </w:p>
    <w:p w:rsidR="00AD0493" w:rsidRPr="00747190" w:rsidRDefault="000B5E1D" w:rsidP="005004B7">
      <w:pPr>
        <w:widowControl w:val="0"/>
        <w:tabs>
          <w:tab w:val="left" w:pos="235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AD0493" w:rsidRPr="005C1F8F">
        <w:rPr>
          <w:bCs/>
          <w:sz w:val="28"/>
          <w:szCs w:val="28"/>
        </w:rPr>
        <w:t>Ссылка на проект:</w:t>
      </w:r>
      <w:r w:rsidR="00600620">
        <w:rPr>
          <w:bCs/>
          <w:sz w:val="28"/>
          <w:szCs w:val="28"/>
        </w:rPr>
        <w:t xml:space="preserve"> </w:t>
      </w:r>
      <w:r w:rsidR="005004B7" w:rsidRPr="006B446C">
        <w:t xml:space="preserve"> </w:t>
      </w:r>
      <w:r w:rsidR="00747190" w:rsidRPr="00747190">
        <w:rPr>
          <w:sz w:val="28"/>
          <w:szCs w:val="28"/>
        </w:rPr>
        <w:t>https://kamenka-r36.gosuslugi.ru/deyatelnost/napravleniya-deyatelnosti/ekonomika-promyshlennost-i-investitsii/otsenka-reguliruyuschego-vozdeystviya-proektov-mnpa/zaklyucheniya-ob-ekspertize/</w:t>
      </w:r>
    </w:p>
    <w:p w:rsidR="00AD0493" w:rsidRPr="00747190" w:rsidRDefault="00AD0493" w:rsidP="00AD0493">
      <w:pPr>
        <w:widowControl w:val="0"/>
        <w:tabs>
          <w:tab w:val="left" w:pos="2355"/>
        </w:tabs>
        <w:rPr>
          <w:bCs/>
          <w:u w:val="single"/>
        </w:rPr>
      </w:pPr>
      <w:r w:rsidRPr="005C1F8F">
        <w:rPr>
          <w:bCs/>
          <w:sz w:val="28"/>
          <w:szCs w:val="28"/>
        </w:rPr>
        <w:t>Дата проведения публичного обсуждения:</w:t>
      </w:r>
      <w:r w:rsidR="00BD6085">
        <w:rPr>
          <w:bCs/>
        </w:rPr>
        <w:t xml:space="preserve"> </w:t>
      </w:r>
      <w:r w:rsidR="00BD6085" w:rsidRPr="00747190">
        <w:rPr>
          <w:bCs/>
          <w:u w:val="single"/>
        </w:rPr>
        <w:t xml:space="preserve">с </w:t>
      </w:r>
      <w:r w:rsidR="004863D7">
        <w:rPr>
          <w:bCs/>
          <w:u w:val="single"/>
        </w:rPr>
        <w:t>01.11</w:t>
      </w:r>
      <w:r w:rsidR="008448E3" w:rsidRPr="00747190">
        <w:rPr>
          <w:bCs/>
          <w:u w:val="single"/>
        </w:rPr>
        <w:t>.2023</w:t>
      </w:r>
      <w:r w:rsidR="00BD6085" w:rsidRPr="00747190">
        <w:rPr>
          <w:bCs/>
          <w:u w:val="single"/>
        </w:rPr>
        <w:t xml:space="preserve"> г. по </w:t>
      </w:r>
      <w:r w:rsidR="004863D7">
        <w:rPr>
          <w:bCs/>
          <w:u w:val="single"/>
        </w:rPr>
        <w:t>22.11</w:t>
      </w:r>
      <w:r w:rsidR="008448E3" w:rsidRPr="00747190">
        <w:rPr>
          <w:bCs/>
          <w:u w:val="single"/>
        </w:rPr>
        <w:t>.2023</w:t>
      </w:r>
      <w:r w:rsidR="00BD6085" w:rsidRPr="00747190">
        <w:rPr>
          <w:bCs/>
          <w:u w:val="single"/>
        </w:rPr>
        <w:t xml:space="preserve"> г.</w:t>
      </w:r>
    </w:p>
    <w:p w:rsidR="00AD0493" w:rsidRPr="00BD6085" w:rsidRDefault="00AD0493" w:rsidP="00AD0493">
      <w:pPr>
        <w:widowControl w:val="0"/>
        <w:tabs>
          <w:tab w:val="left" w:pos="2355"/>
        </w:tabs>
        <w:rPr>
          <w:bCs/>
          <w:u w:val="single"/>
        </w:rPr>
      </w:pPr>
      <w:r w:rsidRPr="005C1F8F">
        <w:rPr>
          <w:bCs/>
          <w:sz w:val="28"/>
          <w:szCs w:val="28"/>
        </w:rPr>
        <w:t xml:space="preserve">Количество экспертов, участвовавших в </w:t>
      </w:r>
      <w:proofErr w:type="gramStart"/>
      <w:r w:rsidRPr="005C1F8F">
        <w:rPr>
          <w:bCs/>
          <w:sz w:val="28"/>
          <w:szCs w:val="28"/>
        </w:rPr>
        <w:t>обсуждении</w:t>
      </w:r>
      <w:proofErr w:type="gramEnd"/>
      <w:r w:rsidR="00BD6085">
        <w:rPr>
          <w:bCs/>
        </w:rPr>
        <w:t xml:space="preserve">: </w:t>
      </w:r>
      <w:r w:rsidR="004863D7">
        <w:rPr>
          <w:bCs/>
          <w:u w:val="single"/>
        </w:rPr>
        <w:t xml:space="preserve"> 3</w:t>
      </w:r>
    </w:p>
    <w:p w:rsidR="00E53450" w:rsidRDefault="00AD0493" w:rsidP="00E53450">
      <w:pPr>
        <w:jc w:val="both"/>
        <w:rPr>
          <w:sz w:val="28"/>
          <w:szCs w:val="28"/>
        </w:rPr>
      </w:pPr>
      <w:r w:rsidRPr="005C1F8F">
        <w:rPr>
          <w:bCs/>
          <w:sz w:val="28"/>
          <w:szCs w:val="28"/>
        </w:rPr>
        <w:t>Отчет сгенерирован:</w:t>
      </w:r>
      <w:r>
        <w:rPr>
          <w:bCs/>
        </w:rPr>
        <w:t xml:space="preserve"> </w:t>
      </w:r>
      <w:r w:rsidR="00600620">
        <w:rPr>
          <w:bCs/>
        </w:rPr>
        <w:t xml:space="preserve"> </w:t>
      </w:r>
      <w:r w:rsidR="004863D7">
        <w:rPr>
          <w:bCs/>
          <w:sz w:val="28"/>
          <w:szCs w:val="28"/>
          <w:u w:val="single"/>
        </w:rPr>
        <w:t>27 ноября</w:t>
      </w:r>
      <w:r w:rsidR="00996771" w:rsidRPr="00996771">
        <w:rPr>
          <w:bCs/>
          <w:sz w:val="28"/>
          <w:szCs w:val="28"/>
          <w:u w:val="single"/>
        </w:rPr>
        <w:t xml:space="preserve"> </w:t>
      </w:r>
      <w:r w:rsidR="008448E3" w:rsidRPr="00996771">
        <w:rPr>
          <w:bCs/>
          <w:sz w:val="28"/>
          <w:szCs w:val="28"/>
          <w:u w:val="single"/>
        </w:rPr>
        <w:t>2023</w:t>
      </w:r>
      <w:r w:rsidR="00600620" w:rsidRPr="00996771">
        <w:rPr>
          <w:bCs/>
          <w:sz w:val="28"/>
          <w:szCs w:val="28"/>
          <w:u w:val="single"/>
        </w:rPr>
        <w:t xml:space="preserve"> г.</w:t>
      </w:r>
      <w:r w:rsidR="00E53450" w:rsidRPr="00E53450">
        <w:rPr>
          <w:sz w:val="28"/>
          <w:szCs w:val="28"/>
        </w:rPr>
        <w:t xml:space="preserve"> </w:t>
      </w:r>
      <w:r w:rsidR="00E53450">
        <w:rPr>
          <w:sz w:val="28"/>
          <w:szCs w:val="28"/>
        </w:rPr>
        <w:t xml:space="preserve">на основании </w:t>
      </w:r>
      <w:r w:rsidR="00E53450">
        <w:rPr>
          <w:color w:val="000000"/>
          <w:sz w:val="28"/>
          <w:szCs w:val="28"/>
        </w:rPr>
        <w:t>отзывов от участников публичных консультаций</w:t>
      </w:r>
    </w:p>
    <w:p w:rsidR="00AD0493" w:rsidRDefault="00AD0493" w:rsidP="00AD0493">
      <w:pPr>
        <w:widowControl w:val="0"/>
        <w:tabs>
          <w:tab w:val="left" w:pos="2355"/>
        </w:tabs>
        <w:jc w:val="center"/>
        <w:rPr>
          <w:b/>
          <w:bCs/>
        </w:rPr>
      </w:pPr>
    </w:p>
    <w:tbl>
      <w:tblPr>
        <w:tblStyle w:val="a4"/>
        <w:tblW w:w="0" w:type="auto"/>
        <w:tblLook w:val="04A0"/>
      </w:tblPr>
      <w:tblGrid>
        <w:gridCol w:w="534"/>
        <w:gridCol w:w="2551"/>
        <w:gridCol w:w="4092"/>
        <w:gridCol w:w="2393"/>
      </w:tblGrid>
      <w:tr w:rsidR="00AD0493" w:rsidTr="00BD6085">
        <w:tc>
          <w:tcPr>
            <w:tcW w:w="534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2551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Участник обсуждения</w:t>
            </w:r>
          </w:p>
        </w:tc>
        <w:tc>
          <w:tcPr>
            <w:tcW w:w="4092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393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Комментарии разработчика</w:t>
            </w:r>
          </w:p>
        </w:tc>
      </w:tr>
      <w:tr w:rsidR="00AD0493" w:rsidTr="00BD6085">
        <w:tc>
          <w:tcPr>
            <w:tcW w:w="534" w:type="dxa"/>
          </w:tcPr>
          <w:p w:rsidR="00AD0493" w:rsidRPr="00BD6085" w:rsidRDefault="00BD6085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D0493" w:rsidRPr="00BD6085" w:rsidRDefault="00BD6085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 xml:space="preserve">ИП </w:t>
            </w:r>
            <w:r w:rsidR="00E53450">
              <w:rPr>
                <w:bCs/>
                <w:sz w:val="28"/>
                <w:szCs w:val="28"/>
              </w:rPr>
              <w:t>Савченко Н.В.</w:t>
            </w:r>
          </w:p>
        </w:tc>
        <w:tc>
          <w:tcPr>
            <w:tcW w:w="4092" w:type="dxa"/>
          </w:tcPr>
          <w:p w:rsidR="00AD0493" w:rsidRPr="00E53450" w:rsidRDefault="004D735F" w:rsidP="00E53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Замечания и предложения не поступили</w:t>
            </w:r>
          </w:p>
        </w:tc>
        <w:tc>
          <w:tcPr>
            <w:tcW w:w="2393" w:type="dxa"/>
          </w:tcPr>
          <w:p w:rsidR="00AD0493" w:rsidRPr="00BD6085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</w:p>
        </w:tc>
      </w:tr>
      <w:tr w:rsidR="004D735F" w:rsidTr="00BD6085">
        <w:tc>
          <w:tcPr>
            <w:tcW w:w="534" w:type="dxa"/>
          </w:tcPr>
          <w:p w:rsidR="004D735F" w:rsidRPr="00BD6085" w:rsidRDefault="004D735F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4D735F" w:rsidRPr="00BD6085" w:rsidRDefault="004D735F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>ИП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Яцунов</w:t>
            </w:r>
            <w:proofErr w:type="spellEnd"/>
            <w:r>
              <w:rPr>
                <w:bCs/>
                <w:sz w:val="28"/>
                <w:szCs w:val="28"/>
              </w:rPr>
              <w:t xml:space="preserve"> В.С.</w:t>
            </w:r>
          </w:p>
        </w:tc>
        <w:tc>
          <w:tcPr>
            <w:tcW w:w="4092" w:type="dxa"/>
          </w:tcPr>
          <w:p w:rsidR="004D735F" w:rsidRPr="00E53450" w:rsidRDefault="004D735F" w:rsidP="00944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Замечания и предложения не поступили</w:t>
            </w:r>
          </w:p>
        </w:tc>
        <w:tc>
          <w:tcPr>
            <w:tcW w:w="2393" w:type="dxa"/>
          </w:tcPr>
          <w:p w:rsidR="004D735F" w:rsidRPr="00BD6085" w:rsidRDefault="004D735F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</w:p>
        </w:tc>
      </w:tr>
      <w:tr w:rsidR="004D735F" w:rsidTr="00BD6085">
        <w:tc>
          <w:tcPr>
            <w:tcW w:w="534" w:type="dxa"/>
          </w:tcPr>
          <w:p w:rsidR="004D735F" w:rsidRPr="00BD6085" w:rsidRDefault="004D735F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4D735F" w:rsidRPr="00BD6085" w:rsidRDefault="004D735F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ИП Коломыцева Е.В.</w:t>
            </w:r>
          </w:p>
        </w:tc>
        <w:tc>
          <w:tcPr>
            <w:tcW w:w="4092" w:type="dxa"/>
          </w:tcPr>
          <w:p w:rsidR="004D735F" w:rsidRPr="00E53450" w:rsidRDefault="004D735F" w:rsidP="00944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Замечания и предложения не поступили</w:t>
            </w:r>
          </w:p>
        </w:tc>
        <w:tc>
          <w:tcPr>
            <w:tcW w:w="2393" w:type="dxa"/>
          </w:tcPr>
          <w:p w:rsidR="004D735F" w:rsidRPr="00BD6085" w:rsidRDefault="004D735F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</w:p>
        </w:tc>
      </w:tr>
    </w:tbl>
    <w:p w:rsidR="00AD0493" w:rsidRPr="00744555" w:rsidRDefault="00AD0493" w:rsidP="00AD0493">
      <w:pPr>
        <w:widowControl w:val="0"/>
        <w:tabs>
          <w:tab w:val="left" w:pos="2355"/>
        </w:tabs>
        <w:rPr>
          <w:bCs/>
        </w:rPr>
      </w:pPr>
    </w:p>
    <w:tbl>
      <w:tblPr>
        <w:tblStyle w:val="a4"/>
        <w:tblW w:w="0" w:type="auto"/>
        <w:tblLook w:val="04A0"/>
      </w:tblPr>
      <w:tblGrid>
        <w:gridCol w:w="7196"/>
        <w:gridCol w:w="2374"/>
      </w:tblGrid>
      <w:tr w:rsidR="00AD0493" w:rsidTr="00816A4C">
        <w:tc>
          <w:tcPr>
            <w:tcW w:w="7196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374" w:type="dxa"/>
          </w:tcPr>
          <w:p w:rsidR="00AD0493" w:rsidRPr="00DA32A2" w:rsidRDefault="00BD6085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AD0493" w:rsidTr="00816A4C">
        <w:tc>
          <w:tcPr>
            <w:tcW w:w="7196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374" w:type="dxa"/>
          </w:tcPr>
          <w:p w:rsidR="00AD0493" w:rsidRPr="00DA32A2" w:rsidRDefault="00BD6085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AD0493" w:rsidTr="00816A4C">
        <w:tc>
          <w:tcPr>
            <w:tcW w:w="7196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374" w:type="dxa"/>
          </w:tcPr>
          <w:p w:rsidR="00AD0493" w:rsidRPr="00DA32A2" w:rsidRDefault="00BD6085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AD0493" w:rsidTr="00816A4C">
        <w:tc>
          <w:tcPr>
            <w:tcW w:w="7196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374" w:type="dxa"/>
          </w:tcPr>
          <w:p w:rsidR="00AD0493" w:rsidRPr="00DA32A2" w:rsidRDefault="00BD6085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:rsidR="00AD0493" w:rsidRDefault="00AD0493" w:rsidP="00AD0493">
      <w:pPr>
        <w:widowControl w:val="0"/>
        <w:tabs>
          <w:tab w:val="left" w:pos="2355"/>
        </w:tabs>
        <w:rPr>
          <w:b/>
          <w:bCs/>
        </w:rPr>
      </w:pPr>
    </w:p>
    <w:p w:rsidR="00AD0493" w:rsidRPr="00600620" w:rsidRDefault="00600620" w:rsidP="00AD0493">
      <w:pPr>
        <w:widowControl w:val="0"/>
        <w:tabs>
          <w:tab w:val="left" w:pos="2355"/>
        </w:tabs>
        <w:jc w:val="center"/>
        <w:rPr>
          <w:bCs/>
          <w:sz w:val="28"/>
          <w:szCs w:val="28"/>
          <w:u w:val="single"/>
        </w:rPr>
      </w:pPr>
      <w:r w:rsidRPr="00600620">
        <w:rPr>
          <w:bCs/>
          <w:sz w:val="28"/>
          <w:szCs w:val="28"/>
          <w:u w:val="single"/>
        </w:rPr>
        <w:t>«</w:t>
      </w:r>
      <w:r w:rsidR="004863D7">
        <w:rPr>
          <w:bCs/>
          <w:sz w:val="28"/>
          <w:szCs w:val="28"/>
          <w:u w:val="single"/>
        </w:rPr>
        <w:t>27» ноября</w:t>
      </w:r>
      <w:r w:rsidR="008448E3">
        <w:rPr>
          <w:bCs/>
          <w:sz w:val="28"/>
          <w:szCs w:val="28"/>
          <w:u w:val="single"/>
        </w:rPr>
        <w:t xml:space="preserve"> 2023</w:t>
      </w:r>
      <w:r w:rsidR="00AD0493" w:rsidRPr="00600620">
        <w:rPr>
          <w:bCs/>
          <w:sz w:val="28"/>
          <w:szCs w:val="28"/>
          <w:u w:val="single"/>
        </w:rPr>
        <w:t xml:space="preserve"> г.</w:t>
      </w:r>
    </w:p>
    <w:p w:rsidR="00AD0493" w:rsidRPr="00BE7725" w:rsidRDefault="00AD0493" w:rsidP="00AD0493">
      <w:pPr>
        <w:widowControl w:val="0"/>
        <w:tabs>
          <w:tab w:val="left" w:pos="2355"/>
          <w:tab w:val="left" w:pos="3345"/>
        </w:tabs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4863D7" w:rsidRDefault="004863D7" w:rsidP="00600620">
      <w:pPr>
        <w:widowControl w:val="0"/>
        <w:tabs>
          <w:tab w:val="left" w:pos="2355"/>
          <w:tab w:val="left" w:pos="7110"/>
        </w:tabs>
        <w:rPr>
          <w:bCs/>
          <w:sz w:val="28"/>
          <w:szCs w:val="28"/>
        </w:rPr>
      </w:pPr>
    </w:p>
    <w:p w:rsidR="00AD0493" w:rsidRPr="005C1F8F" w:rsidRDefault="00A144F1" w:rsidP="00600620">
      <w:pPr>
        <w:widowControl w:val="0"/>
        <w:tabs>
          <w:tab w:val="left" w:pos="2355"/>
          <w:tab w:val="left" w:pos="7110"/>
        </w:tabs>
        <w:rPr>
          <w:bCs/>
        </w:rPr>
      </w:pPr>
      <w:r>
        <w:rPr>
          <w:bCs/>
          <w:sz w:val="28"/>
          <w:szCs w:val="28"/>
        </w:rPr>
        <w:t xml:space="preserve">Начальник отдела по экономике </w:t>
      </w:r>
      <w:r w:rsidR="00AD0493">
        <w:rPr>
          <w:b/>
          <w:bCs/>
        </w:rPr>
        <w:tab/>
      </w:r>
      <w:r w:rsidR="005004B7">
        <w:rPr>
          <w:bCs/>
          <w:sz w:val="28"/>
          <w:szCs w:val="28"/>
        </w:rPr>
        <w:t xml:space="preserve"> </w:t>
      </w:r>
      <w:r w:rsidR="005004B7" w:rsidRPr="005004B7">
        <w:rPr>
          <w:bCs/>
          <w:sz w:val="28"/>
          <w:szCs w:val="28"/>
        </w:rPr>
        <w:t>С.Н. Сыроватская</w:t>
      </w:r>
    </w:p>
    <w:p w:rsidR="00AD0493" w:rsidRDefault="00AD0493" w:rsidP="00AD0493">
      <w:pPr>
        <w:widowControl w:val="0"/>
        <w:tabs>
          <w:tab w:val="left" w:pos="2355"/>
        </w:tabs>
        <w:jc w:val="center"/>
        <w:rPr>
          <w:b/>
          <w:bCs/>
        </w:rPr>
      </w:pPr>
    </w:p>
    <w:p w:rsidR="00AD0493" w:rsidRDefault="00AD0493" w:rsidP="00AD0493">
      <w:pPr>
        <w:widowControl w:val="0"/>
        <w:tabs>
          <w:tab w:val="left" w:pos="2355"/>
        </w:tabs>
        <w:jc w:val="center"/>
        <w:rPr>
          <w:b/>
          <w:bCs/>
        </w:rPr>
      </w:pPr>
    </w:p>
    <w:p w:rsidR="00AD0493" w:rsidRDefault="00AD0493" w:rsidP="00AD0493">
      <w:pPr>
        <w:widowControl w:val="0"/>
        <w:tabs>
          <w:tab w:val="left" w:pos="2355"/>
        </w:tabs>
        <w:jc w:val="center"/>
        <w:rPr>
          <w:b/>
          <w:bCs/>
        </w:rPr>
      </w:pPr>
    </w:p>
    <w:sectPr w:rsidR="00AD0493" w:rsidSect="00785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D0493"/>
    <w:rsid w:val="00024614"/>
    <w:rsid w:val="000B5E1D"/>
    <w:rsid w:val="00121E08"/>
    <w:rsid w:val="002C4661"/>
    <w:rsid w:val="00306644"/>
    <w:rsid w:val="00315E40"/>
    <w:rsid w:val="004863D7"/>
    <w:rsid w:val="004D735F"/>
    <w:rsid w:val="005004B7"/>
    <w:rsid w:val="00600620"/>
    <w:rsid w:val="00692119"/>
    <w:rsid w:val="00747190"/>
    <w:rsid w:val="00785B93"/>
    <w:rsid w:val="008448E3"/>
    <w:rsid w:val="008E4AE5"/>
    <w:rsid w:val="009509D1"/>
    <w:rsid w:val="00996771"/>
    <w:rsid w:val="00A144F1"/>
    <w:rsid w:val="00A223A1"/>
    <w:rsid w:val="00A633A2"/>
    <w:rsid w:val="00AB70D4"/>
    <w:rsid w:val="00AD0493"/>
    <w:rsid w:val="00AF24AE"/>
    <w:rsid w:val="00B92607"/>
    <w:rsid w:val="00BD6085"/>
    <w:rsid w:val="00D137B5"/>
    <w:rsid w:val="00E21D1D"/>
    <w:rsid w:val="00E223E2"/>
    <w:rsid w:val="00E53450"/>
    <w:rsid w:val="00F43EDF"/>
    <w:rsid w:val="00F76D80"/>
    <w:rsid w:val="00FB1925"/>
    <w:rsid w:val="00FD1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493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D0493"/>
    <w:pPr>
      <w:widowControl w:val="0"/>
      <w:spacing w:after="0" w:line="240" w:lineRule="auto"/>
    </w:pPr>
    <w:rPr>
      <w:rFonts w:ascii="Arial" w:eastAsia="Times New Roman" w:hAnsi="Arial" w:cs="Arial"/>
      <w:color w:val="00000A"/>
      <w:sz w:val="24"/>
      <w:szCs w:val="24"/>
      <w:lang w:eastAsia="ru-RU"/>
    </w:rPr>
  </w:style>
  <w:style w:type="table" w:styleId="a4">
    <w:name w:val="Table Grid"/>
    <w:basedOn w:val="a1"/>
    <w:uiPriority w:val="99"/>
    <w:rsid w:val="00AD0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534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0B5E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16</cp:revision>
  <dcterms:created xsi:type="dcterms:W3CDTF">2022-10-28T08:13:00Z</dcterms:created>
  <dcterms:modified xsi:type="dcterms:W3CDTF">2024-01-19T08:54:00Z</dcterms:modified>
</cp:coreProperties>
</file>